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58A8C"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Министерство образования и науки Челябинской области</w:t>
      </w:r>
    </w:p>
    <w:p w14:paraId="53C10AB4"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2FC48052"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207B96F8" w14:textId="77777777" w:rsidR="00892F60" w:rsidRPr="00892F60" w:rsidRDefault="00892F60" w:rsidP="00892F60">
      <w:pPr>
        <w:spacing w:after="0" w:line="240" w:lineRule="auto"/>
        <w:jc w:val="center"/>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(ГБПОУ «ВАТТ-ККК»)</w:t>
      </w:r>
    </w:p>
    <w:p w14:paraId="405B5F04" w14:textId="77777777" w:rsidR="00892F60" w:rsidRPr="00892F60" w:rsidRDefault="00892F60" w:rsidP="00892F6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0C58FBC4" w14:textId="77777777" w:rsidR="00892F60" w:rsidRPr="00892F60" w:rsidRDefault="00892F60" w:rsidP="00892F6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4CBF437A" w14:textId="77777777" w:rsidR="00892F60" w:rsidRPr="00892F60" w:rsidRDefault="00892F60" w:rsidP="00892F6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608C7EC7" w14:textId="77777777" w:rsidR="00892F60" w:rsidRPr="00892F60" w:rsidRDefault="00892F60" w:rsidP="00892F60">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08E881DF" w14:textId="77777777" w:rsidR="00892F60" w:rsidRPr="00892F60" w:rsidRDefault="00892F60" w:rsidP="00892F60">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5ACAF8DD" w14:textId="77777777" w:rsidR="00892F60" w:rsidRPr="00892F60" w:rsidRDefault="00892F60" w:rsidP="00892F60">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892F60">
        <w:rPr>
          <w:rFonts w:ascii="Times New Roman" w:eastAsia="Times New Roman" w:hAnsi="Times New Roman" w:cs="Times New Roman"/>
          <w:b/>
          <w:bCs/>
          <w:spacing w:val="1"/>
          <w:sz w:val="24"/>
          <w:szCs w:val="24"/>
          <w:lang w:eastAsia="ru-RU"/>
        </w:rPr>
        <w:t xml:space="preserve"> </w:t>
      </w:r>
    </w:p>
    <w:p w14:paraId="37BA209C" w14:textId="77777777" w:rsidR="00892F60" w:rsidRPr="00892F60" w:rsidRDefault="00892F60" w:rsidP="00892F60">
      <w:pPr>
        <w:keepNext/>
        <w:spacing w:before="240" w:after="60" w:line="240" w:lineRule="auto"/>
        <w:outlineLvl w:val="2"/>
        <w:rPr>
          <w:rFonts w:ascii="Times New Roman" w:eastAsia="Times New Roman" w:hAnsi="Times New Roman" w:cs="Times New Roman"/>
          <w:b/>
          <w:bCs/>
          <w:sz w:val="24"/>
          <w:szCs w:val="24"/>
          <w:lang w:eastAsia="ru-RU"/>
        </w:rPr>
      </w:pPr>
    </w:p>
    <w:p w14:paraId="7A81D0D8"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6135D5F1"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695D78E8"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41F44DDF" w14:textId="77777777" w:rsidR="00892F60" w:rsidRPr="00892F60" w:rsidRDefault="00892F60" w:rsidP="00892F60">
      <w:pPr>
        <w:keepNext/>
        <w:spacing w:before="240" w:after="60" w:line="240" w:lineRule="auto"/>
        <w:jc w:val="center"/>
        <w:outlineLvl w:val="1"/>
        <w:rPr>
          <w:rFonts w:ascii="Times New Roman" w:eastAsia="Times New Roman" w:hAnsi="Times New Roman" w:cs="Times New Roman"/>
          <w:b/>
          <w:bCs/>
          <w:sz w:val="28"/>
          <w:szCs w:val="28"/>
          <w:lang w:eastAsia="ru-RU"/>
        </w:rPr>
      </w:pPr>
      <w:r w:rsidRPr="00892F60">
        <w:rPr>
          <w:rFonts w:ascii="Times New Roman" w:eastAsia="Times New Roman" w:hAnsi="Times New Roman" w:cs="Times New Roman"/>
          <w:b/>
          <w:bCs/>
          <w:sz w:val="28"/>
          <w:szCs w:val="28"/>
          <w:lang w:eastAsia="ru-RU"/>
        </w:rPr>
        <w:t xml:space="preserve">РАБОЧАЯ ПРОГРАММА ПРОФЕССИОНАЛЬНОГО МОДУЛЯ </w:t>
      </w:r>
    </w:p>
    <w:p w14:paraId="545C4BF0" w14:textId="77777777" w:rsidR="00892F60" w:rsidRPr="00892F60" w:rsidRDefault="00892F60" w:rsidP="00892F60">
      <w:pPr>
        <w:keepNext/>
        <w:spacing w:before="240" w:after="60" w:line="240" w:lineRule="auto"/>
        <w:jc w:val="center"/>
        <w:outlineLvl w:val="1"/>
        <w:rPr>
          <w:rFonts w:ascii="Times New Roman" w:eastAsia="Times New Roman" w:hAnsi="Times New Roman" w:cs="Times New Roman"/>
          <w:b/>
          <w:bCs/>
          <w:iCs/>
          <w:sz w:val="28"/>
          <w:szCs w:val="28"/>
          <w:lang w:eastAsia="ru-RU"/>
        </w:rPr>
      </w:pPr>
      <w:r w:rsidRPr="00892F60">
        <w:rPr>
          <w:rFonts w:ascii="Times New Roman" w:eastAsia="Times New Roman" w:hAnsi="Times New Roman" w:cs="Times New Roman"/>
          <w:b/>
          <w:bCs/>
          <w:sz w:val="28"/>
          <w:szCs w:val="28"/>
          <w:lang w:eastAsia="ru-RU"/>
        </w:rPr>
        <w:t>ПМ.01</w:t>
      </w:r>
      <w:r w:rsidRPr="00892F60">
        <w:rPr>
          <w:rFonts w:ascii="Times New Roman" w:eastAsia="Times New Roman" w:hAnsi="Times New Roman" w:cs="Times New Roman"/>
          <w:b/>
          <w:bCs/>
          <w:i/>
          <w:iCs/>
          <w:sz w:val="28"/>
          <w:szCs w:val="28"/>
          <w:lang w:eastAsia="ru-RU"/>
        </w:rPr>
        <w:t xml:space="preserve"> </w:t>
      </w:r>
      <w:r w:rsidRPr="00892F60">
        <w:rPr>
          <w:rFonts w:ascii="Times New Roman" w:eastAsia="Times New Roman" w:hAnsi="Times New Roman" w:cs="Times New Roman"/>
          <w:b/>
          <w:bCs/>
          <w:iCs/>
          <w:sz w:val="28"/>
          <w:szCs w:val="28"/>
          <w:lang w:eastAsia="ru-RU"/>
        </w:rPr>
        <w:t xml:space="preserve">ДОКУМЕНТАЦИОННОЕ ОБЕСПЕЧЕНИЕ ДЕЯТЕЛЬНОСТИ ОРГАНИЗАЦИИ  </w:t>
      </w:r>
    </w:p>
    <w:p w14:paraId="73DA0D8D" w14:textId="77777777" w:rsidR="00892F60" w:rsidRPr="00892F60" w:rsidRDefault="00892F60" w:rsidP="00892F60">
      <w:pPr>
        <w:spacing w:after="0" w:line="240" w:lineRule="auto"/>
        <w:jc w:val="center"/>
        <w:rPr>
          <w:rFonts w:ascii="Times New Roman" w:eastAsia="Times New Roman" w:hAnsi="Times New Roman" w:cs="Times New Roman"/>
          <w:sz w:val="28"/>
          <w:szCs w:val="28"/>
          <w:lang w:eastAsia="ru-RU"/>
        </w:rPr>
      </w:pPr>
      <w:r w:rsidRPr="00892F60">
        <w:rPr>
          <w:rFonts w:ascii="Times New Roman" w:eastAsia="Times New Roman" w:hAnsi="Times New Roman" w:cs="Times New Roman"/>
          <w:sz w:val="28"/>
          <w:szCs w:val="28"/>
          <w:lang w:eastAsia="ru-RU"/>
        </w:rPr>
        <w:t>Профессиональный учебный цикл</w:t>
      </w:r>
    </w:p>
    <w:p w14:paraId="0F46D27C" w14:textId="77777777" w:rsidR="00892F60" w:rsidRPr="00892F60" w:rsidRDefault="00892F60" w:rsidP="00892F60">
      <w:pPr>
        <w:spacing w:after="0" w:line="240" w:lineRule="auto"/>
        <w:jc w:val="center"/>
        <w:rPr>
          <w:rFonts w:ascii="Times New Roman" w:eastAsia="Times New Roman" w:hAnsi="Times New Roman" w:cs="Times New Roman"/>
          <w:sz w:val="28"/>
          <w:szCs w:val="28"/>
          <w:lang w:eastAsia="ru-RU"/>
        </w:rPr>
      </w:pPr>
      <w:r w:rsidRPr="00892F60">
        <w:rPr>
          <w:rFonts w:ascii="Times New Roman" w:eastAsia="Times New Roman" w:hAnsi="Times New Roman" w:cs="Times New Roman"/>
          <w:sz w:val="28"/>
          <w:szCs w:val="28"/>
          <w:lang w:eastAsia="ru-RU"/>
        </w:rPr>
        <w:t>Профессиональный модуль</w:t>
      </w:r>
    </w:p>
    <w:p w14:paraId="2B05A70E" w14:textId="77777777" w:rsidR="00892F60" w:rsidRPr="00892F60" w:rsidRDefault="00892F60" w:rsidP="00892F60">
      <w:pPr>
        <w:spacing w:after="0"/>
        <w:ind w:hanging="360"/>
        <w:jc w:val="center"/>
        <w:rPr>
          <w:rFonts w:ascii="Times New Roman" w:eastAsia="Calibri" w:hAnsi="Times New Roman" w:cs="Times New Roman"/>
          <w:sz w:val="28"/>
          <w:szCs w:val="28"/>
        </w:rPr>
      </w:pPr>
      <w:r w:rsidRPr="00892F60">
        <w:rPr>
          <w:rFonts w:ascii="Times New Roman" w:eastAsia="Calibri" w:hAnsi="Times New Roman" w:cs="Times New Roman"/>
          <w:sz w:val="28"/>
          <w:szCs w:val="28"/>
        </w:rPr>
        <w:t xml:space="preserve">   образовательной программы среднего профессионального образования</w:t>
      </w:r>
    </w:p>
    <w:p w14:paraId="12E68CEB" w14:textId="77777777" w:rsidR="00892F60" w:rsidRPr="00892F60" w:rsidRDefault="00892F60" w:rsidP="00892F60">
      <w:pPr>
        <w:spacing w:after="0"/>
        <w:ind w:hanging="360"/>
        <w:jc w:val="center"/>
        <w:rPr>
          <w:rFonts w:ascii="Times New Roman" w:eastAsia="Calibri" w:hAnsi="Times New Roman" w:cs="Times New Roman"/>
          <w:sz w:val="28"/>
          <w:szCs w:val="28"/>
        </w:rPr>
      </w:pPr>
      <w:r w:rsidRPr="00892F60">
        <w:rPr>
          <w:rFonts w:ascii="Times New Roman" w:eastAsia="Calibri" w:hAnsi="Times New Roman" w:cs="Times New Roman"/>
          <w:sz w:val="28"/>
          <w:szCs w:val="28"/>
        </w:rPr>
        <w:t xml:space="preserve"> по профессии среднего профессионального образования</w:t>
      </w:r>
    </w:p>
    <w:p w14:paraId="31B8DC21" w14:textId="77777777" w:rsidR="00892F60" w:rsidRPr="00892F60" w:rsidRDefault="00892F60" w:rsidP="00892F60">
      <w:pPr>
        <w:spacing w:after="0" w:line="240" w:lineRule="auto"/>
        <w:jc w:val="center"/>
        <w:rPr>
          <w:rFonts w:ascii="Times New Roman" w:eastAsia="Times New Roman" w:hAnsi="Times New Roman" w:cs="Times New Roman"/>
          <w:b/>
          <w:sz w:val="28"/>
          <w:szCs w:val="28"/>
          <w:highlight w:val="yellow"/>
          <w:lang w:eastAsia="ru-RU"/>
        </w:rPr>
      </w:pPr>
    </w:p>
    <w:p w14:paraId="1BE19FC7" w14:textId="77777777" w:rsidR="00892F60" w:rsidRPr="00892F60" w:rsidRDefault="00892F60" w:rsidP="00892F60">
      <w:pPr>
        <w:spacing w:after="0" w:line="240" w:lineRule="auto"/>
        <w:jc w:val="center"/>
        <w:rPr>
          <w:rFonts w:ascii="Times New Roman" w:eastAsia="Times New Roman" w:hAnsi="Times New Roman" w:cs="Times New Roman"/>
          <w:b/>
          <w:bCs/>
          <w:sz w:val="28"/>
          <w:szCs w:val="28"/>
          <w:lang w:eastAsia="ru-RU"/>
        </w:rPr>
      </w:pPr>
      <w:r w:rsidRPr="00892F60">
        <w:rPr>
          <w:rFonts w:ascii="Times New Roman" w:eastAsia="Times New Roman" w:hAnsi="Times New Roman" w:cs="Times New Roman"/>
          <w:b/>
          <w:sz w:val="28"/>
          <w:szCs w:val="28"/>
          <w:lang w:eastAsia="ru-RU"/>
        </w:rPr>
        <w:t>46.01.03 ДЕЛОПРОИЗВОДИТЕЛЬ</w:t>
      </w:r>
    </w:p>
    <w:p w14:paraId="39BB5B34" w14:textId="77777777" w:rsidR="00892F60" w:rsidRPr="00892F60" w:rsidRDefault="00892F60" w:rsidP="00892F60">
      <w:pPr>
        <w:spacing w:after="0" w:line="240" w:lineRule="auto"/>
        <w:jc w:val="center"/>
        <w:rPr>
          <w:rFonts w:ascii="Times New Roman" w:eastAsia="Times New Roman" w:hAnsi="Times New Roman" w:cs="Times New Roman"/>
          <w:sz w:val="28"/>
          <w:szCs w:val="28"/>
          <w:lang w:eastAsia="ru-RU"/>
        </w:rPr>
      </w:pPr>
    </w:p>
    <w:p w14:paraId="63A69F6C" w14:textId="77777777" w:rsidR="00892F60" w:rsidRPr="00892F60" w:rsidRDefault="00892F60" w:rsidP="00892F60">
      <w:pPr>
        <w:spacing w:after="0" w:line="240" w:lineRule="auto"/>
        <w:rPr>
          <w:rFonts w:ascii="Times New Roman" w:eastAsia="Times New Roman" w:hAnsi="Times New Roman" w:cs="Times New Roman"/>
          <w:sz w:val="24"/>
          <w:szCs w:val="24"/>
          <w:lang w:eastAsia="ru-RU"/>
        </w:rPr>
      </w:pPr>
    </w:p>
    <w:p w14:paraId="0A3EE1A8"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r w:rsidRPr="00892F60">
        <w:rPr>
          <w:rFonts w:ascii="Times New Roman" w:eastAsia="Times New Roman" w:hAnsi="Times New Roman" w:cs="Times New Roman"/>
          <w:sz w:val="24"/>
          <w:szCs w:val="24"/>
          <w:lang w:eastAsia="ru-RU"/>
        </w:rPr>
        <w:tab/>
      </w:r>
    </w:p>
    <w:p w14:paraId="2963A154"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6E30EF4D"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66594A5E"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0A86D97C"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72521BA6"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52FB9295"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183351E5"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03D98A06"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4B90B4C3"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0973799B"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2E0CDDD7"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EA7533A"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3430B4E8"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4B990425"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4840CD71"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79164542"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666BF3AE"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56703A0B" w14:textId="77777777" w:rsidR="00892F60" w:rsidRPr="00892F60" w:rsidRDefault="00892F60" w:rsidP="00892F60">
      <w:pPr>
        <w:tabs>
          <w:tab w:val="left" w:pos="6125"/>
        </w:tabs>
        <w:spacing w:after="0" w:line="240" w:lineRule="auto"/>
        <w:rPr>
          <w:rFonts w:ascii="Times New Roman" w:eastAsia="Times New Roman" w:hAnsi="Times New Roman" w:cs="Times New Roman"/>
          <w:sz w:val="24"/>
          <w:szCs w:val="24"/>
          <w:lang w:eastAsia="ru-RU"/>
        </w:rPr>
      </w:pPr>
    </w:p>
    <w:p w14:paraId="2A6F9E0D" w14:textId="77777777" w:rsidR="00892F60" w:rsidRPr="00892F60" w:rsidRDefault="00BA2503" w:rsidP="00892F60">
      <w:pPr>
        <w:tabs>
          <w:tab w:val="left" w:pos="6125"/>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2025</w:t>
      </w:r>
      <w:r w:rsidR="00892F60" w:rsidRPr="00892F60">
        <w:rPr>
          <w:rFonts w:ascii="Times New Roman" w:eastAsia="Times New Roman" w:hAnsi="Times New Roman" w:cs="Times New Roman"/>
          <w:bCs/>
          <w:sz w:val="24"/>
          <w:szCs w:val="24"/>
          <w:lang w:eastAsia="ru-RU"/>
        </w:rPr>
        <w:t xml:space="preserve"> г.</w:t>
      </w:r>
    </w:p>
    <w:p w14:paraId="170F1B56" w14:textId="77777777" w:rsidR="00892F60" w:rsidRDefault="00892F60" w:rsidP="00892F60">
      <w:pPr>
        <w:tabs>
          <w:tab w:val="left" w:pos="3525"/>
        </w:tabs>
        <w:spacing w:after="0" w:line="240" w:lineRule="auto"/>
        <w:rPr>
          <w:rFonts w:ascii="Times New Roman" w:hAnsi="Times New Roman" w:cs="Times New Roman"/>
          <w:sz w:val="24"/>
          <w:szCs w:val="24"/>
        </w:rPr>
      </w:pPr>
    </w:p>
    <w:p w14:paraId="39987813" w14:textId="77777777" w:rsidR="00892F60" w:rsidRDefault="00892F60" w:rsidP="00892F60">
      <w:pPr>
        <w:tabs>
          <w:tab w:val="left" w:pos="3525"/>
        </w:tabs>
        <w:spacing w:after="0" w:line="240" w:lineRule="auto"/>
        <w:rPr>
          <w:rFonts w:ascii="Times New Roman" w:hAnsi="Times New Roman" w:cs="Times New Roman"/>
          <w:sz w:val="24"/>
          <w:szCs w:val="24"/>
        </w:rPr>
      </w:pPr>
    </w:p>
    <w:p w14:paraId="294355D5" w14:textId="77777777" w:rsidR="00BA2503" w:rsidRPr="00BA2503" w:rsidRDefault="00892F60" w:rsidP="00BA2503">
      <w:pPr>
        <w:spacing w:after="0" w:line="240" w:lineRule="auto"/>
        <w:ind w:firstLine="709"/>
        <w:jc w:val="both"/>
        <w:rPr>
          <w:rFonts w:ascii="Times New Roman" w:hAnsi="Times New Roman"/>
          <w:sz w:val="24"/>
          <w:szCs w:val="24"/>
        </w:rPr>
      </w:pPr>
      <w:r w:rsidRPr="00BA2503">
        <w:rPr>
          <w:rFonts w:ascii="Times New Roman" w:eastAsia="Times New Roman" w:hAnsi="Times New Roman" w:cs="Times New Roman"/>
          <w:sz w:val="24"/>
          <w:szCs w:val="28"/>
          <w:lang w:eastAsia="ru-RU"/>
        </w:rPr>
        <w:lastRenderedPageBreak/>
        <w:t>Рабочая программа профессионального модуля разработана</w:t>
      </w:r>
      <w:r w:rsidR="00BA2503" w:rsidRPr="00BA2503">
        <w:rPr>
          <w:rFonts w:ascii="Times New Roman" w:hAnsi="Times New Roman"/>
          <w:sz w:val="24"/>
          <w:szCs w:val="24"/>
        </w:rPr>
        <w:t xml:space="preserve"> соответствии с требованиями:</w:t>
      </w:r>
    </w:p>
    <w:p w14:paraId="1740998F" w14:textId="77777777" w:rsidR="00BA2503" w:rsidRPr="00BA2503" w:rsidRDefault="00BA2503" w:rsidP="00BA2503">
      <w:pPr>
        <w:tabs>
          <w:tab w:val="left" w:pos="3525"/>
        </w:tabs>
        <w:spacing w:after="0" w:line="240" w:lineRule="auto"/>
        <w:rPr>
          <w:rFonts w:ascii="Times New Roman" w:eastAsia="Times New Roman" w:hAnsi="Times New Roman" w:cs="Times New Roman"/>
          <w:sz w:val="24"/>
          <w:szCs w:val="28"/>
          <w:lang w:eastAsia="ru-RU"/>
        </w:rPr>
      </w:pPr>
      <w:r w:rsidRPr="00BA2503">
        <w:rPr>
          <w:rFonts w:ascii="Times New Roman" w:eastAsia="Times New Roman" w:hAnsi="Times New Roman" w:cs="Times New Roman"/>
          <w:sz w:val="24"/>
          <w:szCs w:val="28"/>
          <w:lang w:eastAsia="ru-RU"/>
        </w:rPr>
        <w:t xml:space="preserve"> </w:t>
      </w:r>
      <w:r w:rsidR="00892F60" w:rsidRPr="00BA2503">
        <w:rPr>
          <w:rFonts w:ascii="Times New Roman" w:eastAsia="Times New Roman" w:hAnsi="Times New Roman" w:cs="Times New Roman"/>
          <w:sz w:val="24"/>
          <w:szCs w:val="28"/>
          <w:lang w:eastAsia="ru-RU"/>
        </w:rPr>
        <w:t xml:space="preserve"> </w:t>
      </w:r>
    </w:p>
    <w:p w14:paraId="145464DB" w14:textId="77777777" w:rsidR="0034495B" w:rsidRPr="00D86E6B" w:rsidRDefault="0034495B" w:rsidP="0034495B">
      <w:pPr>
        <w:spacing w:after="0" w:line="240" w:lineRule="auto"/>
        <w:ind w:firstLine="567"/>
        <w:jc w:val="both"/>
        <w:rPr>
          <w:rFonts w:ascii="Times New Roman" w:eastAsia="Times New Roman" w:hAnsi="Times New Roman" w:cs="Times New Roman"/>
          <w:sz w:val="24"/>
          <w:szCs w:val="24"/>
          <w:lang w:eastAsia="ru-RU"/>
        </w:rPr>
      </w:pPr>
      <w:r w:rsidRPr="00D86E6B">
        <w:rPr>
          <w:rFonts w:ascii="Times New Roman" w:eastAsia="Calibri" w:hAnsi="Times New Roman" w:cs="Times New Roman"/>
          <w:sz w:val="24"/>
          <w:szCs w:val="24"/>
        </w:rPr>
        <w:t xml:space="preserve">- </w:t>
      </w:r>
      <w:r w:rsidRPr="00D86E6B">
        <w:rPr>
          <w:rFonts w:ascii="Times New Roman" w:eastAsia="Times New Roman" w:hAnsi="Times New Roman" w:cs="Times New Roman"/>
          <w:sz w:val="24"/>
          <w:szCs w:val="24"/>
          <w:lang w:eastAsia="ru-RU"/>
        </w:rPr>
        <w:t xml:space="preserve">Приказа Минпросвещения России от </w:t>
      </w:r>
      <w:r>
        <w:rPr>
          <w:rFonts w:ascii="Times New Roman" w:eastAsia="Times New Roman" w:hAnsi="Times New Roman" w:cs="Times New Roman"/>
          <w:sz w:val="24"/>
          <w:szCs w:val="24"/>
          <w:lang w:eastAsia="ru-RU"/>
        </w:rPr>
        <w:t>14.11.2023</w:t>
      </w:r>
      <w:r w:rsidRPr="00D86E6B">
        <w:rPr>
          <w:rFonts w:ascii="Times New Roman" w:eastAsia="Times New Roman" w:hAnsi="Times New Roman" w:cs="Times New Roman"/>
          <w:sz w:val="24"/>
          <w:szCs w:val="24"/>
          <w:lang w:eastAsia="ru-RU"/>
        </w:rPr>
        <w:t xml:space="preserve"> N </w:t>
      </w:r>
      <w:r>
        <w:rPr>
          <w:rFonts w:ascii="Times New Roman" w:eastAsia="Times New Roman" w:hAnsi="Times New Roman" w:cs="Times New Roman"/>
          <w:sz w:val="24"/>
          <w:szCs w:val="24"/>
          <w:lang w:eastAsia="ru-RU"/>
        </w:rPr>
        <w:t>857</w:t>
      </w:r>
      <w:r w:rsidRPr="00D86E6B">
        <w:rPr>
          <w:rFonts w:ascii="Times New Roman" w:eastAsia="Times New Roman"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профессии </w:t>
      </w:r>
      <w:bookmarkStart w:id="0" w:name="_Hlk215692114"/>
      <w:r>
        <w:rPr>
          <w:rFonts w:ascii="Times New Roman" w:eastAsia="Times New Roman" w:hAnsi="Times New Roman" w:cs="Times New Roman"/>
          <w:sz w:val="24"/>
          <w:szCs w:val="24"/>
          <w:lang w:eastAsia="ru-RU"/>
        </w:rPr>
        <w:t>46.01.03</w:t>
      </w:r>
      <w:r w:rsidRPr="00D86E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Делопроизводитель</w:t>
      </w:r>
      <w:bookmarkEnd w:id="0"/>
      <w:r w:rsidRPr="00D86E6B">
        <w:rPr>
          <w:rFonts w:ascii="Times New Roman" w:eastAsia="Times New Roman" w:hAnsi="Times New Roman" w:cs="Times New Roman"/>
          <w:sz w:val="24"/>
          <w:szCs w:val="24"/>
          <w:lang w:eastAsia="ru-RU"/>
        </w:rPr>
        <w:t xml:space="preserve">" (Зарегистрировано в Минюсте России </w:t>
      </w:r>
      <w:r>
        <w:rPr>
          <w:rFonts w:ascii="Times New Roman" w:eastAsia="Times New Roman" w:hAnsi="Times New Roman" w:cs="Times New Roman"/>
          <w:sz w:val="24"/>
          <w:szCs w:val="24"/>
          <w:lang w:eastAsia="ru-RU"/>
        </w:rPr>
        <w:t>15</w:t>
      </w:r>
      <w:r w:rsidRPr="00D86E6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12</w:t>
      </w:r>
      <w:r w:rsidRPr="00D86E6B">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3</w:t>
      </w:r>
      <w:r w:rsidRPr="00D86E6B">
        <w:rPr>
          <w:rFonts w:ascii="Times New Roman" w:eastAsia="Times New Roman" w:hAnsi="Times New Roman" w:cs="Times New Roman"/>
          <w:sz w:val="24"/>
          <w:szCs w:val="24"/>
          <w:lang w:eastAsia="ru-RU"/>
        </w:rPr>
        <w:t xml:space="preserve"> N </w:t>
      </w:r>
      <w:r>
        <w:rPr>
          <w:rFonts w:ascii="Times New Roman" w:eastAsia="Times New Roman" w:hAnsi="Times New Roman" w:cs="Times New Roman"/>
          <w:sz w:val="24"/>
          <w:szCs w:val="24"/>
          <w:lang w:eastAsia="ru-RU"/>
        </w:rPr>
        <w:t>76432</w:t>
      </w:r>
      <w:r w:rsidRPr="00D86E6B">
        <w:rPr>
          <w:rFonts w:ascii="Times New Roman" w:eastAsia="Times New Roman" w:hAnsi="Times New Roman" w:cs="Times New Roman"/>
          <w:sz w:val="24"/>
          <w:szCs w:val="24"/>
          <w:lang w:eastAsia="ru-RU"/>
        </w:rPr>
        <w:t>)</w:t>
      </w:r>
    </w:p>
    <w:p w14:paraId="04ADD751" w14:textId="77777777" w:rsidR="0034495B" w:rsidRPr="00D86E6B" w:rsidRDefault="0034495B" w:rsidP="0034495B">
      <w:pPr>
        <w:numPr>
          <w:ilvl w:val="0"/>
          <w:numId w:val="11"/>
        </w:numPr>
        <w:spacing w:after="0" w:line="240" w:lineRule="auto"/>
        <w:ind w:left="0" w:firstLine="567"/>
        <w:contextualSpacing/>
        <w:jc w:val="both"/>
        <w:rPr>
          <w:rFonts w:ascii="Times New Roman" w:eastAsia="Times New Roman" w:hAnsi="Times New Roman" w:cs="Times New Roman"/>
          <w:sz w:val="24"/>
          <w:szCs w:val="24"/>
          <w:lang w:eastAsia="ru-RU"/>
        </w:rPr>
      </w:pPr>
      <w:r w:rsidRPr="00D86E6B">
        <w:rPr>
          <w:rFonts w:ascii="Times New Roman" w:eastAsia="Times New Roman" w:hAnsi="Times New Roman" w:cs="Times New Roman"/>
          <w:sz w:val="24"/>
          <w:szCs w:val="24"/>
          <w:lang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C29E2EB" w14:textId="77777777" w:rsidR="0034495B" w:rsidRPr="00D86E6B" w:rsidRDefault="0034495B" w:rsidP="0034495B">
      <w:pPr>
        <w:numPr>
          <w:ilvl w:val="0"/>
          <w:numId w:val="11"/>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86E6B">
        <w:rPr>
          <w:rFonts w:ascii="Times New Roman" w:eastAsia="Calibri" w:hAnsi="Times New Roman" w:cs="Times New Roman"/>
          <w:sz w:val="24"/>
          <w:szCs w:val="24"/>
        </w:rPr>
        <w:t xml:space="preserve">Приказа Министерства просвещения Российской Федерации </w:t>
      </w:r>
      <w:r w:rsidRPr="00D86E6B">
        <w:rPr>
          <w:rFonts w:ascii="Times New Roman" w:eastAsia="Calibri" w:hAnsi="Times New Roman" w:cs="Times New Roman"/>
          <w:sz w:val="24"/>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0DF31675" w14:textId="77777777" w:rsidR="0034495B" w:rsidRPr="00D86E6B" w:rsidRDefault="0034495B" w:rsidP="0034495B">
      <w:pPr>
        <w:numPr>
          <w:ilvl w:val="0"/>
          <w:numId w:val="16"/>
        </w:numPr>
        <w:shd w:val="clear" w:color="auto" w:fill="FFFFFF"/>
        <w:spacing w:after="0" w:line="240" w:lineRule="auto"/>
        <w:ind w:left="0" w:firstLine="567"/>
        <w:contextualSpacing/>
        <w:jc w:val="both"/>
        <w:textAlignment w:val="center"/>
        <w:rPr>
          <w:rFonts w:ascii="Times New Roman" w:eastAsia="Calibri" w:hAnsi="Times New Roman" w:cs="Times New Roman"/>
          <w:spacing w:val="-14"/>
          <w:sz w:val="24"/>
          <w:szCs w:val="24"/>
        </w:rPr>
      </w:pPr>
      <w:r w:rsidRPr="00D86E6B">
        <w:rPr>
          <w:rFonts w:ascii="Times New Roman" w:eastAsia="Calibri" w:hAnsi="Times New Roman" w:cs="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D86E6B">
        <w:rPr>
          <w:rFonts w:ascii="Times New Roman" w:eastAsia="Calibri" w:hAnsi="Times New Roman" w:cs="Times New Roman"/>
          <w:color w:val="000000"/>
          <w:sz w:val="24"/>
          <w:szCs w:val="24"/>
        </w:rPr>
        <w:t xml:space="preserve">программы воспитания по профессии </w:t>
      </w:r>
      <w:r w:rsidRPr="00D86E6B">
        <w:rPr>
          <w:rFonts w:ascii="Times New Roman" w:eastAsia="Calibri" w:hAnsi="Times New Roman" w:cs="Times New Roman"/>
          <w:sz w:val="24"/>
          <w:szCs w:val="24"/>
        </w:rPr>
        <w:t>«</w:t>
      </w:r>
      <w:r w:rsidRPr="00D86E6B">
        <w:rPr>
          <w:rFonts w:ascii="Times New Roman" w:eastAsia="Times New Roman" w:hAnsi="Times New Roman" w:cs="Times New Roman"/>
          <w:sz w:val="24"/>
          <w:szCs w:val="24"/>
          <w:lang w:eastAsia="ru-RU"/>
        </w:rPr>
        <w:t>46.01.03 Делопроизводитель</w:t>
      </w:r>
      <w:r w:rsidRPr="00D86E6B">
        <w:rPr>
          <w:rFonts w:ascii="Times New Roman" w:eastAsia="Calibri" w:hAnsi="Times New Roman" w:cs="Times New Roman"/>
          <w:spacing w:val="-14"/>
          <w:sz w:val="24"/>
          <w:szCs w:val="24"/>
        </w:rPr>
        <w:t>».</w:t>
      </w:r>
    </w:p>
    <w:p w14:paraId="41B14C1D" w14:textId="77777777" w:rsidR="0034495B" w:rsidRDefault="0034495B" w:rsidP="0034495B">
      <w:pPr>
        <w:keepNext/>
        <w:keepLines/>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86E6B">
        <w:rPr>
          <w:rFonts w:ascii="Times New Roman" w:eastAsia="Times New Roman" w:hAnsi="Times New Roman" w:cs="Times New Roman"/>
          <w:sz w:val="24"/>
          <w:szCs w:val="24"/>
          <w:lang w:eastAsia="ru-RU"/>
        </w:rPr>
        <w:t>на основе Примерной образовательной программы среднего профессионального образования подготовки программы подготовки квалифицированных рабочих, служащих по профессии 46.01.03 Делопроизводитель,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6994AA71" w14:textId="77777777" w:rsidR="0034495B" w:rsidRPr="00D86E6B" w:rsidRDefault="0034495B" w:rsidP="0034495B">
      <w:pPr>
        <w:keepNext/>
        <w:keepLines/>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eastAsia="ru-RU"/>
        </w:rPr>
      </w:pPr>
    </w:p>
    <w:p w14:paraId="1616D9D0" w14:textId="77777777" w:rsidR="00BA2503" w:rsidRPr="00BA2503" w:rsidRDefault="00BA2503" w:rsidP="00BA2503">
      <w:pPr>
        <w:spacing w:after="0"/>
        <w:jc w:val="both"/>
        <w:rPr>
          <w:rFonts w:ascii="Times New Roman" w:hAnsi="Times New Roman"/>
          <w:sz w:val="24"/>
          <w:szCs w:val="24"/>
        </w:rPr>
      </w:pPr>
      <w:r w:rsidRPr="00BA2503">
        <w:rPr>
          <w:rFonts w:ascii="Times New Roman" w:hAnsi="Times New Roman"/>
          <w:b/>
          <w:sz w:val="24"/>
          <w:szCs w:val="24"/>
        </w:rPr>
        <w:t>Организация – разработчик</w:t>
      </w:r>
      <w:r w:rsidRPr="00BA2503">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5AEC1AE" w14:textId="77777777" w:rsidR="00BA2503" w:rsidRPr="00BA2503" w:rsidRDefault="00BA2503" w:rsidP="00BA2503">
      <w:pPr>
        <w:spacing w:after="0"/>
        <w:jc w:val="both"/>
        <w:rPr>
          <w:rFonts w:ascii="Times New Roman" w:hAnsi="Times New Roman" w:cs="Times New Roman"/>
          <w:sz w:val="24"/>
          <w:szCs w:val="24"/>
        </w:rPr>
      </w:pPr>
      <w:r w:rsidRPr="00BA2503">
        <w:rPr>
          <w:rFonts w:ascii="Times New Roman" w:hAnsi="Times New Roman" w:cs="Times New Roman"/>
          <w:b/>
          <w:sz w:val="24"/>
          <w:szCs w:val="24"/>
        </w:rPr>
        <w:t xml:space="preserve">Рассмотрено и утверждено </w:t>
      </w:r>
    </w:p>
    <w:p w14:paraId="1C48DDC5" w14:textId="77777777" w:rsidR="00BA2503" w:rsidRPr="00BA2503" w:rsidRDefault="00BA2503" w:rsidP="00BA2503">
      <w:pPr>
        <w:pStyle w:val="ac"/>
        <w:ind w:firstLine="709"/>
        <w:rPr>
          <w:rFonts w:ascii="Times New Roman" w:hAnsi="Times New Roman" w:cs="Times New Roman"/>
          <w:b/>
          <w:sz w:val="24"/>
          <w:szCs w:val="24"/>
        </w:rPr>
      </w:pPr>
      <w:r w:rsidRPr="00BA2503">
        <w:rPr>
          <w:rFonts w:ascii="Times New Roman" w:hAnsi="Times New Roman" w:cs="Times New Roman"/>
          <w:b/>
          <w:sz w:val="24"/>
          <w:szCs w:val="24"/>
        </w:rPr>
        <w:t>Протоколом педагогического совета</w:t>
      </w:r>
    </w:p>
    <w:p w14:paraId="327092D4" w14:textId="77777777" w:rsidR="00BA2503" w:rsidRPr="00BA2503" w:rsidRDefault="00BA2503" w:rsidP="00BA2503">
      <w:pPr>
        <w:pStyle w:val="ac"/>
        <w:ind w:firstLine="709"/>
        <w:rPr>
          <w:rFonts w:ascii="Times New Roman" w:hAnsi="Times New Roman" w:cs="Times New Roman"/>
          <w:b/>
          <w:sz w:val="24"/>
          <w:szCs w:val="24"/>
        </w:rPr>
      </w:pPr>
      <w:r w:rsidRPr="00BA2503">
        <w:rPr>
          <w:rFonts w:ascii="Times New Roman" w:hAnsi="Times New Roman" w:cs="Times New Roman"/>
          <w:b/>
          <w:sz w:val="24"/>
          <w:szCs w:val="24"/>
        </w:rPr>
        <w:t>ГБПОУ «ВАТТ-ККК»</w:t>
      </w:r>
    </w:p>
    <w:p w14:paraId="23BD94B3" w14:textId="77777777" w:rsidR="00BA2503" w:rsidRPr="00BA2503" w:rsidRDefault="00BA2503" w:rsidP="00BA2503">
      <w:pPr>
        <w:pStyle w:val="ac"/>
        <w:ind w:firstLine="709"/>
        <w:rPr>
          <w:rFonts w:ascii="Times New Roman" w:hAnsi="Times New Roman" w:cs="Times New Roman"/>
          <w:b/>
          <w:sz w:val="24"/>
          <w:szCs w:val="24"/>
        </w:rPr>
      </w:pPr>
      <w:r w:rsidRPr="00BA2503">
        <w:rPr>
          <w:rFonts w:ascii="Times New Roman" w:hAnsi="Times New Roman" w:cs="Times New Roman"/>
          <w:b/>
          <w:sz w:val="24"/>
          <w:szCs w:val="24"/>
        </w:rPr>
        <w:t>Протокол № 6 от 30.06.2025 г.</w:t>
      </w:r>
    </w:p>
    <w:p w14:paraId="3AFE6E05" w14:textId="77777777" w:rsidR="00BA2503" w:rsidRPr="00BA2503" w:rsidRDefault="00BA2503" w:rsidP="00BA2503">
      <w:pPr>
        <w:pStyle w:val="ac"/>
        <w:ind w:firstLine="709"/>
        <w:rPr>
          <w:rFonts w:ascii="Times New Roman" w:hAnsi="Times New Roman" w:cs="Times New Roman"/>
          <w:b/>
          <w:sz w:val="24"/>
          <w:szCs w:val="24"/>
        </w:rPr>
      </w:pPr>
    </w:p>
    <w:p w14:paraId="4DCF8B3C" w14:textId="77777777" w:rsidR="00892F60" w:rsidRDefault="00BA2503" w:rsidP="00BA2503">
      <w:pPr>
        <w:pStyle w:val="ac"/>
        <w:ind w:firstLine="709"/>
        <w:rPr>
          <w:rFonts w:ascii="Times New Roman" w:hAnsi="Times New Roman" w:cs="Times New Roman"/>
          <w:sz w:val="24"/>
          <w:szCs w:val="24"/>
        </w:rPr>
      </w:pPr>
      <w:proofErr w:type="gramStart"/>
      <w:r w:rsidRPr="00BA2503">
        <w:rPr>
          <w:rFonts w:ascii="Times New Roman" w:hAnsi="Times New Roman" w:cs="Times New Roman"/>
          <w:sz w:val="24"/>
          <w:szCs w:val="24"/>
        </w:rPr>
        <w:t>Разработчик:  Алексеева</w:t>
      </w:r>
      <w:proofErr w:type="gramEnd"/>
      <w:r w:rsidRPr="00BA2503">
        <w:rPr>
          <w:rFonts w:ascii="Times New Roman" w:hAnsi="Times New Roman" w:cs="Times New Roman"/>
          <w:sz w:val="24"/>
          <w:szCs w:val="24"/>
        </w:rPr>
        <w:t xml:space="preserve"> В.А., </w:t>
      </w:r>
      <w:r>
        <w:rPr>
          <w:rFonts w:ascii="Times New Roman" w:hAnsi="Times New Roman" w:cs="Times New Roman"/>
          <w:sz w:val="24"/>
          <w:szCs w:val="24"/>
        </w:rPr>
        <w:t>мастер п/о высшей категории</w:t>
      </w:r>
    </w:p>
    <w:p w14:paraId="605EC24E" w14:textId="78615E41" w:rsidR="0034495B" w:rsidRDefault="0034495B" w:rsidP="00BA2503">
      <w:pPr>
        <w:pStyle w:val="ac"/>
        <w:ind w:firstLine="709"/>
        <w:rPr>
          <w:rFonts w:ascii="Times New Roman" w:hAnsi="Times New Roman" w:cs="Times New Roman"/>
          <w:sz w:val="24"/>
          <w:szCs w:val="24"/>
        </w:rPr>
      </w:pPr>
      <w:r>
        <w:rPr>
          <w:rFonts w:ascii="Times New Roman" w:hAnsi="Times New Roman" w:cs="Times New Roman"/>
          <w:sz w:val="24"/>
          <w:szCs w:val="24"/>
        </w:rPr>
        <w:br w:type="page"/>
      </w:r>
    </w:p>
    <w:p w14:paraId="4A69D547" w14:textId="77777777" w:rsidR="0034495B" w:rsidRPr="00BA2503" w:rsidRDefault="0034495B" w:rsidP="00BA2503">
      <w:pPr>
        <w:pStyle w:val="ac"/>
        <w:ind w:firstLine="709"/>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5"/>
        <w:gridCol w:w="1525"/>
      </w:tblGrid>
      <w:tr w:rsidR="00ED0E62" w:rsidRPr="005521E5" w14:paraId="36F8F83B" w14:textId="77777777" w:rsidTr="005521E5">
        <w:tc>
          <w:tcPr>
            <w:tcW w:w="9571" w:type="dxa"/>
            <w:gridSpan w:val="2"/>
          </w:tcPr>
          <w:p w14:paraId="2E1D5956" w14:textId="77777777" w:rsidR="00ED0E62" w:rsidRPr="005521E5" w:rsidRDefault="005521E5">
            <w:pPr>
              <w:rPr>
                <w:rFonts w:ascii="Times New Roman" w:hAnsi="Times New Roman" w:cs="Times New Roman"/>
                <w:b/>
                <w:sz w:val="24"/>
                <w:szCs w:val="24"/>
              </w:rPr>
            </w:pPr>
            <w:r w:rsidRPr="005521E5">
              <w:rPr>
                <w:rFonts w:ascii="Times New Roman" w:hAnsi="Times New Roman" w:cs="Times New Roman"/>
                <w:b/>
                <w:sz w:val="24"/>
                <w:szCs w:val="24"/>
              </w:rPr>
              <w:t xml:space="preserve">                                             СОДЕРЖАНИЕ</w:t>
            </w:r>
          </w:p>
        </w:tc>
      </w:tr>
      <w:tr w:rsidR="00ED0E62" w:rsidRPr="005521E5" w14:paraId="70A1E80E" w14:textId="77777777" w:rsidTr="005521E5">
        <w:tc>
          <w:tcPr>
            <w:tcW w:w="8046" w:type="dxa"/>
          </w:tcPr>
          <w:p w14:paraId="0857CDEC"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ОБЩАЯ ХАРАКТЕРИСТИКА РАБОЧЕЙ ПРОГРАММЫ ПРОФЕССИОНАЛЬНОГО МОДУЛЯ</w:t>
            </w:r>
          </w:p>
        </w:tc>
        <w:tc>
          <w:tcPr>
            <w:tcW w:w="1525" w:type="dxa"/>
          </w:tcPr>
          <w:p w14:paraId="2B838C16" w14:textId="77777777" w:rsidR="00ED0E62"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r>
      <w:tr w:rsidR="00ED0E62" w:rsidRPr="005521E5" w14:paraId="2ACEA6C0" w14:textId="77777777" w:rsidTr="005521E5">
        <w:tc>
          <w:tcPr>
            <w:tcW w:w="8046" w:type="dxa"/>
          </w:tcPr>
          <w:p w14:paraId="0E50468B"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СТРУКТУРА И СОДЕРЖАНИЕ ПРОФЕССИОНАЛЬНОГО МОДУЛЯ</w:t>
            </w:r>
          </w:p>
        </w:tc>
        <w:tc>
          <w:tcPr>
            <w:tcW w:w="1525" w:type="dxa"/>
          </w:tcPr>
          <w:p w14:paraId="38AEF3E0" w14:textId="77777777" w:rsidR="00ED0E62"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10</w:t>
            </w:r>
          </w:p>
        </w:tc>
      </w:tr>
      <w:tr w:rsidR="00ED0E62" w:rsidRPr="005521E5" w14:paraId="262ABFA7" w14:textId="77777777" w:rsidTr="005521E5">
        <w:tc>
          <w:tcPr>
            <w:tcW w:w="8046" w:type="dxa"/>
          </w:tcPr>
          <w:p w14:paraId="54DFED70"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УСЛОВИЯ РЕАЛИЗАЦИИ ПРОФЕССИОНАЛЬНОГО МОДУЛЯ</w:t>
            </w:r>
          </w:p>
        </w:tc>
        <w:tc>
          <w:tcPr>
            <w:tcW w:w="1525" w:type="dxa"/>
          </w:tcPr>
          <w:p w14:paraId="2DA4CBCA" w14:textId="77777777" w:rsidR="00ED0E62"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21</w:t>
            </w:r>
          </w:p>
        </w:tc>
      </w:tr>
      <w:tr w:rsidR="00ED0E62" w:rsidRPr="005521E5" w14:paraId="25FB47FD" w14:textId="77777777" w:rsidTr="005521E5">
        <w:tc>
          <w:tcPr>
            <w:tcW w:w="8046" w:type="dxa"/>
          </w:tcPr>
          <w:p w14:paraId="51073725" w14:textId="77777777" w:rsidR="00ED0E62" w:rsidRPr="005521E5" w:rsidRDefault="005521E5" w:rsidP="005521E5">
            <w:pPr>
              <w:pStyle w:val="a4"/>
              <w:numPr>
                <w:ilvl w:val="0"/>
                <w:numId w:val="1"/>
              </w:numPr>
              <w:rPr>
                <w:rFonts w:ascii="Times New Roman" w:hAnsi="Times New Roman" w:cs="Times New Roman"/>
                <w:b/>
                <w:sz w:val="24"/>
                <w:szCs w:val="24"/>
              </w:rPr>
            </w:pPr>
            <w:r w:rsidRPr="005521E5">
              <w:rPr>
                <w:rFonts w:ascii="Times New Roman" w:hAnsi="Times New Roman" w:cs="Times New Roman"/>
                <w:b/>
                <w:sz w:val="24"/>
                <w:szCs w:val="24"/>
              </w:rPr>
              <w:t>КОНТРОЛЬ И ОЦЕНКА РЕЗУЛЬТАТОВ ОСВОЕНИЯ ПРОФЕССИОНАЛЬНОГО МОДУЛЯ</w:t>
            </w:r>
          </w:p>
        </w:tc>
        <w:tc>
          <w:tcPr>
            <w:tcW w:w="1525" w:type="dxa"/>
          </w:tcPr>
          <w:p w14:paraId="1CDB593D" w14:textId="77777777" w:rsidR="00ED0E62"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24</w:t>
            </w:r>
          </w:p>
        </w:tc>
      </w:tr>
    </w:tbl>
    <w:p w14:paraId="34056BAF" w14:textId="77777777" w:rsidR="00ED0E62" w:rsidRDefault="00ED0E62">
      <w:pPr>
        <w:rPr>
          <w:rFonts w:ascii="Times New Roman" w:hAnsi="Times New Roman" w:cs="Times New Roman"/>
          <w:b/>
          <w:sz w:val="24"/>
          <w:szCs w:val="24"/>
        </w:rPr>
      </w:pPr>
    </w:p>
    <w:p w14:paraId="4F00E9F2" w14:textId="77777777" w:rsidR="005521E5" w:rsidRDefault="005521E5">
      <w:pPr>
        <w:rPr>
          <w:rFonts w:ascii="Times New Roman" w:hAnsi="Times New Roman" w:cs="Times New Roman"/>
          <w:b/>
          <w:sz w:val="24"/>
          <w:szCs w:val="24"/>
        </w:rPr>
      </w:pPr>
    </w:p>
    <w:p w14:paraId="711BCCCA" w14:textId="77777777" w:rsidR="005521E5" w:rsidRDefault="005521E5">
      <w:pPr>
        <w:rPr>
          <w:rFonts w:ascii="Times New Roman" w:hAnsi="Times New Roman" w:cs="Times New Roman"/>
          <w:b/>
          <w:sz w:val="24"/>
          <w:szCs w:val="24"/>
        </w:rPr>
      </w:pPr>
    </w:p>
    <w:p w14:paraId="528C6674" w14:textId="77777777" w:rsidR="005521E5" w:rsidRDefault="005521E5">
      <w:pPr>
        <w:rPr>
          <w:rFonts w:ascii="Times New Roman" w:hAnsi="Times New Roman" w:cs="Times New Roman"/>
          <w:b/>
          <w:sz w:val="24"/>
          <w:szCs w:val="24"/>
        </w:rPr>
      </w:pPr>
    </w:p>
    <w:p w14:paraId="6F4360C1" w14:textId="77777777" w:rsidR="005521E5" w:rsidRDefault="005521E5">
      <w:pPr>
        <w:rPr>
          <w:rFonts w:ascii="Times New Roman" w:hAnsi="Times New Roman" w:cs="Times New Roman"/>
          <w:b/>
          <w:sz w:val="24"/>
          <w:szCs w:val="24"/>
        </w:rPr>
      </w:pPr>
    </w:p>
    <w:p w14:paraId="06E3CC8B" w14:textId="77777777" w:rsidR="005521E5" w:rsidRDefault="005521E5">
      <w:pPr>
        <w:rPr>
          <w:rFonts w:ascii="Times New Roman" w:hAnsi="Times New Roman" w:cs="Times New Roman"/>
          <w:b/>
          <w:sz w:val="24"/>
          <w:szCs w:val="24"/>
        </w:rPr>
      </w:pPr>
    </w:p>
    <w:p w14:paraId="6C2AB0DB" w14:textId="77777777" w:rsidR="005521E5" w:rsidRDefault="005521E5">
      <w:pPr>
        <w:rPr>
          <w:rFonts w:ascii="Times New Roman" w:hAnsi="Times New Roman" w:cs="Times New Roman"/>
          <w:b/>
          <w:sz w:val="24"/>
          <w:szCs w:val="24"/>
        </w:rPr>
      </w:pPr>
    </w:p>
    <w:p w14:paraId="3CCFC2E3" w14:textId="77777777" w:rsidR="005521E5" w:rsidRDefault="005521E5">
      <w:pPr>
        <w:rPr>
          <w:rFonts w:ascii="Times New Roman" w:hAnsi="Times New Roman" w:cs="Times New Roman"/>
          <w:b/>
          <w:sz w:val="24"/>
          <w:szCs w:val="24"/>
        </w:rPr>
      </w:pPr>
    </w:p>
    <w:p w14:paraId="097445BA" w14:textId="77777777" w:rsidR="005521E5" w:rsidRDefault="005521E5">
      <w:pPr>
        <w:rPr>
          <w:rFonts w:ascii="Times New Roman" w:hAnsi="Times New Roman" w:cs="Times New Roman"/>
          <w:b/>
          <w:sz w:val="24"/>
          <w:szCs w:val="24"/>
        </w:rPr>
      </w:pPr>
    </w:p>
    <w:p w14:paraId="4CA39A15" w14:textId="77777777" w:rsidR="005521E5" w:rsidRDefault="005521E5">
      <w:pPr>
        <w:rPr>
          <w:rFonts w:ascii="Times New Roman" w:hAnsi="Times New Roman" w:cs="Times New Roman"/>
          <w:b/>
          <w:sz w:val="24"/>
          <w:szCs w:val="24"/>
        </w:rPr>
      </w:pPr>
    </w:p>
    <w:p w14:paraId="3B5AE33B" w14:textId="77777777" w:rsidR="005521E5" w:rsidRDefault="005521E5">
      <w:pPr>
        <w:rPr>
          <w:rFonts w:ascii="Times New Roman" w:hAnsi="Times New Roman" w:cs="Times New Roman"/>
          <w:b/>
          <w:sz w:val="24"/>
          <w:szCs w:val="24"/>
        </w:rPr>
      </w:pPr>
    </w:p>
    <w:p w14:paraId="28CC32D7" w14:textId="77777777" w:rsidR="005521E5" w:rsidRDefault="005521E5">
      <w:pPr>
        <w:rPr>
          <w:rFonts w:ascii="Times New Roman" w:hAnsi="Times New Roman" w:cs="Times New Roman"/>
          <w:b/>
          <w:sz w:val="24"/>
          <w:szCs w:val="24"/>
        </w:rPr>
      </w:pPr>
    </w:p>
    <w:p w14:paraId="3CC724DE" w14:textId="77777777" w:rsidR="005521E5" w:rsidRDefault="005521E5">
      <w:pPr>
        <w:rPr>
          <w:rFonts w:ascii="Times New Roman" w:hAnsi="Times New Roman" w:cs="Times New Roman"/>
          <w:b/>
          <w:sz w:val="24"/>
          <w:szCs w:val="24"/>
        </w:rPr>
      </w:pPr>
    </w:p>
    <w:p w14:paraId="3EDE2C6B" w14:textId="77777777" w:rsidR="005521E5" w:rsidRDefault="005521E5">
      <w:pPr>
        <w:rPr>
          <w:rFonts w:ascii="Times New Roman" w:hAnsi="Times New Roman" w:cs="Times New Roman"/>
          <w:b/>
          <w:sz w:val="24"/>
          <w:szCs w:val="24"/>
        </w:rPr>
      </w:pPr>
    </w:p>
    <w:p w14:paraId="6C5AE18E" w14:textId="77777777" w:rsidR="005521E5" w:rsidRDefault="005521E5">
      <w:pPr>
        <w:rPr>
          <w:rFonts w:ascii="Times New Roman" w:hAnsi="Times New Roman" w:cs="Times New Roman"/>
          <w:b/>
          <w:sz w:val="24"/>
          <w:szCs w:val="24"/>
        </w:rPr>
      </w:pPr>
    </w:p>
    <w:p w14:paraId="758BF8DF" w14:textId="77777777" w:rsidR="005521E5" w:rsidRDefault="005521E5">
      <w:pPr>
        <w:rPr>
          <w:rFonts w:ascii="Times New Roman" w:hAnsi="Times New Roman" w:cs="Times New Roman"/>
          <w:b/>
          <w:sz w:val="24"/>
          <w:szCs w:val="24"/>
        </w:rPr>
      </w:pPr>
    </w:p>
    <w:p w14:paraId="15D77F9F" w14:textId="77777777" w:rsidR="005521E5" w:rsidRDefault="005521E5">
      <w:pPr>
        <w:rPr>
          <w:rFonts w:ascii="Times New Roman" w:hAnsi="Times New Roman" w:cs="Times New Roman"/>
          <w:b/>
          <w:sz w:val="24"/>
          <w:szCs w:val="24"/>
        </w:rPr>
      </w:pPr>
    </w:p>
    <w:p w14:paraId="0747ACF0" w14:textId="77777777" w:rsidR="005521E5" w:rsidRDefault="005521E5">
      <w:pPr>
        <w:rPr>
          <w:rFonts w:ascii="Times New Roman" w:hAnsi="Times New Roman" w:cs="Times New Roman"/>
          <w:b/>
          <w:sz w:val="24"/>
          <w:szCs w:val="24"/>
        </w:rPr>
      </w:pPr>
    </w:p>
    <w:p w14:paraId="63C2332D" w14:textId="77777777" w:rsidR="005521E5" w:rsidRDefault="005521E5">
      <w:pPr>
        <w:rPr>
          <w:rFonts w:ascii="Times New Roman" w:hAnsi="Times New Roman" w:cs="Times New Roman"/>
          <w:b/>
          <w:sz w:val="24"/>
          <w:szCs w:val="24"/>
        </w:rPr>
      </w:pPr>
    </w:p>
    <w:p w14:paraId="2C3223D5" w14:textId="77777777" w:rsidR="005521E5" w:rsidRDefault="005521E5">
      <w:pPr>
        <w:rPr>
          <w:rFonts w:ascii="Times New Roman" w:hAnsi="Times New Roman" w:cs="Times New Roman"/>
          <w:b/>
          <w:sz w:val="24"/>
          <w:szCs w:val="24"/>
        </w:rPr>
      </w:pPr>
    </w:p>
    <w:p w14:paraId="1A957E18" w14:textId="77777777" w:rsidR="005521E5" w:rsidRDefault="005521E5">
      <w:pPr>
        <w:rPr>
          <w:rFonts w:ascii="Times New Roman" w:hAnsi="Times New Roman" w:cs="Times New Roman"/>
          <w:b/>
          <w:sz w:val="24"/>
          <w:szCs w:val="24"/>
        </w:rPr>
      </w:pPr>
    </w:p>
    <w:p w14:paraId="74131EC8" w14:textId="77777777" w:rsidR="005521E5" w:rsidRDefault="005521E5">
      <w:pPr>
        <w:rPr>
          <w:rFonts w:ascii="Times New Roman" w:hAnsi="Times New Roman" w:cs="Times New Roman"/>
          <w:b/>
          <w:sz w:val="24"/>
          <w:szCs w:val="24"/>
        </w:rPr>
      </w:pPr>
    </w:p>
    <w:p w14:paraId="1C90C41D" w14:textId="77777777" w:rsidR="005521E5" w:rsidRDefault="005521E5">
      <w:pPr>
        <w:rPr>
          <w:rFonts w:ascii="Times New Roman" w:hAnsi="Times New Roman" w:cs="Times New Roman"/>
          <w:b/>
          <w:sz w:val="24"/>
          <w:szCs w:val="24"/>
        </w:rPr>
      </w:pPr>
    </w:p>
    <w:p w14:paraId="78C03DE9" w14:textId="77777777" w:rsidR="001D55A9" w:rsidRDefault="001D55A9" w:rsidP="001D55A9">
      <w:pPr>
        <w:pStyle w:val="Default"/>
        <w:jc w:val="center"/>
        <w:rPr>
          <w:sz w:val="23"/>
          <w:szCs w:val="23"/>
        </w:rPr>
      </w:pPr>
      <w:r>
        <w:rPr>
          <w:b/>
          <w:bCs/>
          <w:sz w:val="23"/>
          <w:szCs w:val="23"/>
        </w:rPr>
        <w:lastRenderedPageBreak/>
        <w:t>1. ОБЩАЯ ХАРАКТЕРИСТИКА РАБОЧЕЙ ПРОГРАММЫ</w:t>
      </w:r>
    </w:p>
    <w:p w14:paraId="02140863" w14:textId="77777777" w:rsidR="001D55A9" w:rsidRDefault="001D55A9" w:rsidP="001D55A9">
      <w:pPr>
        <w:pStyle w:val="Default"/>
        <w:jc w:val="center"/>
        <w:rPr>
          <w:sz w:val="23"/>
          <w:szCs w:val="23"/>
        </w:rPr>
      </w:pPr>
      <w:r>
        <w:rPr>
          <w:b/>
          <w:bCs/>
          <w:sz w:val="23"/>
          <w:szCs w:val="23"/>
        </w:rPr>
        <w:t>ПРОФЕССИОНАЛЬНОГО МОДУЛЯ</w:t>
      </w:r>
    </w:p>
    <w:p w14:paraId="55927171" w14:textId="77777777" w:rsidR="001D55A9" w:rsidRDefault="001D55A9" w:rsidP="001D55A9">
      <w:pPr>
        <w:pStyle w:val="Default"/>
        <w:rPr>
          <w:sz w:val="23"/>
          <w:szCs w:val="23"/>
        </w:rPr>
      </w:pPr>
      <w:r>
        <w:rPr>
          <w:b/>
          <w:bCs/>
          <w:sz w:val="23"/>
          <w:szCs w:val="23"/>
        </w:rPr>
        <w:t xml:space="preserve">«ПМ.01 Документирование управленческой деятельности и организация работы с документами» </w:t>
      </w:r>
    </w:p>
    <w:p w14:paraId="6E16CDB9" w14:textId="77777777" w:rsidR="008C1C62" w:rsidRPr="008C1C62" w:rsidRDefault="008C1C62" w:rsidP="008C1C62">
      <w:pPr>
        <w:spacing w:after="120"/>
        <w:ind w:firstLine="709"/>
        <w:outlineLvl w:val="1"/>
        <w:rPr>
          <w:rFonts w:ascii="Times New Roman" w:eastAsia="Segoe UI" w:hAnsi="Times New Roman" w:cs="Times New Roman"/>
          <w:b/>
          <w:bCs/>
          <w:sz w:val="24"/>
          <w:szCs w:val="24"/>
          <w:lang w:eastAsia="ru-RU"/>
        </w:rPr>
      </w:pPr>
      <w:bookmarkStart w:id="1" w:name="_Toc150695623"/>
      <w:bookmarkStart w:id="2" w:name="_Toc156820310"/>
      <w:r w:rsidRPr="008C1C62">
        <w:rPr>
          <w:rFonts w:ascii="Times New Roman" w:eastAsia="Segoe UI" w:hAnsi="Times New Roman" w:cs="Times New Roman"/>
          <w:b/>
          <w:bCs/>
          <w:sz w:val="24"/>
          <w:szCs w:val="24"/>
          <w:lang w:eastAsia="ru-RU"/>
        </w:rPr>
        <w:t xml:space="preserve">1.1. </w:t>
      </w:r>
      <w:bookmarkEnd w:id="1"/>
      <w:bookmarkEnd w:id="2"/>
      <w:r w:rsidRPr="008C1C62">
        <w:rPr>
          <w:rFonts w:ascii="Times New Roman" w:eastAsia="Segoe UI" w:hAnsi="Times New Roman" w:cs="Times New Roman"/>
          <w:b/>
          <w:bCs/>
          <w:sz w:val="24"/>
          <w:szCs w:val="24"/>
          <w:lang w:eastAsia="ru-RU"/>
        </w:rPr>
        <w:t>Цель и место профессионального модуля в структуре образовательной программы</w:t>
      </w:r>
    </w:p>
    <w:p w14:paraId="7BDF2299" w14:textId="77777777" w:rsidR="008C1C62" w:rsidRPr="008C1C62" w:rsidRDefault="008C1C62" w:rsidP="008C1C62">
      <w:pPr>
        <w:suppressAutoHyphens/>
        <w:spacing w:after="0"/>
        <w:ind w:firstLine="709"/>
        <w:jc w:val="both"/>
        <w:rPr>
          <w:rFonts w:ascii="Times New Roman" w:eastAsia="Times New Roman" w:hAnsi="Times New Roman" w:cs="Times New Roman"/>
          <w:sz w:val="24"/>
          <w:szCs w:val="24"/>
          <w:lang w:eastAsia="ru-RU"/>
        </w:rPr>
      </w:pPr>
      <w:r w:rsidRPr="008C1C62">
        <w:rPr>
          <w:rFonts w:ascii="Times New Roman" w:eastAsia="Times New Roman" w:hAnsi="Times New Roman" w:cs="Times New Roman"/>
          <w:sz w:val="24"/>
          <w:szCs w:val="24"/>
          <w:lang w:eastAsia="ru-RU"/>
        </w:rPr>
        <w:t xml:space="preserve">Цель модуля: освоение вида деятельности </w:t>
      </w:r>
      <w:r w:rsidRPr="008C1C62">
        <w:rPr>
          <w:rFonts w:ascii="Times New Roman" w:eastAsia="Times New Roman" w:hAnsi="Times New Roman" w:cs="Times New Roman"/>
          <w:iCs/>
          <w:color w:val="000000"/>
          <w:sz w:val="24"/>
          <w:szCs w:val="24"/>
          <w:lang w:eastAsia="ru-RU"/>
        </w:rPr>
        <w:t>«Документирование управленческой деятельности и организация работы с документами</w:t>
      </w:r>
      <w:r w:rsidRPr="008C1C62">
        <w:rPr>
          <w:rFonts w:ascii="Times New Roman" w:eastAsia="Times New Roman" w:hAnsi="Times New Roman" w:cs="Times New Roman"/>
          <w:bCs/>
          <w:iCs/>
          <w:color w:val="000000"/>
          <w:sz w:val="24"/>
          <w:szCs w:val="24"/>
          <w:lang w:eastAsia="ru-RU"/>
        </w:rPr>
        <w:t>»</w:t>
      </w:r>
      <w:r w:rsidRPr="008C1C62">
        <w:rPr>
          <w:rFonts w:ascii="Times New Roman" w:eastAsia="Times New Roman" w:hAnsi="Times New Roman" w:cs="Times New Roman"/>
          <w:color w:val="000000"/>
          <w:sz w:val="24"/>
          <w:szCs w:val="24"/>
          <w:lang w:eastAsia="ru-RU"/>
        </w:rPr>
        <w:t xml:space="preserve">. </w:t>
      </w:r>
    </w:p>
    <w:p w14:paraId="3A3F331B" w14:textId="77777777" w:rsidR="008C1C62" w:rsidRPr="008C1C62" w:rsidRDefault="008C1C62" w:rsidP="008C1C62">
      <w:pPr>
        <w:suppressAutoHyphens/>
        <w:spacing w:after="0"/>
        <w:ind w:firstLine="709"/>
        <w:jc w:val="both"/>
        <w:rPr>
          <w:rFonts w:ascii="Times New Roman" w:eastAsia="Calibri" w:hAnsi="Times New Roman" w:cs="Times New Roman"/>
          <w:color w:val="000000"/>
          <w:sz w:val="24"/>
          <w:szCs w:val="24"/>
        </w:rPr>
      </w:pPr>
      <w:r w:rsidRPr="008C1C62">
        <w:rPr>
          <w:rFonts w:ascii="Times New Roman" w:eastAsia="Calibri" w:hAnsi="Times New Roman" w:cs="Times New Roman"/>
          <w:sz w:val="24"/>
          <w:szCs w:val="24"/>
        </w:rPr>
        <w:t xml:space="preserve">Профессиональный модуль включен в </w:t>
      </w:r>
      <w:r w:rsidRPr="008C1C62">
        <w:rPr>
          <w:rFonts w:ascii="Times New Roman" w:eastAsia="Calibri" w:hAnsi="Times New Roman" w:cs="Times New Roman"/>
          <w:color w:val="000000"/>
          <w:sz w:val="24"/>
          <w:szCs w:val="24"/>
        </w:rPr>
        <w:t>обязательную часть образовательной программы.</w:t>
      </w:r>
    </w:p>
    <w:p w14:paraId="25985F76" w14:textId="77777777" w:rsidR="008C1C62" w:rsidRPr="008C1C62" w:rsidRDefault="008C1C62" w:rsidP="008C1C62">
      <w:pPr>
        <w:suppressAutoHyphens/>
        <w:spacing w:after="0"/>
        <w:ind w:firstLine="709"/>
        <w:jc w:val="both"/>
        <w:rPr>
          <w:rFonts w:ascii="Times New Roman" w:eastAsia="Calibri" w:hAnsi="Times New Roman" w:cs="Times New Roman"/>
          <w:sz w:val="24"/>
          <w:szCs w:val="24"/>
        </w:rPr>
      </w:pPr>
    </w:p>
    <w:p w14:paraId="619304BC" w14:textId="77777777" w:rsidR="008C1C62" w:rsidRDefault="008C1C62" w:rsidP="008C1C62">
      <w:pPr>
        <w:spacing w:after="120"/>
        <w:ind w:firstLine="709"/>
        <w:outlineLvl w:val="1"/>
        <w:rPr>
          <w:rFonts w:ascii="Times New Roman" w:eastAsia="Segoe UI" w:hAnsi="Times New Roman" w:cs="Times New Roman"/>
          <w:b/>
          <w:bCs/>
          <w:sz w:val="24"/>
          <w:szCs w:val="24"/>
          <w:lang w:eastAsia="ru-RU"/>
        </w:rPr>
      </w:pPr>
      <w:bookmarkStart w:id="3" w:name="_Toc156820311"/>
      <w:r w:rsidRPr="008C1C62">
        <w:rPr>
          <w:rFonts w:ascii="Times New Roman" w:eastAsia="Segoe UI" w:hAnsi="Times New Roman" w:cs="Times New Roman"/>
          <w:b/>
          <w:bCs/>
          <w:sz w:val="24"/>
          <w:szCs w:val="24"/>
          <w:lang w:eastAsia="ru-RU"/>
        </w:rPr>
        <w:t>1.2. Планируемые результаты освоения профессионального модуля</w:t>
      </w:r>
      <w:bookmarkEnd w:id="3"/>
    </w:p>
    <w:p w14:paraId="60299C74" w14:textId="77777777" w:rsidR="000521E0" w:rsidRPr="000521E0" w:rsidRDefault="000521E0" w:rsidP="000521E0">
      <w:pPr>
        <w:spacing w:after="60"/>
        <w:ind w:firstLine="709"/>
        <w:outlineLvl w:val="1"/>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Общие компетенции</w:t>
      </w:r>
    </w:p>
    <w:tbl>
      <w:tblPr>
        <w:tblpPr w:leftFromText="180" w:rightFromText="180" w:vertAnchor="text" w:tblpXSpec="center" w:tblpY="1"/>
        <w:tblOverlap w:val="neve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693"/>
        <w:gridCol w:w="5245"/>
      </w:tblGrid>
      <w:tr w:rsidR="000521E0" w:rsidRPr="000521E0" w14:paraId="4BF66946" w14:textId="77777777" w:rsidTr="000521E0">
        <w:trPr>
          <w:cantSplit/>
          <w:trHeight w:val="1814"/>
        </w:trPr>
        <w:tc>
          <w:tcPr>
            <w:tcW w:w="959" w:type="dxa"/>
            <w:tcBorders>
              <w:top w:val="single" w:sz="4" w:space="0" w:color="auto"/>
              <w:left w:val="single" w:sz="4" w:space="0" w:color="auto"/>
              <w:bottom w:val="single" w:sz="4" w:space="0" w:color="auto"/>
              <w:right w:val="single" w:sz="4" w:space="0" w:color="auto"/>
            </w:tcBorders>
            <w:textDirection w:val="btLr"/>
            <w:vAlign w:val="center"/>
            <w:hideMark/>
          </w:tcPr>
          <w:p w14:paraId="3763E728" w14:textId="77777777" w:rsidR="000521E0" w:rsidRPr="000521E0" w:rsidRDefault="000521E0" w:rsidP="000521E0">
            <w:pPr>
              <w:suppressAutoHyphens/>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b/>
                <w:sz w:val="24"/>
                <w:szCs w:val="24"/>
                <w:lang w:eastAsia="ru-RU"/>
              </w:rPr>
              <w:t>Код компетенции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EA7BB48" w14:textId="77777777" w:rsidR="000521E0" w:rsidRPr="000521E0" w:rsidRDefault="000521E0" w:rsidP="000521E0">
            <w:pPr>
              <w:suppressAutoHyphens/>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b/>
                <w:iCs/>
                <w:sz w:val="24"/>
                <w:szCs w:val="24"/>
                <w:lang w:eastAsia="ru-RU"/>
              </w:rPr>
              <w:t>Формулировка компетенции</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3C87326" w14:textId="77777777" w:rsidR="000521E0" w:rsidRPr="000521E0" w:rsidRDefault="000521E0" w:rsidP="000521E0">
            <w:pPr>
              <w:suppressAutoHyphens/>
              <w:spacing w:after="0"/>
              <w:jc w:val="center"/>
              <w:rPr>
                <w:rFonts w:ascii="Times New Roman" w:eastAsia="Segoe UI" w:hAnsi="Times New Roman" w:cs="Times New Roman"/>
                <w:b/>
                <w:iCs/>
                <w:sz w:val="24"/>
                <w:szCs w:val="24"/>
                <w:lang w:eastAsia="ru-RU"/>
              </w:rPr>
            </w:pPr>
            <w:r w:rsidRPr="000521E0">
              <w:rPr>
                <w:rFonts w:ascii="Times New Roman" w:eastAsia="Segoe UI" w:hAnsi="Times New Roman" w:cs="Times New Roman"/>
                <w:b/>
                <w:iCs/>
                <w:sz w:val="24"/>
                <w:szCs w:val="24"/>
                <w:lang w:eastAsia="ru-RU"/>
              </w:rPr>
              <w:t>Знания, умения</w:t>
            </w:r>
          </w:p>
        </w:tc>
      </w:tr>
      <w:tr w:rsidR="000521E0" w:rsidRPr="000521E0" w14:paraId="4E2C4C88"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47316E8F" w14:textId="77777777" w:rsidR="000521E0" w:rsidRDefault="000521E0" w:rsidP="000521E0">
            <w:pPr>
              <w:spacing w:after="0"/>
              <w:jc w:val="center"/>
              <w:rPr>
                <w:rFonts w:ascii="Times New Roman" w:eastAsia="Segoe UI" w:hAnsi="Times New Roman" w:cs="Times New Roman"/>
                <w:iCs/>
                <w:sz w:val="24"/>
                <w:szCs w:val="24"/>
                <w:lang w:eastAsia="ru-RU"/>
              </w:rPr>
            </w:pPr>
            <w:bookmarkStart w:id="4" w:name="_Hlk140085537"/>
            <w:r w:rsidRPr="000521E0">
              <w:rPr>
                <w:rFonts w:ascii="Times New Roman" w:eastAsia="Segoe UI" w:hAnsi="Times New Roman" w:cs="Times New Roman"/>
                <w:iCs/>
                <w:sz w:val="24"/>
                <w:szCs w:val="24"/>
                <w:lang w:eastAsia="ru-RU"/>
              </w:rPr>
              <w:t>ОК 01</w:t>
            </w:r>
          </w:p>
          <w:p w14:paraId="4E6B2C68" w14:textId="77777777" w:rsidR="000521E0" w:rsidRDefault="000521E0" w:rsidP="000521E0">
            <w:pPr>
              <w:spacing w:after="0"/>
              <w:jc w:val="center"/>
              <w:rPr>
                <w:rFonts w:ascii="Times New Roman" w:eastAsia="Segoe UI" w:hAnsi="Times New Roman" w:cs="Times New Roman"/>
                <w:iCs/>
                <w:sz w:val="24"/>
                <w:szCs w:val="24"/>
                <w:lang w:eastAsia="ru-RU"/>
              </w:rPr>
            </w:pPr>
          </w:p>
          <w:p w14:paraId="00935E10" w14:textId="77777777" w:rsidR="000521E0" w:rsidRDefault="000521E0" w:rsidP="000521E0">
            <w:pPr>
              <w:spacing w:after="0"/>
              <w:jc w:val="center"/>
              <w:rPr>
                <w:rFonts w:ascii="Times New Roman" w:eastAsia="Segoe UI" w:hAnsi="Times New Roman" w:cs="Times New Roman"/>
                <w:iCs/>
                <w:sz w:val="24"/>
                <w:szCs w:val="24"/>
                <w:lang w:eastAsia="ru-RU"/>
              </w:rPr>
            </w:pPr>
          </w:p>
          <w:p w14:paraId="308C3BD8" w14:textId="77777777" w:rsidR="000521E0" w:rsidRDefault="000521E0" w:rsidP="000521E0">
            <w:pPr>
              <w:spacing w:after="0"/>
              <w:jc w:val="center"/>
              <w:rPr>
                <w:rFonts w:ascii="Times New Roman" w:eastAsia="Segoe UI" w:hAnsi="Times New Roman" w:cs="Times New Roman"/>
                <w:iCs/>
                <w:sz w:val="24"/>
                <w:szCs w:val="24"/>
                <w:lang w:eastAsia="ru-RU"/>
              </w:rPr>
            </w:pPr>
          </w:p>
          <w:p w14:paraId="0EE09182" w14:textId="77777777" w:rsidR="000521E0" w:rsidRDefault="000521E0" w:rsidP="000521E0">
            <w:pPr>
              <w:spacing w:after="0"/>
              <w:jc w:val="center"/>
              <w:rPr>
                <w:rFonts w:ascii="Times New Roman" w:eastAsia="Segoe UI" w:hAnsi="Times New Roman" w:cs="Times New Roman"/>
                <w:iCs/>
                <w:sz w:val="24"/>
                <w:szCs w:val="24"/>
                <w:lang w:eastAsia="ru-RU"/>
              </w:rPr>
            </w:pPr>
          </w:p>
          <w:p w14:paraId="583AE481" w14:textId="77777777" w:rsidR="000521E0" w:rsidRDefault="000521E0" w:rsidP="000521E0">
            <w:pPr>
              <w:spacing w:after="0"/>
              <w:jc w:val="center"/>
              <w:rPr>
                <w:rFonts w:ascii="Times New Roman" w:eastAsia="Segoe UI" w:hAnsi="Times New Roman" w:cs="Times New Roman"/>
                <w:iCs/>
                <w:sz w:val="24"/>
                <w:szCs w:val="24"/>
                <w:lang w:eastAsia="ru-RU"/>
              </w:rPr>
            </w:pPr>
          </w:p>
          <w:p w14:paraId="665D1ADD" w14:textId="77777777" w:rsidR="000521E0" w:rsidRDefault="000521E0" w:rsidP="000521E0">
            <w:pPr>
              <w:spacing w:after="0"/>
              <w:jc w:val="center"/>
              <w:rPr>
                <w:rFonts w:ascii="Times New Roman" w:eastAsia="Segoe UI" w:hAnsi="Times New Roman" w:cs="Times New Roman"/>
                <w:iCs/>
                <w:sz w:val="24"/>
                <w:szCs w:val="24"/>
                <w:lang w:eastAsia="ru-RU"/>
              </w:rPr>
            </w:pPr>
          </w:p>
          <w:p w14:paraId="1CDC8B52" w14:textId="77777777" w:rsidR="000521E0" w:rsidRDefault="000521E0" w:rsidP="000521E0">
            <w:pPr>
              <w:spacing w:after="0"/>
              <w:jc w:val="center"/>
              <w:rPr>
                <w:rFonts w:ascii="Times New Roman" w:eastAsia="Segoe UI" w:hAnsi="Times New Roman" w:cs="Times New Roman"/>
                <w:iCs/>
                <w:sz w:val="24"/>
                <w:szCs w:val="24"/>
                <w:lang w:eastAsia="ru-RU"/>
              </w:rPr>
            </w:pPr>
          </w:p>
          <w:p w14:paraId="53D98601" w14:textId="77777777" w:rsidR="000521E0" w:rsidRDefault="000521E0" w:rsidP="000521E0">
            <w:pPr>
              <w:spacing w:after="0"/>
              <w:jc w:val="center"/>
              <w:rPr>
                <w:rFonts w:ascii="Times New Roman" w:eastAsia="Segoe UI" w:hAnsi="Times New Roman" w:cs="Times New Roman"/>
                <w:iCs/>
                <w:sz w:val="24"/>
                <w:szCs w:val="24"/>
                <w:lang w:eastAsia="ru-RU"/>
              </w:rPr>
            </w:pPr>
          </w:p>
          <w:p w14:paraId="5AF6BD90" w14:textId="77777777" w:rsidR="000521E0" w:rsidRDefault="000521E0" w:rsidP="000521E0">
            <w:pPr>
              <w:spacing w:after="0"/>
              <w:jc w:val="center"/>
              <w:rPr>
                <w:rFonts w:ascii="Times New Roman" w:eastAsia="Segoe UI" w:hAnsi="Times New Roman" w:cs="Times New Roman"/>
                <w:iCs/>
                <w:sz w:val="24"/>
                <w:szCs w:val="24"/>
                <w:lang w:eastAsia="ru-RU"/>
              </w:rPr>
            </w:pPr>
          </w:p>
          <w:p w14:paraId="46D3180D" w14:textId="77777777" w:rsidR="000521E0" w:rsidRDefault="000521E0" w:rsidP="000521E0">
            <w:pPr>
              <w:spacing w:after="0"/>
              <w:jc w:val="center"/>
              <w:rPr>
                <w:rFonts w:ascii="Times New Roman" w:eastAsia="Segoe UI" w:hAnsi="Times New Roman" w:cs="Times New Roman"/>
                <w:iCs/>
                <w:sz w:val="24"/>
                <w:szCs w:val="24"/>
                <w:lang w:eastAsia="ru-RU"/>
              </w:rPr>
            </w:pPr>
          </w:p>
          <w:p w14:paraId="2B4E834A" w14:textId="77777777" w:rsidR="000521E0" w:rsidRDefault="000521E0" w:rsidP="000521E0">
            <w:pPr>
              <w:spacing w:after="0"/>
              <w:jc w:val="center"/>
              <w:rPr>
                <w:rFonts w:ascii="Times New Roman" w:eastAsia="Segoe UI" w:hAnsi="Times New Roman" w:cs="Times New Roman"/>
                <w:iCs/>
                <w:sz w:val="24"/>
                <w:szCs w:val="24"/>
                <w:lang w:eastAsia="ru-RU"/>
              </w:rPr>
            </w:pPr>
          </w:p>
          <w:p w14:paraId="7E0F7C2E" w14:textId="77777777" w:rsidR="000521E0" w:rsidRDefault="000521E0" w:rsidP="000521E0">
            <w:pPr>
              <w:spacing w:after="0"/>
              <w:jc w:val="center"/>
              <w:rPr>
                <w:rFonts w:ascii="Times New Roman" w:eastAsia="Segoe UI" w:hAnsi="Times New Roman" w:cs="Times New Roman"/>
                <w:iCs/>
                <w:sz w:val="24"/>
                <w:szCs w:val="24"/>
                <w:lang w:eastAsia="ru-RU"/>
              </w:rPr>
            </w:pPr>
          </w:p>
          <w:p w14:paraId="331BE9CC" w14:textId="77777777" w:rsidR="000521E0" w:rsidRDefault="000521E0" w:rsidP="000521E0">
            <w:pPr>
              <w:spacing w:after="0"/>
              <w:jc w:val="center"/>
              <w:rPr>
                <w:rFonts w:ascii="Times New Roman" w:eastAsia="Segoe UI" w:hAnsi="Times New Roman" w:cs="Times New Roman"/>
                <w:iCs/>
                <w:sz w:val="24"/>
                <w:szCs w:val="24"/>
                <w:lang w:eastAsia="ru-RU"/>
              </w:rPr>
            </w:pPr>
          </w:p>
          <w:p w14:paraId="50E4FEF7" w14:textId="77777777" w:rsidR="000521E0" w:rsidRDefault="000521E0" w:rsidP="000521E0">
            <w:pPr>
              <w:spacing w:after="0"/>
              <w:jc w:val="center"/>
              <w:rPr>
                <w:rFonts w:ascii="Times New Roman" w:eastAsia="Segoe UI" w:hAnsi="Times New Roman" w:cs="Times New Roman"/>
                <w:iCs/>
                <w:sz w:val="24"/>
                <w:szCs w:val="24"/>
                <w:lang w:eastAsia="ru-RU"/>
              </w:rPr>
            </w:pPr>
          </w:p>
          <w:p w14:paraId="7C162AFC" w14:textId="77777777" w:rsidR="000521E0" w:rsidRDefault="000521E0" w:rsidP="000521E0">
            <w:pPr>
              <w:spacing w:after="0"/>
              <w:jc w:val="center"/>
              <w:rPr>
                <w:rFonts w:ascii="Times New Roman" w:eastAsia="Segoe UI" w:hAnsi="Times New Roman" w:cs="Times New Roman"/>
                <w:iCs/>
                <w:sz w:val="24"/>
                <w:szCs w:val="24"/>
                <w:lang w:eastAsia="ru-RU"/>
              </w:rPr>
            </w:pPr>
          </w:p>
          <w:p w14:paraId="797BFCE8" w14:textId="77777777" w:rsidR="000521E0" w:rsidRDefault="000521E0" w:rsidP="000521E0">
            <w:pPr>
              <w:spacing w:after="0"/>
              <w:jc w:val="center"/>
              <w:rPr>
                <w:rFonts w:ascii="Times New Roman" w:eastAsia="Segoe UI" w:hAnsi="Times New Roman" w:cs="Times New Roman"/>
                <w:iCs/>
                <w:sz w:val="24"/>
                <w:szCs w:val="24"/>
                <w:lang w:eastAsia="ru-RU"/>
              </w:rPr>
            </w:pPr>
          </w:p>
          <w:p w14:paraId="24A237C2" w14:textId="77777777" w:rsidR="000521E0" w:rsidRDefault="000521E0" w:rsidP="000521E0">
            <w:pPr>
              <w:spacing w:after="0"/>
              <w:jc w:val="center"/>
              <w:rPr>
                <w:rFonts w:ascii="Times New Roman" w:eastAsia="Segoe UI" w:hAnsi="Times New Roman" w:cs="Times New Roman"/>
                <w:iCs/>
                <w:sz w:val="24"/>
                <w:szCs w:val="24"/>
                <w:lang w:eastAsia="ru-RU"/>
              </w:rPr>
            </w:pPr>
          </w:p>
          <w:p w14:paraId="7E41E178" w14:textId="77777777" w:rsidR="000521E0" w:rsidRDefault="000521E0" w:rsidP="000521E0">
            <w:pPr>
              <w:spacing w:after="0"/>
              <w:jc w:val="center"/>
              <w:rPr>
                <w:rFonts w:ascii="Times New Roman" w:eastAsia="Segoe UI" w:hAnsi="Times New Roman" w:cs="Times New Roman"/>
                <w:iCs/>
                <w:sz w:val="24"/>
                <w:szCs w:val="24"/>
                <w:lang w:eastAsia="ru-RU"/>
              </w:rPr>
            </w:pPr>
          </w:p>
          <w:p w14:paraId="4073AA2F" w14:textId="77777777" w:rsidR="000521E0" w:rsidRDefault="000521E0" w:rsidP="000521E0">
            <w:pPr>
              <w:spacing w:after="0"/>
              <w:jc w:val="center"/>
              <w:rPr>
                <w:rFonts w:ascii="Times New Roman" w:eastAsia="Segoe UI" w:hAnsi="Times New Roman" w:cs="Times New Roman"/>
                <w:iCs/>
                <w:sz w:val="24"/>
                <w:szCs w:val="24"/>
                <w:lang w:eastAsia="ru-RU"/>
              </w:rPr>
            </w:pPr>
          </w:p>
          <w:p w14:paraId="3054B500" w14:textId="77777777" w:rsidR="000521E0" w:rsidRDefault="000521E0" w:rsidP="000521E0">
            <w:pPr>
              <w:spacing w:after="0"/>
              <w:jc w:val="center"/>
              <w:rPr>
                <w:rFonts w:ascii="Times New Roman" w:eastAsia="Segoe UI" w:hAnsi="Times New Roman" w:cs="Times New Roman"/>
                <w:iCs/>
                <w:sz w:val="24"/>
                <w:szCs w:val="24"/>
                <w:lang w:eastAsia="ru-RU"/>
              </w:rPr>
            </w:pPr>
          </w:p>
          <w:p w14:paraId="3CB0985E" w14:textId="77777777" w:rsidR="000521E0" w:rsidRDefault="000521E0" w:rsidP="000521E0">
            <w:pPr>
              <w:spacing w:after="0"/>
              <w:jc w:val="center"/>
              <w:rPr>
                <w:rFonts w:ascii="Times New Roman" w:eastAsia="Segoe UI" w:hAnsi="Times New Roman" w:cs="Times New Roman"/>
                <w:iCs/>
                <w:sz w:val="24"/>
                <w:szCs w:val="24"/>
                <w:lang w:eastAsia="ru-RU"/>
              </w:rPr>
            </w:pPr>
          </w:p>
          <w:p w14:paraId="5DD2200B" w14:textId="77777777" w:rsidR="000521E0" w:rsidRDefault="000521E0" w:rsidP="000521E0">
            <w:pPr>
              <w:spacing w:after="0"/>
              <w:jc w:val="center"/>
              <w:rPr>
                <w:rFonts w:ascii="Times New Roman" w:eastAsia="Segoe UI" w:hAnsi="Times New Roman" w:cs="Times New Roman"/>
                <w:iCs/>
                <w:sz w:val="24"/>
                <w:szCs w:val="24"/>
                <w:lang w:eastAsia="ru-RU"/>
              </w:rPr>
            </w:pPr>
          </w:p>
          <w:p w14:paraId="6124344A" w14:textId="77777777" w:rsidR="000521E0" w:rsidRDefault="000521E0" w:rsidP="000521E0">
            <w:pPr>
              <w:spacing w:after="0"/>
              <w:jc w:val="center"/>
              <w:rPr>
                <w:rFonts w:ascii="Times New Roman" w:eastAsia="Segoe UI" w:hAnsi="Times New Roman" w:cs="Times New Roman"/>
                <w:iCs/>
                <w:sz w:val="24"/>
                <w:szCs w:val="24"/>
                <w:lang w:eastAsia="ru-RU"/>
              </w:rPr>
            </w:pPr>
          </w:p>
          <w:p w14:paraId="44F6E31C" w14:textId="77777777" w:rsidR="000521E0" w:rsidRDefault="000521E0" w:rsidP="000521E0">
            <w:pPr>
              <w:spacing w:after="0"/>
              <w:jc w:val="center"/>
              <w:rPr>
                <w:rFonts w:ascii="Times New Roman" w:eastAsia="Segoe UI" w:hAnsi="Times New Roman" w:cs="Times New Roman"/>
                <w:iCs/>
                <w:sz w:val="24"/>
                <w:szCs w:val="24"/>
                <w:lang w:eastAsia="ru-RU"/>
              </w:rPr>
            </w:pPr>
          </w:p>
          <w:p w14:paraId="4E73760C" w14:textId="77777777" w:rsidR="000521E0" w:rsidRDefault="000521E0" w:rsidP="000521E0">
            <w:pPr>
              <w:spacing w:after="0"/>
              <w:jc w:val="center"/>
              <w:rPr>
                <w:rFonts w:ascii="Times New Roman" w:eastAsia="Segoe UI" w:hAnsi="Times New Roman" w:cs="Times New Roman"/>
                <w:iCs/>
                <w:sz w:val="24"/>
                <w:szCs w:val="24"/>
                <w:lang w:eastAsia="ru-RU"/>
              </w:rPr>
            </w:pPr>
          </w:p>
          <w:p w14:paraId="3E849223" w14:textId="77777777" w:rsidR="000521E0" w:rsidRDefault="000521E0" w:rsidP="000521E0">
            <w:pPr>
              <w:spacing w:after="0"/>
              <w:jc w:val="center"/>
              <w:rPr>
                <w:rFonts w:ascii="Times New Roman" w:eastAsia="Segoe UI" w:hAnsi="Times New Roman" w:cs="Times New Roman"/>
                <w:iCs/>
                <w:sz w:val="24"/>
                <w:szCs w:val="24"/>
                <w:lang w:eastAsia="ru-RU"/>
              </w:rPr>
            </w:pPr>
          </w:p>
          <w:p w14:paraId="7EE71224" w14:textId="77777777" w:rsidR="000521E0" w:rsidRPr="000521E0" w:rsidRDefault="000521E0" w:rsidP="000521E0">
            <w:pPr>
              <w:spacing w:after="0"/>
              <w:jc w:val="center"/>
              <w:rPr>
                <w:rFonts w:ascii="Times New Roman" w:eastAsia="Segoe UI" w:hAnsi="Times New Roman" w:cs="Times New Roman"/>
                <w:iCs/>
                <w:sz w:val="24"/>
                <w:szCs w:val="24"/>
                <w:lang w:eastAsia="ru-RU"/>
              </w:rPr>
            </w:pPr>
          </w:p>
        </w:tc>
        <w:tc>
          <w:tcPr>
            <w:tcW w:w="2693" w:type="dxa"/>
            <w:vMerge w:val="restart"/>
            <w:tcBorders>
              <w:top w:val="single" w:sz="4" w:space="0" w:color="auto"/>
              <w:left w:val="single" w:sz="4" w:space="0" w:color="auto"/>
              <w:bottom w:val="single" w:sz="4" w:space="0" w:color="auto"/>
              <w:right w:val="single" w:sz="4" w:space="0" w:color="auto"/>
            </w:tcBorders>
            <w:hideMark/>
          </w:tcPr>
          <w:p w14:paraId="01AFEF96" w14:textId="77777777" w:rsid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lastRenderedPageBreak/>
              <w:t xml:space="preserve">Выбирать способы решения задач профессиональной деятельности применительно </w:t>
            </w:r>
            <w:r w:rsidRPr="000521E0">
              <w:rPr>
                <w:rFonts w:ascii="Times New Roman" w:eastAsia="Segoe UI" w:hAnsi="Times New Roman" w:cs="Times New Roman"/>
                <w:iCs/>
                <w:sz w:val="24"/>
                <w:szCs w:val="24"/>
                <w:lang w:eastAsia="ru-RU"/>
              </w:rPr>
              <w:br/>
              <w:t>к различным контекстам</w:t>
            </w:r>
          </w:p>
          <w:p w14:paraId="5586EE62"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34741BD7"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55CE9B6"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387EC675"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72903A16"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2211580D"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0E6BC085"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56C560F8"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D25DBD7"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06FA776"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36784A7C"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3FCE511C"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90A85BF"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53B9E3C7"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1D6418A5"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24123322"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94053E0"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3DE9EE0"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E81E3CB"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080CDC95"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70770117"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2071BBB4"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463AB50B"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554039DE"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1BF8CF72"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333AFB11"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78BE8CEB"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41311A18"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13C2D4FA"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34712E86"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75128AE4"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63674037"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0B1773B2"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1DBE34DB"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24FE6A16"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4F388E21"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47B17469"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7DCBB39C"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0AB67537"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14BB771B" w14:textId="77777777" w:rsidR="000521E0" w:rsidRDefault="000521E0" w:rsidP="000521E0">
            <w:pPr>
              <w:suppressAutoHyphens/>
              <w:spacing w:after="0"/>
              <w:rPr>
                <w:rFonts w:ascii="Times New Roman" w:eastAsia="Segoe UI" w:hAnsi="Times New Roman" w:cs="Times New Roman"/>
                <w:iCs/>
                <w:sz w:val="24"/>
                <w:szCs w:val="24"/>
                <w:lang w:eastAsia="ru-RU"/>
              </w:rPr>
            </w:pPr>
          </w:p>
          <w:p w14:paraId="76D4FC28"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63DA70F5"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b/>
                <w:iCs/>
                <w:sz w:val="24"/>
                <w:szCs w:val="24"/>
                <w:lang w:eastAsia="ru-RU"/>
              </w:rPr>
              <w:lastRenderedPageBreak/>
              <w:t>Умения:</w:t>
            </w:r>
          </w:p>
        </w:tc>
      </w:tr>
      <w:bookmarkEnd w:id="4"/>
      <w:tr w:rsidR="000521E0" w:rsidRPr="000521E0" w14:paraId="118F649C"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80DBF8"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E83756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043C1F74"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 xml:space="preserve">распознавать задачу и/или проблему </w:t>
            </w:r>
            <w:r w:rsidRPr="000521E0">
              <w:rPr>
                <w:rFonts w:ascii="Times New Roman" w:eastAsia="Segoe UI" w:hAnsi="Times New Roman" w:cs="Times New Roman"/>
                <w:iCs/>
                <w:sz w:val="24"/>
                <w:szCs w:val="24"/>
                <w:lang w:eastAsia="ru-RU"/>
              </w:rPr>
              <w:br/>
              <w:t>в профессиональном и/или социальном контексте</w:t>
            </w:r>
          </w:p>
        </w:tc>
      </w:tr>
      <w:tr w:rsidR="000521E0" w:rsidRPr="000521E0" w14:paraId="7A49D4BA"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136261"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3B1F57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2D218721"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анализировать задачу и/или проблему и выделять её составные части</w:t>
            </w:r>
          </w:p>
        </w:tc>
      </w:tr>
      <w:tr w:rsidR="000521E0" w:rsidRPr="000521E0" w14:paraId="73842318"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72D84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9E1288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0DDD07E2"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определять этапы решения задачи</w:t>
            </w:r>
          </w:p>
        </w:tc>
      </w:tr>
      <w:tr w:rsidR="000521E0" w:rsidRPr="000521E0" w14:paraId="021ECA8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F434030"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2023DA4"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6B038C00"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выявлять и эффективно искать информацию, необходимую для решения задачи и/или проблемы</w:t>
            </w:r>
          </w:p>
        </w:tc>
      </w:tr>
      <w:tr w:rsidR="000521E0" w:rsidRPr="000521E0" w14:paraId="311A1E84"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24C2728"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E87176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4F98B9BB"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составлять план действия</w:t>
            </w:r>
          </w:p>
        </w:tc>
      </w:tr>
      <w:tr w:rsidR="000521E0" w:rsidRPr="000521E0" w14:paraId="1E684C5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1170CA"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220D02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3FDD0DD4"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определять необходимые ресурсы</w:t>
            </w:r>
          </w:p>
        </w:tc>
      </w:tr>
      <w:tr w:rsidR="000521E0" w:rsidRPr="000521E0" w14:paraId="577FC4EA"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44A927"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F19FBF5"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62E3C815"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 xml:space="preserve">владеть актуальными методами работы </w:t>
            </w:r>
            <w:r w:rsidRPr="000521E0">
              <w:rPr>
                <w:rFonts w:ascii="Times New Roman" w:eastAsia="Segoe UI" w:hAnsi="Times New Roman" w:cs="Times New Roman"/>
                <w:iCs/>
                <w:sz w:val="24"/>
                <w:szCs w:val="24"/>
                <w:lang w:eastAsia="ru-RU"/>
              </w:rPr>
              <w:br/>
              <w:t>в профессиональной и смежных сферах</w:t>
            </w:r>
          </w:p>
        </w:tc>
      </w:tr>
      <w:tr w:rsidR="000521E0" w:rsidRPr="000521E0" w14:paraId="03D7EFB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BB22570"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C53311F"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7E9060A1"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реализовывать составленный план</w:t>
            </w:r>
          </w:p>
        </w:tc>
      </w:tr>
      <w:tr w:rsidR="000521E0" w:rsidRPr="000521E0" w14:paraId="51F51D7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12D555"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38EDFAC"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1B276908"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оценивать результат и последствия своих действий (самостоятельно или с помощью наставника)</w:t>
            </w:r>
          </w:p>
        </w:tc>
      </w:tr>
      <w:tr w:rsidR="000521E0" w:rsidRPr="000521E0" w14:paraId="2BA1C7A3"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77411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1098678"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5788561"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b/>
                <w:iCs/>
                <w:sz w:val="24"/>
                <w:szCs w:val="24"/>
                <w:lang w:eastAsia="ru-RU"/>
              </w:rPr>
              <w:t>Знания:</w:t>
            </w:r>
          </w:p>
        </w:tc>
      </w:tr>
      <w:tr w:rsidR="000521E0" w:rsidRPr="000521E0" w14:paraId="7D4DB21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874732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673AA0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E4F2510"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iCs/>
                <w:sz w:val="24"/>
                <w:szCs w:val="24"/>
                <w:lang w:eastAsia="ru-RU"/>
              </w:rPr>
              <w:t>а</w:t>
            </w:r>
            <w:r w:rsidRPr="000521E0">
              <w:rPr>
                <w:rFonts w:ascii="Times New Roman" w:eastAsia="Segoe UI" w:hAnsi="Times New Roman" w:cs="Times New Roman"/>
                <w:bCs/>
                <w:sz w:val="24"/>
                <w:szCs w:val="24"/>
                <w:lang w:eastAsia="ru-RU"/>
              </w:rPr>
              <w:t>ктуальный профессиональный и социальный контекст, в котором приходится работать и жить</w:t>
            </w:r>
          </w:p>
        </w:tc>
      </w:tr>
      <w:tr w:rsidR="000521E0" w:rsidRPr="000521E0" w14:paraId="2B6B1DF1"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8B565E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21266FE"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705FA96"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w:t>
            </w:r>
          </w:p>
        </w:tc>
      </w:tr>
      <w:tr w:rsidR="000521E0" w:rsidRPr="000521E0" w14:paraId="35FC93C4"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686B09"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BDF12DD"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7E34C8E"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 xml:space="preserve">алгоритмы выполнения работ </w:t>
            </w:r>
            <w:r w:rsidRPr="000521E0">
              <w:rPr>
                <w:rFonts w:ascii="Times New Roman" w:eastAsia="Segoe UI" w:hAnsi="Times New Roman" w:cs="Times New Roman"/>
                <w:bCs/>
                <w:sz w:val="24"/>
                <w:szCs w:val="24"/>
                <w:lang w:eastAsia="ru-RU"/>
              </w:rPr>
              <w:br/>
              <w:t>в профессиональной и смежных областях</w:t>
            </w:r>
          </w:p>
        </w:tc>
      </w:tr>
      <w:tr w:rsidR="000521E0" w:rsidRPr="000521E0" w14:paraId="1AAE0E87"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5BD982D"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583C53F"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B32E5FD"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методы работы в профессиональной и смежных сферах</w:t>
            </w:r>
          </w:p>
        </w:tc>
      </w:tr>
      <w:tr w:rsidR="000521E0" w:rsidRPr="000521E0" w14:paraId="4940169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700F03"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FFCA1E2"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9DB32FE"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структуру плана для решения задач</w:t>
            </w:r>
          </w:p>
        </w:tc>
      </w:tr>
      <w:tr w:rsidR="000521E0" w:rsidRPr="000521E0" w14:paraId="5A9828A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AF49F1"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1B46708"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0E19EDC"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порядок оценки результатов решения задач профессиональной деятельности</w:t>
            </w:r>
          </w:p>
        </w:tc>
      </w:tr>
      <w:tr w:rsidR="000521E0" w:rsidRPr="000521E0" w14:paraId="3BFF595C"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1A5B5FA3" w14:textId="77777777" w:rsidR="000521E0" w:rsidRPr="000521E0" w:rsidRDefault="000521E0" w:rsidP="000521E0">
            <w:pPr>
              <w:spacing w:after="0"/>
              <w:jc w:val="center"/>
              <w:rPr>
                <w:rFonts w:ascii="Times New Roman" w:eastAsia="Segoe UI" w:hAnsi="Times New Roman" w:cs="Times New Roman"/>
                <w:iCs/>
                <w:sz w:val="24"/>
                <w:szCs w:val="24"/>
                <w:lang w:eastAsia="ru-RU"/>
              </w:rPr>
            </w:pPr>
            <w:bookmarkStart w:id="5" w:name="_Hlk140085604"/>
            <w:r w:rsidRPr="000521E0">
              <w:rPr>
                <w:rFonts w:ascii="Times New Roman" w:eastAsia="Segoe UI" w:hAnsi="Times New Roman" w:cs="Times New Roman"/>
                <w:iCs/>
                <w:sz w:val="24"/>
                <w:szCs w:val="24"/>
                <w:lang w:eastAsia="ru-RU"/>
              </w:rPr>
              <w:t>ОК 02</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E70BE11"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r w:rsidRPr="000521E0">
              <w:rPr>
                <w:rFonts w:ascii="Times New Roman" w:eastAsia="Segoe UI" w:hAnsi="Times New Roman" w:cs="Times New Roman"/>
                <w:sz w:val="24"/>
                <w:szCs w:val="24"/>
                <w:lang w:eastAsia="ru-RU"/>
              </w:rPr>
              <w:t xml:space="preserve">Использовать современные средства поиска, анализа </w:t>
            </w:r>
            <w:r w:rsidRPr="000521E0">
              <w:rPr>
                <w:rFonts w:ascii="Times New Roman" w:eastAsia="Segoe UI" w:hAnsi="Times New Roman" w:cs="Times New Roman"/>
                <w:sz w:val="24"/>
                <w:szCs w:val="24"/>
                <w:lang w:eastAsia="ru-RU"/>
              </w:rPr>
              <w:br/>
              <w:t>и интерпретации информации, и информационные технологии для выполнения задач профессиональной деятельности</w:t>
            </w:r>
          </w:p>
        </w:tc>
        <w:tc>
          <w:tcPr>
            <w:tcW w:w="5245" w:type="dxa"/>
            <w:tcBorders>
              <w:top w:val="single" w:sz="4" w:space="0" w:color="auto"/>
              <w:left w:val="single" w:sz="4" w:space="0" w:color="auto"/>
              <w:bottom w:val="single" w:sz="4" w:space="0" w:color="auto"/>
              <w:right w:val="single" w:sz="4" w:space="0" w:color="auto"/>
            </w:tcBorders>
            <w:hideMark/>
          </w:tcPr>
          <w:p w14:paraId="06386174"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iCs/>
                <w:sz w:val="24"/>
                <w:szCs w:val="24"/>
                <w:lang w:eastAsia="ru-RU"/>
              </w:rPr>
              <w:t>Умения:</w:t>
            </w:r>
          </w:p>
        </w:tc>
      </w:tr>
      <w:bookmarkEnd w:id="5"/>
      <w:tr w:rsidR="000521E0" w:rsidRPr="000521E0" w14:paraId="1D500B0D"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13FD6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FEE4B16"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3C37AF0"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определять задачи для поиска информации</w:t>
            </w:r>
          </w:p>
        </w:tc>
      </w:tr>
      <w:tr w:rsidR="000521E0" w:rsidRPr="000521E0" w14:paraId="102B825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C4BE9A"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0D0DB5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77C21DB"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определять необходимые источники информации</w:t>
            </w:r>
          </w:p>
        </w:tc>
      </w:tr>
      <w:tr w:rsidR="000521E0" w:rsidRPr="000521E0" w14:paraId="0D515465"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14:paraId="7033E46C"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11CEF282"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4B3A0EA9"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планировать процесс поиска</w:t>
            </w:r>
          </w:p>
        </w:tc>
      </w:tr>
      <w:tr w:rsidR="000521E0" w:rsidRPr="000521E0" w14:paraId="4519FE2F"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41F68D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4065BF2"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3022A35"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структурировать получаемую информацию</w:t>
            </w:r>
          </w:p>
        </w:tc>
      </w:tr>
      <w:tr w:rsidR="000521E0" w:rsidRPr="000521E0" w14:paraId="4DD63CDC"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1391D21"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71F3C79"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45FE4B7"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выделять наиболее значимое в перечне информации</w:t>
            </w:r>
          </w:p>
        </w:tc>
      </w:tr>
      <w:tr w:rsidR="000521E0" w:rsidRPr="000521E0" w14:paraId="639A9EC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E9B1D8"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65870D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9EE3CAE"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оценивать практическую значимость результатов поиска</w:t>
            </w:r>
          </w:p>
        </w:tc>
      </w:tr>
      <w:tr w:rsidR="000521E0" w:rsidRPr="000521E0" w14:paraId="7BB252CA"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DC906CA"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4164175"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4DA09AF"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оформлять результаты поиска, применять средства информационных технологий для решения профессиональных задач</w:t>
            </w:r>
          </w:p>
        </w:tc>
      </w:tr>
      <w:tr w:rsidR="000521E0" w:rsidRPr="000521E0" w14:paraId="0DE88B7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1F15E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A97346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5C12655"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использовать современное программное обеспечение</w:t>
            </w:r>
          </w:p>
        </w:tc>
      </w:tr>
      <w:tr w:rsidR="000521E0" w:rsidRPr="000521E0" w14:paraId="116782B1"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D3AD5A8"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52352D1"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72CEC05"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использовать различные цифровые средства для решения профессиональных задач</w:t>
            </w:r>
          </w:p>
        </w:tc>
      </w:tr>
      <w:tr w:rsidR="000521E0" w:rsidRPr="000521E0" w14:paraId="41C1719F"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B0D71FA"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DDA6E11"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FBD71BF"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b/>
                <w:iCs/>
                <w:sz w:val="24"/>
                <w:szCs w:val="24"/>
                <w:lang w:eastAsia="ru-RU"/>
              </w:rPr>
              <w:t>Знания:</w:t>
            </w:r>
          </w:p>
        </w:tc>
      </w:tr>
      <w:tr w:rsidR="000521E0" w:rsidRPr="000521E0" w14:paraId="61CCDF93"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530B44F"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882027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EA602F9"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номенклатура информационных источников, применяемых в профессиональной деятельности</w:t>
            </w:r>
          </w:p>
        </w:tc>
      </w:tr>
      <w:tr w:rsidR="000521E0" w:rsidRPr="000521E0" w14:paraId="1660448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A9F16F"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19FD97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C655450"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приемы структурирования информации</w:t>
            </w:r>
          </w:p>
        </w:tc>
      </w:tr>
      <w:tr w:rsidR="000521E0" w:rsidRPr="000521E0" w14:paraId="6415EAF5"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30A843"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3B3C9F1"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356CD7B"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 xml:space="preserve">формат оформления результатов поиска информации, </w:t>
            </w:r>
            <w:r w:rsidRPr="000521E0">
              <w:rPr>
                <w:rFonts w:ascii="Times New Roman" w:eastAsia="Segoe UI" w:hAnsi="Times New Roman" w:cs="Times New Roman"/>
                <w:bCs/>
                <w:iCs/>
                <w:sz w:val="24"/>
                <w:szCs w:val="24"/>
                <w:lang w:eastAsia="ru-RU"/>
              </w:rPr>
              <w:t>современные средства и устройства информатизации</w:t>
            </w:r>
          </w:p>
        </w:tc>
      </w:tr>
      <w:tr w:rsidR="000521E0" w:rsidRPr="000521E0" w14:paraId="6C25722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E39BD6"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1DE2A9F"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315F359"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порядок их применения и программное обеспечение в профессиональной деятельности в том числе с использованием цифровых средств</w:t>
            </w:r>
          </w:p>
        </w:tc>
      </w:tr>
      <w:tr w:rsidR="000521E0" w:rsidRPr="000521E0" w14:paraId="4B8E39A8"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73990D51" w14:textId="77777777" w:rsidR="000521E0" w:rsidRPr="000521E0" w:rsidRDefault="000521E0" w:rsidP="000521E0">
            <w:pPr>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ОК 03</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1A0E3D2"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bookmarkStart w:id="6" w:name="_Hlk140085873"/>
            <w:r w:rsidRPr="000521E0">
              <w:rPr>
                <w:rFonts w:ascii="Times New Roman" w:eastAsia="Segoe UI" w:hAnsi="Times New Roman" w:cs="Times New Roman"/>
                <w:sz w:val="24"/>
                <w:szCs w:val="24"/>
                <w:lang w:eastAsia="ru-RU"/>
              </w:rPr>
              <w:t xml:space="preserve">Планировать </w:t>
            </w:r>
            <w:r w:rsidRPr="000521E0">
              <w:rPr>
                <w:rFonts w:ascii="Times New Roman" w:eastAsia="Segoe UI" w:hAnsi="Times New Roman" w:cs="Times New Roman"/>
                <w:sz w:val="24"/>
                <w:szCs w:val="24"/>
                <w:lang w:eastAsia="ru-RU"/>
              </w:rPr>
              <w:br/>
              <w:t xml:space="preserve">и реализовывать собственное профессиональное </w:t>
            </w:r>
            <w:r w:rsidRPr="000521E0">
              <w:rPr>
                <w:rFonts w:ascii="Times New Roman" w:eastAsia="Segoe UI" w:hAnsi="Times New Roman" w:cs="Times New Roman"/>
                <w:sz w:val="24"/>
                <w:szCs w:val="24"/>
                <w:lang w:eastAsia="ru-RU"/>
              </w:rPr>
              <w:br/>
              <w:t xml:space="preserve">и личностное развитие, предпринимательскую деятельность </w:t>
            </w:r>
            <w:r w:rsidRPr="000521E0">
              <w:rPr>
                <w:rFonts w:ascii="Times New Roman" w:eastAsia="Segoe UI" w:hAnsi="Times New Roman" w:cs="Times New Roman"/>
                <w:sz w:val="24"/>
                <w:szCs w:val="24"/>
                <w:lang w:eastAsia="ru-RU"/>
              </w:rPr>
              <w:br/>
              <w:t xml:space="preserve">в профессиональной сфере, использовать знания по правовой и финансовой грамотности </w:t>
            </w:r>
            <w:r w:rsidRPr="000521E0">
              <w:rPr>
                <w:rFonts w:ascii="Times New Roman" w:eastAsia="Segoe UI" w:hAnsi="Times New Roman" w:cs="Times New Roman"/>
                <w:sz w:val="24"/>
                <w:szCs w:val="24"/>
                <w:lang w:eastAsia="ru-RU"/>
              </w:rPr>
              <w:br/>
              <w:t>в различных жизненных ситуациях</w:t>
            </w:r>
            <w:bookmarkEnd w:id="6"/>
          </w:p>
        </w:tc>
        <w:tc>
          <w:tcPr>
            <w:tcW w:w="5245" w:type="dxa"/>
            <w:tcBorders>
              <w:top w:val="single" w:sz="4" w:space="0" w:color="auto"/>
              <w:left w:val="single" w:sz="4" w:space="0" w:color="auto"/>
              <w:bottom w:val="single" w:sz="4" w:space="0" w:color="auto"/>
              <w:right w:val="single" w:sz="4" w:space="0" w:color="auto"/>
            </w:tcBorders>
            <w:hideMark/>
          </w:tcPr>
          <w:p w14:paraId="2450D1D2"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z w:val="24"/>
                <w:szCs w:val="24"/>
                <w:lang w:eastAsia="ru-RU"/>
              </w:rPr>
              <w:t>Умения:</w:t>
            </w:r>
          </w:p>
        </w:tc>
      </w:tr>
      <w:tr w:rsidR="000521E0" w:rsidRPr="000521E0" w14:paraId="339EB5C7"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46D01A"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9AA48C3"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4B66072"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определять актуальность нормативно-правовой документации в профессиональной деятельности</w:t>
            </w:r>
          </w:p>
        </w:tc>
      </w:tr>
      <w:tr w:rsidR="000521E0" w:rsidRPr="000521E0" w14:paraId="7D60A04D"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B06E41"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D82A116"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76A8AED"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sz w:val="24"/>
                <w:szCs w:val="24"/>
                <w:lang w:eastAsia="ru-RU"/>
              </w:rPr>
              <w:t>применять современную научную профессиональную терминологию</w:t>
            </w:r>
          </w:p>
        </w:tc>
      </w:tr>
      <w:tr w:rsidR="000521E0" w:rsidRPr="000521E0" w14:paraId="519174B1"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F2B3FD"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FEFE13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0A052B2"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sz w:val="24"/>
                <w:szCs w:val="24"/>
                <w:lang w:eastAsia="ru-RU"/>
              </w:rPr>
              <w:t>определять и выстраивать траектории профессионального развития и самообразования</w:t>
            </w:r>
          </w:p>
        </w:tc>
      </w:tr>
      <w:tr w:rsidR="000521E0" w:rsidRPr="000521E0" w14:paraId="2009E6A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4369838"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D7A8817"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0C3BBD6"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r w:rsidRPr="000521E0">
              <w:rPr>
                <w:rFonts w:ascii="Times New Roman" w:eastAsia="Segoe UI" w:hAnsi="Times New Roman" w:cs="Times New Roman"/>
                <w:bCs/>
                <w:sz w:val="24"/>
                <w:szCs w:val="24"/>
                <w:lang w:eastAsia="ru-RU"/>
              </w:rPr>
              <w:t>выявлять достоинства и недостатки коммерческой идеи</w:t>
            </w:r>
          </w:p>
        </w:tc>
      </w:tr>
      <w:tr w:rsidR="000521E0" w:rsidRPr="000521E0" w14:paraId="7F9927BF"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E222F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C64C543"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0F05927"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презентовать идеи открытия собственного дела в профессиональной деятельности; оформлять бизнес-план</w:t>
            </w:r>
          </w:p>
        </w:tc>
      </w:tr>
      <w:tr w:rsidR="000521E0" w:rsidRPr="000521E0" w14:paraId="2E2AE37A"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96D0E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1D849BE"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191B71E"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рассчитывать размеры выплат по процентным ставкам кредитования</w:t>
            </w:r>
          </w:p>
        </w:tc>
      </w:tr>
      <w:tr w:rsidR="000521E0" w:rsidRPr="000521E0" w14:paraId="7F1110BC"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65872D"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7FFAA9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640CD4F"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определять инвестиционную привлекательность коммерческих идей в рамках профессиональной деятельности</w:t>
            </w:r>
          </w:p>
        </w:tc>
      </w:tr>
      <w:tr w:rsidR="000521E0" w:rsidRPr="000521E0" w14:paraId="079DB11E"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CBBEF9C"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0E4227D"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B0C080D"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iCs/>
                <w:sz w:val="24"/>
                <w:szCs w:val="24"/>
                <w:lang w:eastAsia="ru-RU"/>
              </w:rPr>
              <w:t>презентовать бизнес-идею</w:t>
            </w:r>
          </w:p>
        </w:tc>
      </w:tr>
      <w:tr w:rsidR="000521E0" w:rsidRPr="000521E0" w14:paraId="74D3F56F"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A08FEF"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5BE9AF6"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C4BD916"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определять источники финансирования</w:t>
            </w:r>
          </w:p>
        </w:tc>
      </w:tr>
      <w:tr w:rsidR="000521E0" w:rsidRPr="000521E0" w14:paraId="07C021D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7B985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A90F722"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665BAE9"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z w:val="24"/>
                <w:szCs w:val="24"/>
                <w:lang w:eastAsia="ru-RU"/>
              </w:rPr>
              <w:t>Знания:</w:t>
            </w:r>
          </w:p>
        </w:tc>
      </w:tr>
      <w:tr w:rsidR="000521E0" w:rsidRPr="000521E0" w14:paraId="50FD2145"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DDDFA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AD9371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A238DA0"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iCs/>
                <w:sz w:val="24"/>
                <w:szCs w:val="24"/>
                <w:lang w:eastAsia="ru-RU"/>
              </w:rPr>
              <w:t>содержание актуальной нормативно-правовой документации</w:t>
            </w:r>
          </w:p>
        </w:tc>
      </w:tr>
      <w:tr w:rsidR="000521E0" w:rsidRPr="000521E0" w14:paraId="55C7426C"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F22E5C"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AE92E2D"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E9D5B5F"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современная научная и профессиональная терминология</w:t>
            </w:r>
          </w:p>
        </w:tc>
      </w:tr>
      <w:tr w:rsidR="000521E0" w:rsidRPr="000521E0" w14:paraId="1BF76E59"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4C0D30"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8A2D01D"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916D509"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возможные траектории профессионального развития и самообразования</w:t>
            </w:r>
          </w:p>
        </w:tc>
      </w:tr>
      <w:tr w:rsidR="000521E0" w:rsidRPr="000521E0" w14:paraId="36E65B74"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510905"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5D409F8"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28F1A07"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sz w:val="24"/>
                <w:szCs w:val="24"/>
                <w:lang w:eastAsia="ru-RU"/>
              </w:rPr>
              <w:t>основы предпринимательской деятельности; основы финансовой грамотности</w:t>
            </w:r>
          </w:p>
        </w:tc>
      </w:tr>
      <w:tr w:rsidR="000521E0" w:rsidRPr="000521E0" w14:paraId="1CF462D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4F53F9"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4554157"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5B85DD4"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sz w:val="24"/>
                <w:szCs w:val="24"/>
                <w:lang w:eastAsia="ru-RU"/>
              </w:rPr>
              <w:t>правила разработки бизнес-планов</w:t>
            </w:r>
          </w:p>
        </w:tc>
      </w:tr>
      <w:tr w:rsidR="000521E0" w:rsidRPr="000521E0" w14:paraId="4E6DD7C4"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68076E5"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95E1025"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89E5D4A"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порядок выстраивания презентации</w:t>
            </w:r>
          </w:p>
        </w:tc>
      </w:tr>
      <w:tr w:rsidR="000521E0" w:rsidRPr="000521E0" w14:paraId="1B33B8B4"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6FB6C04"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66BD248"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16F0587"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sz w:val="24"/>
                <w:szCs w:val="24"/>
                <w:lang w:eastAsia="ru-RU"/>
              </w:rPr>
              <w:t>кредитные банковские продукты</w:t>
            </w:r>
          </w:p>
        </w:tc>
      </w:tr>
      <w:tr w:rsidR="000521E0" w:rsidRPr="000521E0" w14:paraId="16CE1CEC"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2A418EC2" w14:textId="77777777" w:rsidR="000521E0" w:rsidRPr="000521E0" w:rsidRDefault="000521E0" w:rsidP="000521E0">
            <w:pPr>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ОК 04</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00E84C1"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bookmarkStart w:id="7" w:name="_Hlk140085820"/>
            <w:r w:rsidRPr="000521E0">
              <w:rPr>
                <w:rFonts w:ascii="Times New Roman" w:eastAsia="Segoe UI" w:hAnsi="Times New Roman" w:cs="Times New Roman"/>
                <w:sz w:val="24"/>
                <w:szCs w:val="24"/>
                <w:lang w:eastAsia="ru-RU"/>
              </w:rPr>
              <w:t xml:space="preserve">Эффективно взаимодействовать </w:t>
            </w:r>
            <w:r w:rsidRPr="000521E0">
              <w:rPr>
                <w:rFonts w:ascii="Times New Roman" w:eastAsia="Segoe UI" w:hAnsi="Times New Roman" w:cs="Times New Roman"/>
                <w:sz w:val="24"/>
                <w:szCs w:val="24"/>
                <w:lang w:eastAsia="ru-RU"/>
              </w:rPr>
              <w:br/>
              <w:t xml:space="preserve">и работать </w:t>
            </w:r>
            <w:r w:rsidRPr="000521E0">
              <w:rPr>
                <w:rFonts w:ascii="Times New Roman" w:eastAsia="Segoe UI" w:hAnsi="Times New Roman" w:cs="Times New Roman"/>
                <w:sz w:val="24"/>
                <w:szCs w:val="24"/>
                <w:lang w:eastAsia="ru-RU"/>
              </w:rPr>
              <w:br/>
              <w:t>в коллективе и команде</w:t>
            </w:r>
            <w:bookmarkEnd w:id="7"/>
          </w:p>
        </w:tc>
        <w:tc>
          <w:tcPr>
            <w:tcW w:w="5245" w:type="dxa"/>
            <w:tcBorders>
              <w:top w:val="single" w:sz="4" w:space="0" w:color="auto"/>
              <w:left w:val="single" w:sz="4" w:space="0" w:color="auto"/>
              <w:bottom w:val="single" w:sz="4" w:space="0" w:color="auto"/>
              <w:right w:val="single" w:sz="4" w:space="0" w:color="auto"/>
            </w:tcBorders>
            <w:hideMark/>
          </w:tcPr>
          <w:p w14:paraId="38079AE5"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pacing w:val="-4"/>
                <w:sz w:val="24"/>
                <w:szCs w:val="24"/>
                <w:lang w:eastAsia="ru-RU"/>
              </w:rPr>
              <w:t>Умения:</w:t>
            </w:r>
          </w:p>
        </w:tc>
      </w:tr>
      <w:tr w:rsidR="000521E0" w:rsidRPr="000521E0" w14:paraId="45B3AEF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383DB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4A53163"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0645F96" w14:textId="77777777" w:rsidR="000521E0" w:rsidRPr="000521E0" w:rsidRDefault="000521E0" w:rsidP="000521E0">
            <w:pPr>
              <w:suppressAutoHyphens/>
              <w:spacing w:after="0"/>
              <w:rPr>
                <w:rFonts w:ascii="Times New Roman" w:eastAsia="Segoe UI" w:hAnsi="Times New Roman" w:cs="Times New Roman"/>
                <w:b/>
                <w:bCs/>
                <w:iCs/>
                <w:spacing w:val="-4"/>
                <w:sz w:val="24"/>
                <w:szCs w:val="24"/>
                <w:lang w:eastAsia="ru-RU"/>
              </w:rPr>
            </w:pPr>
            <w:r w:rsidRPr="000521E0">
              <w:rPr>
                <w:rFonts w:ascii="Times New Roman" w:eastAsia="Segoe UI" w:hAnsi="Times New Roman" w:cs="Times New Roman"/>
                <w:bCs/>
                <w:spacing w:val="-4"/>
                <w:sz w:val="24"/>
                <w:szCs w:val="24"/>
                <w:lang w:eastAsia="ru-RU"/>
              </w:rPr>
              <w:t xml:space="preserve">организовывать работу коллектива </w:t>
            </w:r>
            <w:r w:rsidRPr="000521E0">
              <w:rPr>
                <w:rFonts w:ascii="Times New Roman" w:eastAsia="Segoe UI" w:hAnsi="Times New Roman" w:cs="Times New Roman"/>
                <w:bCs/>
                <w:spacing w:val="-4"/>
                <w:sz w:val="24"/>
                <w:szCs w:val="24"/>
                <w:lang w:eastAsia="ru-RU"/>
              </w:rPr>
              <w:br/>
              <w:t>и команды</w:t>
            </w:r>
          </w:p>
        </w:tc>
      </w:tr>
      <w:tr w:rsidR="000521E0" w:rsidRPr="000521E0" w14:paraId="7C44DA4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4B4F43"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92C6C8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84CFAF8" w14:textId="77777777" w:rsidR="000521E0" w:rsidRPr="000521E0" w:rsidRDefault="000521E0" w:rsidP="000521E0">
            <w:pPr>
              <w:suppressAutoHyphens/>
              <w:spacing w:after="0"/>
              <w:rPr>
                <w:rFonts w:ascii="Times New Roman" w:eastAsia="Segoe UI" w:hAnsi="Times New Roman" w:cs="Times New Roman"/>
                <w:b/>
                <w:bCs/>
                <w:iCs/>
                <w:spacing w:val="-4"/>
                <w:sz w:val="24"/>
                <w:szCs w:val="24"/>
                <w:lang w:eastAsia="ru-RU"/>
              </w:rPr>
            </w:pPr>
            <w:r w:rsidRPr="000521E0">
              <w:rPr>
                <w:rFonts w:ascii="Times New Roman" w:eastAsia="Segoe UI" w:hAnsi="Times New Roman" w:cs="Times New Roman"/>
                <w:bCs/>
                <w:spacing w:val="-4"/>
                <w:sz w:val="24"/>
                <w:szCs w:val="24"/>
                <w:lang w:eastAsia="ru-RU"/>
              </w:rPr>
              <w:t>взаимодействовать с коллегами, руководством, клиентами в ходе профессиональной деятельности</w:t>
            </w:r>
          </w:p>
        </w:tc>
      </w:tr>
      <w:tr w:rsidR="000521E0" w:rsidRPr="000521E0" w14:paraId="646DCB2A"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876BBF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E16F62E"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1EF4D1A"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z w:val="24"/>
                <w:szCs w:val="24"/>
                <w:lang w:eastAsia="ru-RU"/>
              </w:rPr>
              <w:t>Знания:</w:t>
            </w:r>
          </w:p>
        </w:tc>
      </w:tr>
      <w:tr w:rsidR="000521E0" w:rsidRPr="000521E0" w14:paraId="4F012248"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17F999"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9CF5FA4"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394D020" w14:textId="77777777" w:rsidR="000521E0" w:rsidRPr="000521E0" w:rsidRDefault="000521E0" w:rsidP="000521E0">
            <w:pPr>
              <w:suppressAutoHyphens/>
              <w:spacing w:after="0"/>
              <w:rPr>
                <w:rFonts w:ascii="Times New Roman" w:eastAsia="Segoe UI" w:hAnsi="Times New Roman" w:cs="Times New Roman"/>
                <w:b/>
                <w:bCs/>
                <w:iCs/>
                <w:spacing w:val="-4"/>
                <w:sz w:val="24"/>
                <w:szCs w:val="24"/>
                <w:lang w:eastAsia="ru-RU"/>
              </w:rPr>
            </w:pPr>
            <w:r w:rsidRPr="000521E0">
              <w:rPr>
                <w:rFonts w:ascii="Times New Roman" w:eastAsia="Segoe UI" w:hAnsi="Times New Roman" w:cs="Times New Roman"/>
                <w:bCs/>
                <w:sz w:val="24"/>
                <w:szCs w:val="24"/>
                <w:lang w:eastAsia="ru-RU"/>
              </w:rPr>
              <w:t xml:space="preserve">психологические основы деятельности коллектива, психологические особенности </w:t>
            </w:r>
            <w:r w:rsidRPr="000521E0">
              <w:rPr>
                <w:rFonts w:ascii="Times New Roman" w:eastAsia="Segoe UI" w:hAnsi="Times New Roman" w:cs="Times New Roman"/>
                <w:bCs/>
                <w:sz w:val="24"/>
                <w:szCs w:val="24"/>
                <w:lang w:eastAsia="ru-RU"/>
              </w:rPr>
              <w:lastRenderedPageBreak/>
              <w:t>личности</w:t>
            </w:r>
          </w:p>
        </w:tc>
      </w:tr>
      <w:tr w:rsidR="000521E0" w:rsidRPr="000521E0" w14:paraId="0E5F5743"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8D090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29F7E4C"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BBD0B18"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sz w:val="24"/>
                <w:szCs w:val="24"/>
                <w:lang w:eastAsia="ru-RU"/>
              </w:rPr>
              <w:t>основы проектной деятельности</w:t>
            </w:r>
          </w:p>
        </w:tc>
      </w:tr>
      <w:tr w:rsidR="000521E0" w:rsidRPr="000521E0" w14:paraId="0DCF02AC"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7AA35A03" w14:textId="77777777" w:rsidR="000521E0" w:rsidRPr="000521E0" w:rsidRDefault="000521E0" w:rsidP="000521E0">
            <w:pPr>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ОК 05</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67C11987"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r w:rsidRPr="000521E0">
              <w:rPr>
                <w:rFonts w:ascii="Times New Roman" w:eastAsia="Segoe UI" w:hAnsi="Times New Roman" w:cs="Times New Roman"/>
                <w:sz w:val="24"/>
                <w:szCs w:val="24"/>
                <w:lang w:eastAsia="ru-RU"/>
              </w:rPr>
              <w:t xml:space="preserve">Осуществлять устную </w:t>
            </w:r>
            <w:r w:rsidRPr="000521E0">
              <w:rPr>
                <w:rFonts w:ascii="Times New Roman" w:eastAsia="Segoe UI" w:hAnsi="Times New Roman" w:cs="Times New Roman"/>
                <w:sz w:val="24"/>
                <w:szCs w:val="24"/>
                <w:lang w:eastAsia="ru-RU"/>
              </w:rPr>
              <w:br/>
              <w:t xml:space="preserve">и письменную коммуникацию </w:t>
            </w:r>
            <w:r w:rsidRPr="000521E0">
              <w:rPr>
                <w:rFonts w:ascii="Times New Roman" w:eastAsia="Segoe UI" w:hAnsi="Times New Roman" w:cs="Times New Roman"/>
                <w:sz w:val="24"/>
                <w:szCs w:val="24"/>
                <w:lang w:eastAsia="ru-RU"/>
              </w:rPr>
              <w:br/>
              <w:t xml:space="preserve">на государственном языке Российской Федерации с учетом особенностей социального </w:t>
            </w:r>
            <w:r w:rsidRPr="000521E0">
              <w:rPr>
                <w:rFonts w:ascii="Times New Roman" w:eastAsia="Segoe UI" w:hAnsi="Times New Roman" w:cs="Times New Roman"/>
                <w:sz w:val="24"/>
                <w:szCs w:val="24"/>
                <w:lang w:eastAsia="ru-RU"/>
              </w:rPr>
              <w:br/>
              <w:t>и культурного контекста</w:t>
            </w:r>
          </w:p>
        </w:tc>
        <w:tc>
          <w:tcPr>
            <w:tcW w:w="5245" w:type="dxa"/>
            <w:tcBorders>
              <w:top w:val="single" w:sz="4" w:space="0" w:color="auto"/>
              <w:left w:val="single" w:sz="4" w:space="0" w:color="auto"/>
              <w:bottom w:val="single" w:sz="4" w:space="0" w:color="auto"/>
              <w:right w:val="single" w:sz="4" w:space="0" w:color="auto"/>
            </w:tcBorders>
            <w:hideMark/>
          </w:tcPr>
          <w:p w14:paraId="75FD345E"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b/>
                <w:bCs/>
                <w:iCs/>
                <w:sz w:val="24"/>
                <w:szCs w:val="24"/>
                <w:lang w:eastAsia="ru-RU"/>
              </w:rPr>
              <w:t>Умения:</w:t>
            </w:r>
          </w:p>
        </w:tc>
      </w:tr>
      <w:tr w:rsidR="000521E0" w:rsidRPr="000521E0" w14:paraId="7B9EEA89"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A63229"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7DF3924"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9A009A6"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 xml:space="preserve">грамотно </w:t>
            </w:r>
            <w:r w:rsidRPr="000521E0">
              <w:rPr>
                <w:rFonts w:ascii="Times New Roman" w:eastAsia="Segoe UI" w:hAnsi="Times New Roman" w:cs="Times New Roman"/>
                <w:bCs/>
                <w:sz w:val="24"/>
                <w:szCs w:val="24"/>
                <w:lang w:eastAsia="ru-RU"/>
              </w:rPr>
              <w:t xml:space="preserve">излагать свои мысли </w:t>
            </w:r>
            <w:r w:rsidRPr="000521E0">
              <w:rPr>
                <w:rFonts w:ascii="Times New Roman" w:eastAsia="Segoe UI" w:hAnsi="Times New Roman" w:cs="Times New Roman"/>
                <w:bCs/>
                <w:sz w:val="24"/>
                <w:szCs w:val="24"/>
                <w:lang w:eastAsia="ru-RU"/>
              </w:rPr>
              <w:br/>
              <w:t xml:space="preserve">и оформлять документы по профессиональной тематике на государственном языке, </w:t>
            </w:r>
            <w:r w:rsidRPr="000521E0">
              <w:rPr>
                <w:rFonts w:ascii="Times New Roman" w:eastAsia="Segoe UI" w:hAnsi="Times New Roman" w:cs="Times New Roman"/>
                <w:iCs/>
                <w:sz w:val="24"/>
                <w:szCs w:val="24"/>
                <w:lang w:eastAsia="ru-RU"/>
              </w:rPr>
              <w:t>проявлять толерантность в рабочем коллективе</w:t>
            </w:r>
          </w:p>
        </w:tc>
      </w:tr>
      <w:tr w:rsidR="000521E0" w:rsidRPr="000521E0" w14:paraId="44698E5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9883A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8007211"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424D76E"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z w:val="24"/>
                <w:szCs w:val="24"/>
                <w:lang w:eastAsia="ru-RU"/>
              </w:rPr>
              <w:t>Знания:</w:t>
            </w:r>
          </w:p>
        </w:tc>
      </w:tr>
      <w:tr w:rsidR="000521E0" w:rsidRPr="000521E0" w14:paraId="55C3A8A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085C744"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73A4F9F"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30D7163" w14:textId="77777777" w:rsidR="000521E0" w:rsidRPr="000521E0" w:rsidRDefault="000521E0" w:rsidP="000521E0">
            <w:pPr>
              <w:suppressAutoHyphens/>
              <w:spacing w:after="0"/>
              <w:rPr>
                <w:rFonts w:ascii="Times New Roman" w:eastAsia="Segoe UI" w:hAnsi="Times New Roman" w:cs="Times New Roman"/>
                <w:bCs/>
                <w:sz w:val="24"/>
                <w:szCs w:val="24"/>
                <w:lang w:eastAsia="ru-RU"/>
              </w:rPr>
            </w:pPr>
            <w:r w:rsidRPr="000521E0">
              <w:rPr>
                <w:rFonts w:ascii="Times New Roman" w:eastAsia="Segoe UI" w:hAnsi="Times New Roman" w:cs="Times New Roman"/>
                <w:bCs/>
                <w:sz w:val="24"/>
                <w:szCs w:val="24"/>
                <w:lang w:eastAsia="ru-RU"/>
              </w:rPr>
              <w:t xml:space="preserve">особенности социального и культурного контекста; </w:t>
            </w:r>
          </w:p>
        </w:tc>
      </w:tr>
      <w:tr w:rsidR="000521E0" w:rsidRPr="000521E0" w14:paraId="3FD6069E"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9BF4C"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29C9C07"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D1A9514"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sz w:val="24"/>
                <w:szCs w:val="24"/>
                <w:lang w:eastAsia="ru-RU"/>
              </w:rPr>
              <w:t xml:space="preserve">правила оформления документов </w:t>
            </w:r>
            <w:r w:rsidRPr="000521E0">
              <w:rPr>
                <w:rFonts w:ascii="Times New Roman" w:eastAsia="Segoe UI" w:hAnsi="Times New Roman" w:cs="Times New Roman"/>
                <w:bCs/>
                <w:sz w:val="24"/>
                <w:szCs w:val="24"/>
                <w:lang w:eastAsia="ru-RU"/>
              </w:rPr>
              <w:br/>
              <w:t>и построения устных сообщений</w:t>
            </w:r>
          </w:p>
        </w:tc>
      </w:tr>
      <w:tr w:rsidR="000521E0" w:rsidRPr="000521E0" w14:paraId="0172DA71"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10C8B9E3" w14:textId="77777777" w:rsidR="000521E0" w:rsidRPr="000521E0" w:rsidRDefault="000521E0" w:rsidP="000521E0">
            <w:pPr>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ОК 06</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7F8FEECF"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r w:rsidRPr="000521E0">
              <w:rPr>
                <w:rFonts w:ascii="Times New Roman" w:eastAsia="Segoe UI" w:hAnsi="Times New Roman" w:cs="Times New Roman"/>
                <w:sz w:val="24"/>
                <w:szCs w:val="24"/>
                <w:lang w:eastAsia="ru-RU"/>
              </w:rPr>
              <w:t xml:space="preserve">Проявлять гражданско-патриотическую позицию, демонстрировать осознанное поведение </w:t>
            </w:r>
            <w:r w:rsidRPr="000521E0">
              <w:rPr>
                <w:rFonts w:ascii="Times New Roman" w:eastAsia="Segoe UI" w:hAnsi="Times New Roman" w:cs="Times New Roman"/>
                <w:sz w:val="24"/>
                <w:szCs w:val="24"/>
                <w:lang w:eastAsia="ru-RU"/>
              </w:rPr>
              <w:br/>
              <w:t xml:space="preserve">на основе традиционных общечеловеческих ценностей, в том числе </w:t>
            </w:r>
            <w:r w:rsidRPr="000521E0">
              <w:rPr>
                <w:rFonts w:ascii="Times New Roman" w:eastAsia="Segoe UI" w:hAnsi="Times New Roman" w:cs="Times New Roman"/>
                <w:sz w:val="24"/>
                <w:szCs w:val="24"/>
                <w:lang w:eastAsia="ru-RU"/>
              </w:rPr>
              <w:br/>
              <w:t xml:space="preserve">с учетом гармонизации межнациональных </w:t>
            </w:r>
            <w:r w:rsidRPr="000521E0">
              <w:rPr>
                <w:rFonts w:ascii="Times New Roman" w:eastAsia="Segoe UI" w:hAnsi="Times New Roman" w:cs="Times New Roman"/>
                <w:sz w:val="24"/>
                <w:szCs w:val="24"/>
                <w:lang w:eastAsia="ru-RU"/>
              </w:rPr>
              <w:br/>
              <w:t>и межрелигиозных отношений, применять стандарты антикоррупционного поведения</w:t>
            </w:r>
          </w:p>
        </w:tc>
        <w:tc>
          <w:tcPr>
            <w:tcW w:w="5245" w:type="dxa"/>
            <w:tcBorders>
              <w:top w:val="single" w:sz="4" w:space="0" w:color="auto"/>
              <w:left w:val="single" w:sz="4" w:space="0" w:color="auto"/>
              <w:bottom w:val="single" w:sz="4" w:space="0" w:color="auto"/>
              <w:right w:val="single" w:sz="4" w:space="0" w:color="auto"/>
            </w:tcBorders>
            <w:hideMark/>
          </w:tcPr>
          <w:p w14:paraId="4FC987FD"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b/>
                <w:bCs/>
                <w:iCs/>
                <w:sz w:val="24"/>
                <w:szCs w:val="24"/>
                <w:lang w:eastAsia="ru-RU"/>
              </w:rPr>
              <w:t>Умения:</w:t>
            </w:r>
          </w:p>
        </w:tc>
      </w:tr>
      <w:tr w:rsidR="000521E0" w:rsidRPr="000521E0" w14:paraId="43FAD33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32D940"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FC52891"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9B2307B"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 xml:space="preserve">описывать значимость своей </w:t>
            </w:r>
            <w:r w:rsidRPr="000521E0">
              <w:rPr>
                <w:rFonts w:ascii="Times New Roman" w:eastAsia="Segoe UI" w:hAnsi="Times New Roman" w:cs="Times New Roman"/>
                <w:bCs/>
                <w:sz w:val="24"/>
                <w:szCs w:val="24"/>
                <w:lang w:eastAsia="ru-RU"/>
              </w:rPr>
              <w:t xml:space="preserve">профессии </w:t>
            </w:r>
          </w:p>
        </w:tc>
      </w:tr>
      <w:tr w:rsidR="000521E0" w:rsidRPr="000521E0" w14:paraId="1EFAADBD"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851064"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3D27D07"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D13784A"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применять стандарты антикоррупционного поведения</w:t>
            </w:r>
          </w:p>
        </w:tc>
      </w:tr>
      <w:tr w:rsidR="000521E0" w:rsidRPr="000521E0" w14:paraId="512C4538"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1E7F31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A64B0FD"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3E69D45"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z w:val="24"/>
                <w:szCs w:val="24"/>
                <w:lang w:eastAsia="ru-RU"/>
              </w:rPr>
              <w:t>Знания:</w:t>
            </w:r>
          </w:p>
        </w:tc>
      </w:tr>
      <w:tr w:rsidR="000521E0" w:rsidRPr="000521E0" w14:paraId="0A9AF5E7"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68576D"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FEEC184"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582EBC1"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сущность гражданско-патриотической позиции, общечеловеческих ценностей</w:t>
            </w:r>
          </w:p>
        </w:tc>
      </w:tr>
      <w:tr w:rsidR="000521E0" w:rsidRPr="000521E0" w14:paraId="6ACE320A"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D84787"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53CF11F"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DFAD51B" w14:textId="77777777" w:rsidR="000521E0" w:rsidRPr="000521E0" w:rsidRDefault="000521E0" w:rsidP="000521E0">
            <w:pPr>
              <w:suppressAutoHyphens/>
              <w:spacing w:after="0"/>
              <w:rPr>
                <w:rFonts w:ascii="Times New Roman" w:eastAsia="Segoe UI" w:hAnsi="Times New Roman" w:cs="Times New Roman"/>
                <w:bCs/>
                <w:i/>
                <w:sz w:val="24"/>
                <w:szCs w:val="24"/>
                <w:lang w:eastAsia="ru-RU"/>
              </w:rPr>
            </w:pPr>
            <w:r w:rsidRPr="000521E0">
              <w:rPr>
                <w:rFonts w:ascii="Times New Roman" w:eastAsia="Segoe UI" w:hAnsi="Times New Roman" w:cs="Times New Roman"/>
                <w:bCs/>
                <w:iCs/>
                <w:sz w:val="24"/>
                <w:szCs w:val="24"/>
                <w:lang w:eastAsia="ru-RU"/>
              </w:rPr>
              <w:t>значимость профессиональной деятельности</w:t>
            </w:r>
            <w:r w:rsidRPr="000521E0">
              <w:rPr>
                <w:rFonts w:ascii="Times New Roman" w:eastAsia="Segoe UI" w:hAnsi="Times New Roman" w:cs="Times New Roman"/>
                <w:bCs/>
                <w:i/>
                <w:sz w:val="24"/>
                <w:szCs w:val="24"/>
                <w:lang w:eastAsia="ru-RU"/>
              </w:rPr>
              <w:t xml:space="preserve"> </w:t>
            </w:r>
            <w:r w:rsidRPr="000521E0">
              <w:rPr>
                <w:rFonts w:ascii="Times New Roman" w:eastAsia="Segoe UI" w:hAnsi="Times New Roman" w:cs="Times New Roman"/>
                <w:bCs/>
                <w:iCs/>
                <w:sz w:val="24"/>
                <w:szCs w:val="24"/>
                <w:lang w:eastAsia="ru-RU"/>
              </w:rPr>
              <w:t>по</w:t>
            </w:r>
            <w:r w:rsidRPr="000521E0">
              <w:rPr>
                <w:rFonts w:ascii="Times New Roman" w:eastAsia="Segoe UI" w:hAnsi="Times New Roman" w:cs="Times New Roman"/>
                <w:b/>
                <w:sz w:val="24"/>
                <w:szCs w:val="24"/>
                <w:lang w:eastAsia="ru-RU"/>
              </w:rPr>
              <w:t xml:space="preserve"> </w:t>
            </w:r>
            <w:r w:rsidRPr="000521E0">
              <w:rPr>
                <w:rFonts w:ascii="Times New Roman" w:eastAsia="Segoe UI" w:hAnsi="Times New Roman" w:cs="Times New Roman"/>
                <w:bCs/>
                <w:sz w:val="24"/>
                <w:szCs w:val="24"/>
                <w:lang w:eastAsia="ru-RU"/>
              </w:rPr>
              <w:t xml:space="preserve">профессии </w:t>
            </w:r>
          </w:p>
        </w:tc>
      </w:tr>
      <w:tr w:rsidR="000521E0" w:rsidRPr="000521E0" w14:paraId="5867D5C9"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62A38C"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A28D359"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B4104F5"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bCs/>
                <w:iCs/>
                <w:sz w:val="24"/>
                <w:szCs w:val="24"/>
                <w:lang w:eastAsia="ru-RU"/>
              </w:rPr>
              <w:t>стандарты антикоррупционного поведения и последствия его нарушения</w:t>
            </w:r>
          </w:p>
        </w:tc>
      </w:tr>
      <w:tr w:rsidR="000521E0" w:rsidRPr="000521E0" w14:paraId="13DF5797"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2281755C" w14:textId="77777777" w:rsidR="000521E0" w:rsidRPr="000521E0" w:rsidRDefault="000521E0" w:rsidP="000521E0">
            <w:pPr>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ОК 07</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B800F21" w14:textId="77777777" w:rsidR="000521E0" w:rsidRDefault="000521E0" w:rsidP="000521E0">
            <w:pPr>
              <w:suppressAutoHyphens/>
              <w:spacing w:after="0"/>
              <w:rPr>
                <w:rFonts w:ascii="Times New Roman" w:eastAsia="Segoe UI" w:hAnsi="Times New Roman" w:cs="Times New Roman"/>
                <w:sz w:val="24"/>
                <w:szCs w:val="24"/>
                <w:lang w:eastAsia="ru-RU"/>
              </w:rPr>
            </w:pPr>
            <w:r w:rsidRPr="000521E0">
              <w:rPr>
                <w:rFonts w:ascii="Times New Roman" w:eastAsia="Segoe UI" w:hAnsi="Times New Roman" w:cs="Times New Roman"/>
                <w:sz w:val="24"/>
                <w:szCs w:val="24"/>
                <w:lang w:eastAsia="ru-RU"/>
              </w:rPr>
              <w:t xml:space="preserve">Содействовать сохранению окружающей среды, ресурсосбережению, применять знания </w:t>
            </w:r>
            <w:r w:rsidRPr="000521E0">
              <w:rPr>
                <w:rFonts w:ascii="Times New Roman" w:eastAsia="Segoe UI" w:hAnsi="Times New Roman" w:cs="Times New Roman"/>
                <w:sz w:val="24"/>
                <w:szCs w:val="24"/>
                <w:lang w:eastAsia="ru-RU"/>
              </w:rPr>
              <w:br/>
              <w:t>об изменении климата, принципы бережливого производства, эффективно действовать в чрезвычайных ситуациях</w:t>
            </w:r>
          </w:p>
          <w:p w14:paraId="5AD1547B" w14:textId="77777777" w:rsidR="000521E0" w:rsidRDefault="000521E0" w:rsidP="000521E0">
            <w:pPr>
              <w:suppressAutoHyphens/>
              <w:spacing w:after="0"/>
              <w:rPr>
                <w:rFonts w:ascii="Times New Roman" w:eastAsia="Segoe UI" w:hAnsi="Times New Roman" w:cs="Times New Roman"/>
                <w:sz w:val="24"/>
                <w:szCs w:val="24"/>
                <w:lang w:eastAsia="ru-RU"/>
              </w:rPr>
            </w:pPr>
          </w:p>
          <w:p w14:paraId="2BA2D750" w14:textId="77777777" w:rsidR="000521E0" w:rsidRDefault="000521E0" w:rsidP="000521E0">
            <w:pPr>
              <w:suppressAutoHyphens/>
              <w:spacing w:after="0"/>
              <w:rPr>
                <w:rFonts w:ascii="Times New Roman" w:eastAsia="Segoe UI" w:hAnsi="Times New Roman" w:cs="Times New Roman"/>
                <w:sz w:val="24"/>
                <w:szCs w:val="24"/>
                <w:lang w:eastAsia="ru-RU"/>
              </w:rPr>
            </w:pPr>
          </w:p>
          <w:p w14:paraId="212AEFBB" w14:textId="77777777" w:rsidR="000521E0" w:rsidRDefault="000521E0" w:rsidP="000521E0">
            <w:pPr>
              <w:suppressAutoHyphens/>
              <w:spacing w:after="0"/>
              <w:rPr>
                <w:rFonts w:ascii="Times New Roman" w:eastAsia="Segoe UI" w:hAnsi="Times New Roman" w:cs="Times New Roman"/>
                <w:sz w:val="24"/>
                <w:szCs w:val="24"/>
                <w:lang w:eastAsia="ru-RU"/>
              </w:rPr>
            </w:pPr>
          </w:p>
          <w:p w14:paraId="073BA058" w14:textId="77777777" w:rsidR="000521E0" w:rsidRDefault="000521E0" w:rsidP="000521E0">
            <w:pPr>
              <w:suppressAutoHyphens/>
              <w:spacing w:after="0"/>
              <w:rPr>
                <w:rFonts w:ascii="Times New Roman" w:eastAsia="Segoe UI" w:hAnsi="Times New Roman" w:cs="Times New Roman"/>
                <w:sz w:val="24"/>
                <w:szCs w:val="24"/>
                <w:lang w:eastAsia="ru-RU"/>
              </w:rPr>
            </w:pPr>
          </w:p>
          <w:p w14:paraId="1583076B"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EC0573B"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b/>
                <w:bCs/>
                <w:iCs/>
                <w:sz w:val="24"/>
                <w:szCs w:val="24"/>
                <w:lang w:eastAsia="ru-RU"/>
              </w:rPr>
              <w:t>Умения:</w:t>
            </w:r>
          </w:p>
        </w:tc>
      </w:tr>
      <w:tr w:rsidR="000521E0" w:rsidRPr="000521E0" w14:paraId="55F0C69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2FF79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D399354"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4D5B796"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 xml:space="preserve">соблюдать нормы экологической безопасности; </w:t>
            </w:r>
          </w:p>
        </w:tc>
      </w:tr>
      <w:tr w:rsidR="000521E0" w:rsidRPr="000521E0" w14:paraId="32F657EC"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0FE70AF"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C35B268"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030A088A"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 xml:space="preserve">определять направления ресурсосбережения </w:t>
            </w:r>
            <w:r w:rsidRPr="000521E0">
              <w:rPr>
                <w:rFonts w:ascii="Times New Roman" w:eastAsia="Segoe UI" w:hAnsi="Times New Roman" w:cs="Times New Roman"/>
                <w:bCs/>
                <w:iCs/>
                <w:sz w:val="24"/>
                <w:szCs w:val="24"/>
                <w:lang w:eastAsia="ru-RU"/>
              </w:rPr>
              <w:br/>
              <w:t xml:space="preserve">в рамках профессиональной деятельности </w:t>
            </w:r>
            <w:r w:rsidRPr="000521E0">
              <w:rPr>
                <w:rFonts w:ascii="Times New Roman" w:eastAsia="Segoe UI" w:hAnsi="Times New Roman" w:cs="Times New Roman"/>
                <w:bCs/>
                <w:iCs/>
                <w:sz w:val="24"/>
                <w:szCs w:val="24"/>
                <w:lang w:eastAsia="ru-RU"/>
              </w:rPr>
              <w:br/>
              <w:t xml:space="preserve">по </w:t>
            </w:r>
            <w:r w:rsidRPr="000521E0">
              <w:rPr>
                <w:rFonts w:ascii="Times New Roman" w:eastAsia="Segoe UI" w:hAnsi="Times New Roman" w:cs="Times New Roman"/>
                <w:bCs/>
                <w:sz w:val="24"/>
                <w:szCs w:val="24"/>
                <w:lang w:eastAsia="ru-RU"/>
              </w:rPr>
              <w:t>профессии,</w:t>
            </w:r>
            <w:r w:rsidRPr="000521E0">
              <w:rPr>
                <w:rFonts w:ascii="Times New Roman" w:eastAsia="Segoe UI" w:hAnsi="Times New Roman" w:cs="Times New Roman"/>
                <w:sz w:val="24"/>
                <w:szCs w:val="24"/>
                <w:lang w:eastAsia="ru-RU"/>
              </w:rPr>
              <w:t xml:space="preserve"> </w:t>
            </w:r>
            <w:r w:rsidRPr="000521E0">
              <w:rPr>
                <w:rFonts w:ascii="Times New Roman" w:eastAsia="Segoe UI" w:hAnsi="Times New Roman" w:cs="Times New Roman"/>
                <w:bCs/>
                <w:sz w:val="24"/>
                <w:szCs w:val="24"/>
                <w:lang w:eastAsia="ru-RU"/>
              </w:rPr>
              <w:t>осуществлять работу с соблюдением принципов бережливого производства</w:t>
            </w:r>
          </w:p>
        </w:tc>
      </w:tr>
      <w:tr w:rsidR="000521E0" w:rsidRPr="000521E0" w14:paraId="24F5D71F"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F97BEA5"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B799C7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374DAAC"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sz w:val="24"/>
                <w:szCs w:val="24"/>
                <w:lang w:eastAsia="ru-RU"/>
              </w:rPr>
              <w:t>организовывать профессиональную деятельность с учетом знаний об изменении климатических условий региона</w:t>
            </w:r>
          </w:p>
        </w:tc>
      </w:tr>
      <w:tr w:rsidR="000521E0" w:rsidRPr="000521E0" w14:paraId="18BA4114"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4A838D"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3A5700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CC83C33"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z w:val="24"/>
                <w:szCs w:val="24"/>
                <w:lang w:eastAsia="ru-RU"/>
              </w:rPr>
              <w:t>Знания:</w:t>
            </w:r>
          </w:p>
        </w:tc>
      </w:tr>
      <w:tr w:rsidR="000521E0" w:rsidRPr="000521E0" w14:paraId="592E85AF"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5F59D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1070C3D"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766D464A"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правила экологической безопасности при ведении профессиональной деятельности</w:t>
            </w:r>
          </w:p>
        </w:tc>
      </w:tr>
      <w:tr w:rsidR="000521E0" w:rsidRPr="000521E0" w14:paraId="1CEDDAD1"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CB6DB4"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F3C7824"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DD9F08B"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 xml:space="preserve">основные ресурсы, задействованные </w:t>
            </w:r>
            <w:r w:rsidRPr="000521E0">
              <w:rPr>
                <w:rFonts w:ascii="Times New Roman" w:eastAsia="Segoe UI" w:hAnsi="Times New Roman" w:cs="Times New Roman"/>
                <w:bCs/>
                <w:iCs/>
                <w:sz w:val="24"/>
                <w:szCs w:val="24"/>
                <w:lang w:eastAsia="ru-RU"/>
              </w:rPr>
              <w:br/>
              <w:t>в профессиональной деятельности</w:t>
            </w:r>
          </w:p>
        </w:tc>
      </w:tr>
      <w:tr w:rsidR="000521E0" w:rsidRPr="000521E0" w14:paraId="4139A26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BF040FD"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AFA2B88"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A6509E6"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пути обеспечения ресурсосбережения</w:t>
            </w:r>
          </w:p>
        </w:tc>
      </w:tr>
      <w:tr w:rsidR="000521E0" w:rsidRPr="000521E0" w14:paraId="2781553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B175DA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A7161AF"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ABD3404"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Cs/>
                <w:iCs/>
                <w:sz w:val="24"/>
                <w:szCs w:val="24"/>
                <w:lang w:eastAsia="ru-RU"/>
              </w:rPr>
              <w:t>принципы бережливого производства</w:t>
            </w:r>
          </w:p>
        </w:tc>
      </w:tr>
      <w:tr w:rsidR="000521E0" w:rsidRPr="000521E0" w14:paraId="48543199"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7AE2D8A"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015E0D2"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25EC263"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bCs/>
                <w:iCs/>
                <w:sz w:val="24"/>
                <w:szCs w:val="24"/>
                <w:lang w:eastAsia="ru-RU"/>
              </w:rPr>
              <w:t>основные направления изменения климатических условий региона</w:t>
            </w:r>
          </w:p>
        </w:tc>
      </w:tr>
      <w:tr w:rsidR="000521E0" w:rsidRPr="000521E0" w14:paraId="2BF3D041"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60FF880E" w14:textId="77777777" w:rsidR="000521E0" w:rsidRPr="000521E0" w:rsidRDefault="000521E0" w:rsidP="000521E0">
            <w:pPr>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ОК 08</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6137A3F" w14:textId="77777777" w:rsidR="000521E0" w:rsidRPr="000521E0" w:rsidRDefault="000521E0" w:rsidP="000521E0">
            <w:pPr>
              <w:spacing w:after="0"/>
              <w:rPr>
                <w:rFonts w:ascii="Times New Roman" w:eastAsia="Segoe UI" w:hAnsi="Times New Roman" w:cs="Times New Roman"/>
                <w:sz w:val="24"/>
                <w:szCs w:val="24"/>
                <w:lang w:eastAsia="ru-RU"/>
              </w:rPr>
            </w:pPr>
            <w:r w:rsidRPr="000521E0">
              <w:rPr>
                <w:rFonts w:ascii="Times New Roman" w:eastAsia="Segoe UI" w:hAnsi="Times New Roman" w:cs="Times New Roman"/>
                <w:sz w:val="24"/>
                <w:szCs w:val="24"/>
                <w:lang w:eastAsia="ru-RU"/>
              </w:rPr>
              <w:t xml:space="preserve">Использовать средства физической культуры для сохранения </w:t>
            </w:r>
            <w:r w:rsidRPr="000521E0">
              <w:rPr>
                <w:rFonts w:ascii="Times New Roman" w:eastAsia="Segoe UI" w:hAnsi="Times New Roman" w:cs="Times New Roman"/>
                <w:sz w:val="24"/>
                <w:szCs w:val="24"/>
                <w:lang w:eastAsia="ru-RU"/>
              </w:rPr>
              <w:br/>
              <w:t xml:space="preserve">и укрепления здоровья </w:t>
            </w:r>
            <w:r w:rsidRPr="000521E0">
              <w:rPr>
                <w:rFonts w:ascii="Times New Roman" w:eastAsia="Segoe UI" w:hAnsi="Times New Roman" w:cs="Times New Roman"/>
                <w:sz w:val="24"/>
                <w:szCs w:val="24"/>
                <w:lang w:eastAsia="ru-RU"/>
              </w:rPr>
              <w:br/>
              <w:t xml:space="preserve">в процессе профессиональной деятельности </w:t>
            </w:r>
            <w:r w:rsidRPr="000521E0">
              <w:rPr>
                <w:rFonts w:ascii="Times New Roman" w:eastAsia="Segoe UI" w:hAnsi="Times New Roman" w:cs="Times New Roman"/>
                <w:sz w:val="24"/>
                <w:szCs w:val="24"/>
                <w:lang w:eastAsia="ru-RU"/>
              </w:rPr>
              <w:br/>
              <w:t>и поддержания необходимого уровня физической подготовленности</w:t>
            </w:r>
          </w:p>
        </w:tc>
        <w:tc>
          <w:tcPr>
            <w:tcW w:w="5245" w:type="dxa"/>
            <w:tcBorders>
              <w:top w:val="single" w:sz="4" w:space="0" w:color="auto"/>
              <w:left w:val="single" w:sz="4" w:space="0" w:color="auto"/>
              <w:bottom w:val="single" w:sz="4" w:space="0" w:color="auto"/>
              <w:right w:val="single" w:sz="4" w:space="0" w:color="auto"/>
            </w:tcBorders>
            <w:hideMark/>
          </w:tcPr>
          <w:p w14:paraId="744591B5"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b/>
                <w:iCs/>
                <w:sz w:val="24"/>
                <w:szCs w:val="24"/>
                <w:lang w:eastAsia="ru-RU"/>
              </w:rPr>
              <w:t>Умения:</w:t>
            </w:r>
          </w:p>
        </w:tc>
      </w:tr>
      <w:tr w:rsidR="000521E0" w:rsidRPr="000521E0" w14:paraId="51E68A3B"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891F0F"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E796D4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362D733"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tc>
      </w:tr>
      <w:tr w:rsidR="000521E0" w:rsidRPr="000521E0" w14:paraId="352265E7"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51D6F2"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2AFCFC4"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DC2617A"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применять рациональные приемы двигательных функций в профессиональной деятельности</w:t>
            </w:r>
          </w:p>
        </w:tc>
      </w:tr>
      <w:tr w:rsidR="000521E0" w:rsidRPr="000521E0" w14:paraId="7BD93587"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AC2DE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F6AC339"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DD051A6"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пользоваться средствами профилактики перенапряжения, характерными для данной</w:t>
            </w:r>
            <w:r w:rsidRPr="000521E0">
              <w:rPr>
                <w:rFonts w:ascii="Times New Roman" w:eastAsia="Segoe UI" w:hAnsi="Times New Roman" w:cs="Times New Roman"/>
                <w:bCs/>
                <w:sz w:val="24"/>
                <w:szCs w:val="24"/>
                <w:lang w:eastAsia="ru-RU"/>
              </w:rPr>
              <w:t xml:space="preserve"> </w:t>
            </w:r>
            <w:r w:rsidRPr="000521E0">
              <w:rPr>
                <w:rFonts w:ascii="Times New Roman" w:eastAsia="Times New Roman" w:hAnsi="Times New Roman" w:cs="Times New Roman"/>
                <w:lang w:eastAsia="ru-RU"/>
              </w:rPr>
              <w:t>профессии</w:t>
            </w:r>
            <w:r w:rsidRPr="000521E0">
              <w:rPr>
                <w:rFonts w:ascii="Times New Roman" w:eastAsia="Segoe UI" w:hAnsi="Times New Roman" w:cs="Times New Roman"/>
                <w:bCs/>
                <w:i/>
                <w:iCs/>
                <w:color w:val="FF0000"/>
                <w:sz w:val="24"/>
                <w:szCs w:val="24"/>
                <w:lang w:eastAsia="ru-RU"/>
              </w:rPr>
              <w:t xml:space="preserve"> </w:t>
            </w:r>
          </w:p>
        </w:tc>
      </w:tr>
      <w:tr w:rsidR="000521E0" w:rsidRPr="000521E0" w14:paraId="5FAB8188"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E76F48"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7A50516"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0C0CDFE"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b/>
                <w:iCs/>
                <w:sz w:val="24"/>
                <w:szCs w:val="24"/>
                <w:lang w:eastAsia="ru-RU"/>
              </w:rPr>
              <w:t>Знания:</w:t>
            </w:r>
          </w:p>
        </w:tc>
      </w:tr>
      <w:tr w:rsidR="000521E0" w:rsidRPr="000521E0" w14:paraId="5D56742F"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1952CB3"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2E0B74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61E3057D"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роль физической культуры в общекультурном, профессиональном и социальном развитии человека</w:t>
            </w:r>
          </w:p>
        </w:tc>
      </w:tr>
      <w:tr w:rsidR="000521E0" w:rsidRPr="000521E0" w14:paraId="4FDE0395"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B41ED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11104C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4F18090"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основы здорового образа жизни</w:t>
            </w:r>
          </w:p>
        </w:tc>
      </w:tr>
      <w:tr w:rsidR="000521E0" w:rsidRPr="000521E0" w14:paraId="07660913"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3C3AD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8AAA13A"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4F7F45B"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 xml:space="preserve">условия профессиональной деятельности и зоны риска физического здоровья для </w:t>
            </w:r>
            <w:r w:rsidRPr="000521E0">
              <w:rPr>
                <w:rFonts w:ascii="Times New Roman" w:eastAsia="Times New Roman" w:hAnsi="Times New Roman" w:cs="Times New Roman"/>
                <w:lang w:eastAsia="ru-RU"/>
              </w:rPr>
              <w:t>профессии</w:t>
            </w:r>
            <w:r w:rsidRPr="000521E0">
              <w:rPr>
                <w:rFonts w:ascii="Times New Roman" w:eastAsia="Segoe UI" w:hAnsi="Times New Roman" w:cs="Times New Roman"/>
                <w:bCs/>
                <w:color w:val="FF0000"/>
                <w:sz w:val="24"/>
                <w:szCs w:val="24"/>
                <w:lang w:eastAsia="ru-RU"/>
              </w:rPr>
              <w:t xml:space="preserve"> </w:t>
            </w:r>
          </w:p>
        </w:tc>
      </w:tr>
      <w:tr w:rsidR="000521E0" w:rsidRPr="000521E0" w14:paraId="25E90D01"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76D259"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970A63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1A5EFB1" w14:textId="77777777" w:rsidR="000521E0" w:rsidRPr="000521E0" w:rsidRDefault="000521E0" w:rsidP="000521E0">
            <w:pPr>
              <w:suppressAutoHyphens/>
              <w:spacing w:after="0"/>
              <w:rPr>
                <w:rFonts w:ascii="Times New Roman" w:eastAsia="Segoe UI" w:hAnsi="Times New Roman" w:cs="Times New Roman"/>
                <w:b/>
                <w:iCs/>
                <w:sz w:val="24"/>
                <w:szCs w:val="24"/>
                <w:lang w:eastAsia="ru-RU"/>
              </w:rPr>
            </w:pPr>
            <w:r w:rsidRPr="000521E0">
              <w:rPr>
                <w:rFonts w:ascii="Times New Roman" w:eastAsia="Segoe UI" w:hAnsi="Times New Roman" w:cs="Times New Roman"/>
                <w:iCs/>
                <w:sz w:val="24"/>
                <w:szCs w:val="24"/>
                <w:lang w:eastAsia="ru-RU"/>
              </w:rPr>
              <w:t>средства профилактики перенапряжения</w:t>
            </w:r>
          </w:p>
        </w:tc>
      </w:tr>
      <w:tr w:rsidR="000521E0" w:rsidRPr="000521E0" w14:paraId="7FD69A72" w14:textId="77777777" w:rsidTr="000521E0">
        <w:trPr>
          <w:trHeight w:val="20"/>
        </w:trPr>
        <w:tc>
          <w:tcPr>
            <w:tcW w:w="959" w:type="dxa"/>
            <w:vMerge w:val="restart"/>
            <w:tcBorders>
              <w:top w:val="single" w:sz="4" w:space="0" w:color="auto"/>
              <w:left w:val="single" w:sz="4" w:space="0" w:color="auto"/>
              <w:bottom w:val="single" w:sz="4" w:space="0" w:color="auto"/>
              <w:right w:val="single" w:sz="4" w:space="0" w:color="auto"/>
            </w:tcBorders>
            <w:hideMark/>
          </w:tcPr>
          <w:p w14:paraId="78A49F93" w14:textId="77777777" w:rsidR="000521E0" w:rsidRDefault="000521E0" w:rsidP="000521E0">
            <w:pPr>
              <w:spacing w:after="0"/>
              <w:jc w:val="center"/>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ОК 09</w:t>
            </w:r>
          </w:p>
          <w:p w14:paraId="5E8ABDCA" w14:textId="77777777" w:rsidR="00372672" w:rsidRDefault="00372672" w:rsidP="000521E0">
            <w:pPr>
              <w:spacing w:after="0"/>
              <w:jc w:val="center"/>
              <w:rPr>
                <w:rFonts w:ascii="Times New Roman" w:eastAsia="Segoe UI" w:hAnsi="Times New Roman" w:cs="Times New Roman"/>
                <w:iCs/>
                <w:sz w:val="24"/>
                <w:szCs w:val="24"/>
                <w:lang w:eastAsia="ru-RU"/>
              </w:rPr>
            </w:pPr>
          </w:p>
          <w:p w14:paraId="0B9FE419" w14:textId="77777777" w:rsidR="00372672" w:rsidRDefault="00372672" w:rsidP="000521E0">
            <w:pPr>
              <w:spacing w:after="0"/>
              <w:jc w:val="center"/>
              <w:rPr>
                <w:rFonts w:ascii="Times New Roman" w:eastAsia="Segoe UI" w:hAnsi="Times New Roman" w:cs="Times New Roman"/>
                <w:iCs/>
                <w:sz w:val="24"/>
                <w:szCs w:val="24"/>
                <w:lang w:eastAsia="ru-RU"/>
              </w:rPr>
            </w:pPr>
          </w:p>
          <w:p w14:paraId="0FFE5446" w14:textId="77777777" w:rsidR="00372672" w:rsidRDefault="00372672" w:rsidP="000521E0">
            <w:pPr>
              <w:spacing w:after="0"/>
              <w:jc w:val="center"/>
              <w:rPr>
                <w:rFonts w:ascii="Times New Roman" w:eastAsia="Segoe UI" w:hAnsi="Times New Roman" w:cs="Times New Roman"/>
                <w:iCs/>
                <w:sz w:val="24"/>
                <w:szCs w:val="24"/>
                <w:lang w:eastAsia="ru-RU"/>
              </w:rPr>
            </w:pPr>
          </w:p>
          <w:p w14:paraId="2AF3B5F5" w14:textId="77777777" w:rsidR="00372672" w:rsidRDefault="00372672" w:rsidP="000521E0">
            <w:pPr>
              <w:spacing w:after="0"/>
              <w:jc w:val="center"/>
              <w:rPr>
                <w:rFonts w:ascii="Times New Roman" w:eastAsia="Segoe UI" w:hAnsi="Times New Roman" w:cs="Times New Roman"/>
                <w:iCs/>
                <w:sz w:val="24"/>
                <w:szCs w:val="24"/>
                <w:lang w:eastAsia="ru-RU"/>
              </w:rPr>
            </w:pPr>
          </w:p>
          <w:p w14:paraId="62983824" w14:textId="77777777" w:rsidR="00372672" w:rsidRDefault="00372672" w:rsidP="000521E0">
            <w:pPr>
              <w:spacing w:after="0"/>
              <w:jc w:val="center"/>
              <w:rPr>
                <w:rFonts w:ascii="Times New Roman" w:eastAsia="Segoe UI" w:hAnsi="Times New Roman" w:cs="Times New Roman"/>
                <w:iCs/>
                <w:sz w:val="24"/>
                <w:szCs w:val="24"/>
                <w:lang w:eastAsia="ru-RU"/>
              </w:rPr>
            </w:pPr>
          </w:p>
          <w:p w14:paraId="04AEA981" w14:textId="77777777" w:rsidR="00372672" w:rsidRDefault="00372672" w:rsidP="000521E0">
            <w:pPr>
              <w:spacing w:after="0"/>
              <w:jc w:val="center"/>
              <w:rPr>
                <w:rFonts w:ascii="Times New Roman" w:eastAsia="Segoe UI" w:hAnsi="Times New Roman" w:cs="Times New Roman"/>
                <w:iCs/>
                <w:sz w:val="24"/>
                <w:szCs w:val="24"/>
                <w:lang w:eastAsia="ru-RU"/>
              </w:rPr>
            </w:pPr>
          </w:p>
          <w:p w14:paraId="3BA966F9" w14:textId="77777777" w:rsidR="00372672" w:rsidRDefault="00372672" w:rsidP="000521E0">
            <w:pPr>
              <w:spacing w:after="0"/>
              <w:jc w:val="center"/>
              <w:rPr>
                <w:rFonts w:ascii="Times New Roman" w:eastAsia="Segoe UI" w:hAnsi="Times New Roman" w:cs="Times New Roman"/>
                <w:iCs/>
                <w:sz w:val="24"/>
                <w:szCs w:val="24"/>
                <w:lang w:eastAsia="ru-RU"/>
              </w:rPr>
            </w:pPr>
          </w:p>
          <w:p w14:paraId="6CE01F45" w14:textId="77777777" w:rsidR="00372672" w:rsidRDefault="00372672" w:rsidP="000521E0">
            <w:pPr>
              <w:spacing w:after="0"/>
              <w:jc w:val="center"/>
              <w:rPr>
                <w:rFonts w:ascii="Times New Roman" w:eastAsia="Segoe UI" w:hAnsi="Times New Roman" w:cs="Times New Roman"/>
                <w:iCs/>
                <w:sz w:val="24"/>
                <w:szCs w:val="24"/>
                <w:lang w:eastAsia="ru-RU"/>
              </w:rPr>
            </w:pPr>
          </w:p>
          <w:p w14:paraId="6D1C7879" w14:textId="77777777" w:rsidR="00372672" w:rsidRDefault="00372672" w:rsidP="000521E0">
            <w:pPr>
              <w:spacing w:after="0"/>
              <w:jc w:val="center"/>
              <w:rPr>
                <w:rFonts w:ascii="Times New Roman" w:eastAsia="Segoe UI" w:hAnsi="Times New Roman" w:cs="Times New Roman"/>
                <w:iCs/>
                <w:sz w:val="24"/>
                <w:szCs w:val="24"/>
                <w:lang w:eastAsia="ru-RU"/>
              </w:rPr>
            </w:pPr>
          </w:p>
          <w:p w14:paraId="7846B510" w14:textId="77777777" w:rsidR="00372672" w:rsidRDefault="00372672" w:rsidP="000521E0">
            <w:pPr>
              <w:spacing w:after="0"/>
              <w:jc w:val="center"/>
              <w:rPr>
                <w:rFonts w:ascii="Times New Roman" w:eastAsia="Segoe UI" w:hAnsi="Times New Roman" w:cs="Times New Roman"/>
                <w:iCs/>
                <w:sz w:val="24"/>
                <w:szCs w:val="24"/>
                <w:lang w:eastAsia="ru-RU"/>
              </w:rPr>
            </w:pPr>
          </w:p>
          <w:p w14:paraId="4B9D116F" w14:textId="77777777" w:rsidR="00372672" w:rsidRDefault="00372672" w:rsidP="000521E0">
            <w:pPr>
              <w:spacing w:after="0"/>
              <w:jc w:val="center"/>
              <w:rPr>
                <w:rFonts w:ascii="Times New Roman" w:eastAsia="Segoe UI" w:hAnsi="Times New Roman" w:cs="Times New Roman"/>
                <w:iCs/>
                <w:sz w:val="24"/>
                <w:szCs w:val="24"/>
                <w:lang w:eastAsia="ru-RU"/>
              </w:rPr>
            </w:pPr>
          </w:p>
          <w:p w14:paraId="63B2BB72" w14:textId="77777777" w:rsidR="00372672" w:rsidRDefault="00372672" w:rsidP="000521E0">
            <w:pPr>
              <w:spacing w:after="0"/>
              <w:jc w:val="center"/>
              <w:rPr>
                <w:rFonts w:ascii="Times New Roman" w:eastAsia="Segoe UI" w:hAnsi="Times New Roman" w:cs="Times New Roman"/>
                <w:iCs/>
                <w:sz w:val="24"/>
                <w:szCs w:val="24"/>
                <w:lang w:eastAsia="ru-RU"/>
              </w:rPr>
            </w:pPr>
          </w:p>
          <w:p w14:paraId="5ACDE25F" w14:textId="77777777" w:rsidR="00372672" w:rsidRDefault="00372672" w:rsidP="000521E0">
            <w:pPr>
              <w:spacing w:after="0"/>
              <w:jc w:val="center"/>
              <w:rPr>
                <w:rFonts w:ascii="Times New Roman" w:eastAsia="Segoe UI" w:hAnsi="Times New Roman" w:cs="Times New Roman"/>
                <w:iCs/>
                <w:sz w:val="24"/>
                <w:szCs w:val="24"/>
                <w:lang w:eastAsia="ru-RU"/>
              </w:rPr>
            </w:pPr>
          </w:p>
          <w:p w14:paraId="27724E2D" w14:textId="77777777" w:rsidR="00372672" w:rsidRDefault="00372672" w:rsidP="000521E0">
            <w:pPr>
              <w:spacing w:after="0"/>
              <w:jc w:val="center"/>
              <w:rPr>
                <w:rFonts w:ascii="Times New Roman" w:eastAsia="Segoe UI" w:hAnsi="Times New Roman" w:cs="Times New Roman"/>
                <w:iCs/>
                <w:sz w:val="24"/>
                <w:szCs w:val="24"/>
                <w:lang w:eastAsia="ru-RU"/>
              </w:rPr>
            </w:pPr>
          </w:p>
          <w:p w14:paraId="672DCAE5" w14:textId="77777777" w:rsidR="00372672" w:rsidRDefault="00372672" w:rsidP="000521E0">
            <w:pPr>
              <w:spacing w:after="0"/>
              <w:jc w:val="center"/>
              <w:rPr>
                <w:rFonts w:ascii="Times New Roman" w:eastAsia="Segoe UI" w:hAnsi="Times New Roman" w:cs="Times New Roman"/>
                <w:iCs/>
                <w:sz w:val="24"/>
                <w:szCs w:val="24"/>
                <w:lang w:eastAsia="ru-RU"/>
              </w:rPr>
            </w:pPr>
          </w:p>
          <w:p w14:paraId="62CD9605" w14:textId="77777777" w:rsidR="00372672" w:rsidRDefault="00372672" w:rsidP="000521E0">
            <w:pPr>
              <w:spacing w:after="0"/>
              <w:jc w:val="center"/>
              <w:rPr>
                <w:rFonts w:ascii="Times New Roman" w:eastAsia="Segoe UI" w:hAnsi="Times New Roman" w:cs="Times New Roman"/>
                <w:iCs/>
                <w:sz w:val="24"/>
                <w:szCs w:val="24"/>
                <w:lang w:eastAsia="ru-RU"/>
              </w:rPr>
            </w:pPr>
          </w:p>
          <w:p w14:paraId="04012E10" w14:textId="77777777" w:rsidR="00372672" w:rsidRDefault="00372672" w:rsidP="000521E0">
            <w:pPr>
              <w:spacing w:after="0"/>
              <w:jc w:val="center"/>
              <w:rPr>
                <w:rFonts w:ascii="Times New Roman" w:eastAsia="Segoe UI" w:hAnsi="Times New Roman" w:cs="Times New Roman"/>
                <w:iCs/>
                <w:sz w:val="24"/>
                <w:szCs w:val="24"/>
                <w:lang w:eastAsia="ru-RU"/>
              </w:rPr>
            </w:pPr>
          </w:p>
          <w:p w14:paraId="3C50D309" w14:textId="77777777" w:rsidR="00372672" w:rsidRDefault="00372672" w:rsidP="000521E0">
            <w:pPr>
              <w:spacing w:after="0"/>
              <w:jc w:val="center"/>
              <w:rPr>
                <w:rFonts w:ascii="Times New Roman" w:eastAsia="Segoe UI" w:hAnsi="Times New Roman" w:cs="Times New Roman"/>
                <w:iCs/>
                <w:sz w:val="24"/>
                <w:szCs w:val="24"/>
                <w:lang w:eastAsia="ru-RU"/>
              </w:rPr>
            </w:pPr>
          </w:p>
          <w:p w14:paraId="03BCD518" w14:textId="77777777" w:rsidR="00372672" w:rsidRDefault="00372672" w:rsidP="000521E0">
            <w:pPr>
              <w:spacing w:after="0"/>
              <w:jc w:val="center"/>
              <w:rPr>
                <w:rFonts w:ascii="Times New Roman" w:eastAsia="Segoe UI" w:hAnsi="Times New Roman" w:cs="Times New Roman"/>
                <w:iCs/>
                <w:sz w:val="24"/>
                <w:szCs w:val="24"/>
                <w:lang w:eastAsia="ru-RU"/>
              </w:rPr>
            </w:pPr>
          </w:p>
          <w:p w14:paraId="7E479E81" w14:textId="77777777" w:rsidR="00372672" w:rsidRDefault="00372672" w:rsidP="000521E0">
            <w:pPr>
              <w:spacing w:after="0"/>
              <w:jc w:val="center"/>
              <w:rPr>
                <w:rFonts w:ascii="Times New Roman" w:eastAsia="Segoe UI" w:hAnsi="Times New Roman" w:cs="Times New Roman"/>
                <w:iCs/>
                <w:sz w:val="24"/>
                <w:szCs w:val="24"/>
                <w:lang w:eastAsia="ru-RU"/>
              </w:rPr>
            </w:pPr>
          </w:p>
          <w:p w14:paraId="1C98C230" w14:textId="77777777" w:rsidR="00372672" w:rsidRDefault="00372672" w:rsidP="000521E0">
            <w:pPr>
              <w:spacing w:after="0"/>
              <w:jc w:val="center"/>
              <w:rPr>
                <w:rFonts w:ascii="Times New Roman" w:eastAsia="Segoe UI" w:hAnsi="Times New Roman" w:cs="Times New Roman"/>
                <w:iCs/>
                <w:sz w:val="24"/>
                <w:szCs w:val="24"/>
                <w:lang w:eastAsia="ru-RU"/>
              </w:rPr>
            </w:pPr>
          </w:p>
          <w:p w14:paraId="2B5E60B7" w14:textId="77777777" w:rsidR="00372672" w:rsidRDefault="00372672" w:rsidP="000521E0">
            <w:pPr>
              <w:spacing w:after="0"/>
              <w:jc w:val="center"/>
              <w:rPr>
                <w:rFonts w:ascii="Times New Roman" w:eastAsia="Segoe UI" w:hAnsi="Times New Roman" w:cs="Times New Roman"/>
                <w:iCs/>
                <w:sz w:val="24"/>
                <w:szCs w:val="24"/>
                <w:lang w:eastAsia="ru-RU"/>
              </w:rPr>
            </w:pPr>
          </w:p>
          <w:p w14:paraId="5EB10593" w14:textId="77777777" w:rsidR="00372672" w:rsidRDefault="00372672" w:rsidP="000521E0">
            <w:pPr>
              <w:spacing w:after="0"/>
              <w:jc w:val="center"/>
              <w:rPr>
                <w:rFonts w:ascii="Times New Roman" w:eastAsia="Segoe UI" w:hAnsi="Times New Roman" w:cs="Times New Roman"/>
                <w:iCs/>
                <w:sz w:val="24"/>
                <w:szCs w:val="24"/>
                <w:lang w:eastAsia="ru-RU"/>
              </w:rPr>
            </w:pPr>
          </w:p>
          <w:p w14:paraId="482FC1FA" w14:textId="77777777" w:rsidR="00372672" w:rsidRDefault="00372672" w:rsidP="000521E0">
            <w:pPr>
              <w:spacing w:after="0"/>
              <w:jc w:val="center"/>
              <w:rPr>
                <w:rFonts w:ascii="Times New Roman" w:eastAsia="Segoe UI" w:hAnsi="Times New Roman" w:cs="Times New Roman"/>
                <w:iCs/>
                <w:sz w:val="24"/>
                <w:szCs w:val="24"/>
                <w:lang w:eastAsia="ru-RU"/>
              </w:rPr>
            </w:pPr>
          </w:p>
          <w:p w14:paraId="6B316B09" w14:textId="77777777" w:rsidR="00372672" w:rsidRDefault="00372672" w:rsidP="000521E0">
            <w:pPr>
              <w:spacing w:after="0"/>
              <w:jc w:val="center"/>
              <w:rPr>
                <w:rFonts w:ascii="Times New Roman" w:eastAsia="Segoe UI" w:hAnsi="Times New Roman" w:cs="Times New Roman"/>
                <w:iCs/>
                <w:sz w:val="24"/>
                <w:szCs w:val="24"/>
                <w:lang w:eastAsia="ru-RU"/>
              </w:rPr>
            </w:pPr>
          </w:p>
          <w:p w14:paraId="61E42297" w14:textId="77777777" w:rsidR="00372672" w:rsidRDefault="00372672" w:rsidP="000521E0">
            <w:pPr>
              <w:spacing w:after="0"/>
              <w:jc w:val="center"/>
              <w:rPr>
                <w:rFonts w:ascii="Times New Roman" w:eastAsia="Segoe UI" w:hAnsi="Times New Roman" w:cs="Times New Roman"/>
                <w:iCs/>
                <w:sz w:val="24"/>
                <w:szCs w:val="24"/>
                <w:lang w:eastAsia="ru-RU"/>
              </w:rPr>
            </w:pPr>
          </w:p>
          <w:p w14:paraId="080FF178" w14:textId="77777777" w:rsidR="00372672" w:rsidRDefault="00372672" w:rsidP="000521E0">
            <w:pPr>
              <w:spacing w:after="0"/>
              <w:jc w:val="center"/>
              <w:rPr>
                <w:rFonts w:ascii="Times New Roman" w:eastAsia="Segoe UI" w:hAnsi="Times New Roman" w:cs="Times New Roman"/>
                <w:iCs/>
                <w:sz w:val="24"/>
                <w:szCs w:val="24"/>
                <w:lang w:eastAsia="ru-RU"/>
              </w:rPr>
            </w:pPr>
          </w:p>
          <w:p w14:paraId="66AF50AC" w14:textId="77777777" w:rsidR="00372672" w:rsidRDefault="00372672" w:rsidP="000521E0">
            <w:pPr>
              <w:spacing w:after="0"/>
              <w:jc w:val="center"/>
              <w:rPr>
                <w:rFonts w:ascii="Times New Roman" w:eastAsia="Segoe UI" w:hAnsi="Times New Roman" w:cs="Times New Roman"/>
                <w:iCs/>
                <w:sz w:val="24"/>
                <w:szCs w:val="24"/>
                <w:lang w:eastAsia="ru-RU"/>
              </w:rPr>
            </w:pPr>
          </w:p>
          <w:p w14:paraId="6EB6CCA5" w14:textId="77777777" w:rsidR="00372672" w:rsidRDefault="00372672" w:rsidP="000521E0">
            <w:pPr>
              <w:spacing w:after="0"/>
              <w:jc w:val="center"/>
              <w:rPr>
                <w:rFonts w:ascii="Times New Roman" w:eastAsia="Segoe UI" w:hAnsi="Times New Roman" w:cs="Times New Roman"/>
                <w:iCs/>
                <w:sz w:val="24"/>
                <w:szCs w:val="24"/>
                <w:lang w:eastAsia="ru-RU"/>
              </w:rPr>
            </w:pPr>
          </w:p>
          <w:p w14:paraId="75D5C0F0" w14:textId="77777777" w:rsidR="00372672" w:rsidRDefault="00372672" w:rsidP="000521E0">
            <w:pPr>
              <w:spacing w:after="0"/>
              <w:jc w:val="center"/>
              <w:rPr>
                <w:rFonts w:ascii="Times New Roman" w:eastAsia="Segoe UI" w:hAnsi="Times New Roman" w:cs="Times New Roman"/>
                <w:iCs/>
                <w:sz w:val="24"/>
                <w:szCs w:val="24"/>
                <w:lang w:eastAsia="ru-RU"/>
              </w:rPr>
            </w:pPr>
          </w:p>
          <w:p w14:paraId="24579FB7" w14:textId="77777777" w:rsidR="00372672" w:rsidRDefault="00372672" w:rsidP="000521E0">
            <w:pPr>
              <w:spacing w:after="0"/>
              <w:jc w:val="center"/>
              <w:rPr>
                <w:rFonts w:ascii="Times New Roman" w:eastAsia="Segoe UI" w:hAnsi="Times New Roman" w:cs="Times New Roman"/>
                <w:iCs/>
                <w:sz w:val="24"/>
                <w:szCs w:val="24"/>
                <w:lang w:eastAsia="ru-RU"/>
              </w:rPr>
            </w:pPr>
          </w:p>
          <w:p w14:paraId="5096F1F1" w14:textId="77777777" w:rsidR="00372672" w:rsidRDefault="00372672" w:rsidP="000521E0">
            <w:pPr>
              <w:spacing w:after="0"/>
              <w:jc w:val="center"/>
              <w:rPr>
                <w:rFonts w:ascii="Times New Roman" w:eastAsia="Segoe UI" w:hAnsi="Times New Roman" w:cs="Times New Roman"/>
                <w:iCs/>
                <w:sz w:val="24"/>
                <w:szCs w:val="24"/>
                <w:lang w:eastAsia="ru-RU"/>
              </w:rPr>
            </w:pPr>
          </w:p>
          <w:p w14:paraId="49CC88CF" w14:textId="77777777" w:rsidR="00372672" w:rsidRDefault="00372672" w:rsidP="000521E0">
            <w:pPr>
              <w:spacing w:after="0"/>
              <w:jc w:val="center"/>
              <w:rPr>
                <w:rFonts w:ascii="Times New Roman" w:eastAsia="Segoe UI" w:hAnsi="Times New Roman" w:cs="Times New Roman"/>
                <w:iCs/>
                <w:sz w:val="24"/>
                <w:szCs w:val="24"/>
                <w:lang w:eastAsia="ru-RU"/>
              </w:rPr>
            </w:pPr>
          </w:p>
          <w:p w14:paraId="46A95A5F" w14:textId="77777777" w:rsidR="00372672" w:rsidRDefault="00372672" w:rsidP="000521E0">
            <w:pPr>
              <w:spacing w:after="0"/>
              <w:jc w:val="center"/>
              <w:rPr>
                <w:rFonts w:ascii="Times New Roman" w:eastAsia="Segoe UI" w:hAnsi="Times New Roman" w:cs="Times New Roman"/>
                <w:iCs/>
                <w:sz w:val="24"/>
                <w:szCs w:val="24"/>
                <w:lang w:eastAsia="ru-RU"/>
              </w:rPr>
            </w:pPr>
          </w:p>
          <w:p w14:paraId="69FCBAF0" w14:textId="77777777" w:rsidR="00372672" w:rsidRDefault="00372672" w:rsidP="000521E0">
            <w:pPr>
              <w:spacing w:after="0"/>
              <w:jc w:val="center"/>
              <w:rPr>
                <w:rFonts w:ascii="Times New Roman" w:eastAsia="Segoe UI" w:hAnsi="Times New Roman" w:cs="Times New Roman"/>
                <w:iCs/>
                <w:sz w:val="24"/>
                <w:szCs w:val="24"/>
                <w:lang w:eastAsia="ru-RU"/>
              </w:rPr>
            </w:pPr>
          </w:p>
          <w:p w14:paraId="1F9C6D85" w14:textId="77777777" w:rsidR="00372672" w:rsidRDefault="00372672" w:rsidP="000521E0">
            <w:pPr>
              <w:spacing w:after="0"/>
              <w:jc w:val="center"/>
              <w:rPr>
                <w:rFonts w:ascii="Times New Roman" w:eastAsia="Segoe UI" w:hAnsi="Times New Roman" w:cs="Times New Roman"/>
                <w:iCs/>
                <w:sz w:val="24"/>
                <w:szCs w:val="24"/>
                <w:lang w:eastAsia="ru-RU"/>
              </w:rPr>
            </w:pPr>
          </w:p>
          <w:p w14:paraId="4F22431C" w14:textId="77777777" w:rsidR="00372672" w:rsidRDefault="00372672" w:rsidP="000521E0">
            <w:pPr>
              <w:spacing w:after="0"/>
              <w:jc w:val="center"/>
              <w:rPr>
                <w:rFonts w:ascii="Times New Roman" w:eastAsia="Segoe UI" w:hAnsi="Times New Roman" w:cs="Times New Roman"/>
                <w:iCs/>
                <w:sz w:val="24"/>
                <w:szCs w:val="24"/>
                <w:lang w:eastAsia="ru-RU"/>
              </w:rPr>
            </w:pPr>
          </w:p>
          <w:p w14:paraId="7075610F" w14:textId="77777777" w:rsidR="00372672" w:rsidRDefault="00372672" w:rsidP="000521E0">
            <w:pPr>
              <w:spacing w:after="0"/>
              <w:jc w:val="center"/>
              <w:rPr>
                <w:rFonts w:ascii="Times New Roman" w:eastAsia="Segoe UI" w:hAnsi="Times New Roman" w:cs="Times New Roman"/>
                <w:iCs/>
                <w:sz w:val="24"/>
                <w:szCs w:val="24"/>
                <w:lang w:eastAsia="ru-RU"/>
              </w:rPr>
            </w:pPr>
          </w:p>
          <w:p w14:paraId="62197F1F" w14:textId="77777777" w:rsidR="00372672" w:rsidRDefault="00372672" w:rsidP="000521E0">
            <w:pPr>
              <w:spacing w:after="0"/>
              <w:jc w:val="center"/>
              <w:rPr>
                <w:rFonts w:ascii="Times New Roman" w:eastAsia="Segoe UI" w:hAnsi="Times New Roman" w:cs="Times New Roman"/>
                <w:iCs/>
                <w:sz w:val="24"/>
                <w:szCs w:val="24"/>
                <w:lang w:eastAsia="ru-RU"/>
              </w:rPr>
            </w:pPr>
          </w:p>
          <w:p w14:paraId="072EC013" w14:textId="77777777" w:rsidR="00372672" w:rsidRDefault="00372672" w:rsidP="000521E0">
            <w:pPr>
              <w:spacing w:after="0"/>
              <w:jc w:val="center"/>
              <w:rPr>
                <w:rFonts w:ascii="Times New Roman" w:eastAsia="Segoe UI" w:hAnsi="Times New Roman" w:cs="Times New Roman"/>
                <w:iCs/>
                <w:sz w:val="24"/>
                <w:szCs w:val="24"/>
                <w:lang w:eastAsia="ru-RU"/>
              </w:rPr>
            </w:pPr>
          </w:p>
          <w:p w14:paraId="278B5D63" w14:textId="77777777" w:rsidR="00372672" w:rsidRDefault="00372672" w:rsidP="000521E0">
            <w:pPr>
              <w:spacing w:after="0"/>
              <w:jc w:val="center"/>
              <w:rPr>
                <w:rFonts w:ascii="Times New Roman" w:eastAsia="Segoe UI" w:hAnsi="Times New Roman" w:cs="Times New Roman"/>
                <w:iCs/>
                <w:sz w:val="24"/>
                <w:szCs w:val="24"/>
                <w:lang w:eastAsia="ru-RU"/>
              </w:rPr>
            </w:pPr>
          </w:p>
          <w:p w14:paraId="288A798E" w14:textId="77777777" w:rsidR="00372672" w:rsidRDefault="00372672" w:rsidP="000521E0">
            <w:pPr>
              <w:spacing w:after="0"/>
              <w:jc w:val="center"/>
              <w:rPr>
                <w:rFonts w:ascii="Times New Roman" w:eastAsia="Segoe UI" w:hAnsi="Times New Roman" w:cs="Times New Roman"/>
                <w:iCs/>
                <w:sz w:val="24"/>
                <w:szCs w:val="24"/>
                <w:lang w:eastAsia="ru-RU"/>
              </w:rPr>
            </w:pPr>
          </w:p>
          <w:p w14:paraId="63660736" w14:textId="77777777" w:rsidR="00372672" w:rsidRDefault="00372672" w:rsidP="000521E0">
            <w:pPr>
              <w:spacing w:after="0"/>
              <w:jc w:val="center"/>
              <w:rPr>
                <w:rFonts w:ascii="Times New Roman" w:eastAsia="Segoe UI" w:hAnsi="Times New Roman" w:cs="Times New Roman"/>
                <w:iCs/>
                <w:sz w:val="24"/>
                <w:szCs w:val="24"/>
                <w:lang w:eastAsia="ru-RU"/>
              </w:rPr>
            </w:pPr>
          </w:p>
          <w:p w14:paraId="5C2F9F85" w14:textId="77777777" w:rsidR="00372672" w:rsidRDefault="00372672" w:rsidP="000521E0">
            <w:pPr>
              <w:spacing w:after="0"/>
              <w:jc w:val="center"/>
              <w:rPr>
                <w:rFonts w:ascii="Times New Roman" w:eastAsia="Segoe UI" w:hAnsi="Times New Roman" w:cs="Times New Roman"/>
                <w:iCs/>
                <w:sz w:val="24"/>
                <w:szCs w:val="24"/>
                <w:lang w:eastAsia="ru-RU"/>
              </w:rPr>
            </w:pPr>
          </w:p>
          <w:p w14:paraId="2A07A9A7" w14:textId="77777777" w:rsidR="00372672" w:rsidRDefault="00372672" w:rsidP="000521E0">
            <w:pPr>
              <w:spacing w:after="0"/>
              <w:jc w:val="center"/>
              <w:rPr>
                <w:rFonts w:ascii="Times New Roman" w:eastAsia="Segoe UI" w:hAnsi="Times New Roman" w:cs="Times New Roman"/>
                <w:iCs/>
                <w:sz w:val="24"/>
                <w:szCs w:val="24"/>
                <w:lang w:eastAsia="ru-RU"/>
              </w:rPr>
            </w:pPr>
          </w:p>
          <w:p w14:paraId="03043A92" w14:textId="77777777" w:rsidR="00372672" w:rsidRDefault="00372672" w:rsidP="000521E0">
            <w:pPr>
              <w:spacing w:after="0"/>
              <w:jc w:val="center"/>
              <w:rPr>
                <w:rFonts w:ascii="Times New Roman" w:eastAsia="Segoe UI" w:hAnsi="Times New Roman" w:cs="Times New Roman"/>
                <w:iCs/>
                <w:sz w:val="24"/>
                <w:szCs w:val="24"/>
                <w:lang w:eastAsia="ru-RU"/>
              </w:rPr>
            </w:pPr>
          </w:p>
          <w:p w14:paraId="5447B0C7" w14:textId="77777777" w:rsidR="00372672" w:rsidRDefault="00372672" w:rsidP="000521E0">
            <w:pPr>
              <w:spacing w:after="0"/>
              <w:jc w:val="center"/>
              <w:rPr>
                <w:rFonts w:ascii="Times New Roman" w:eastAsia="Segoe UI" w:hAnsi="Times New Roman" w:cs="Times New Roman"/>
                <w:iCs/>
                <w:sz w:val="24"/>
                <w:szCs w:val="24"/>
                <w:lang w:eastAsia="ru-RU"/>
              </w:rPr>
            </w:pPr>
          </w:p>
          <w:p w14:paraId="5D55B5E8" w14:textId="77777777" w:rsidR="00372672" w:rsidRPr="000521E0" w:rsidRDefault="00372672" w:rsidP="00372672">
            <w:pPr>
              <w:spacing w:after="0"/>
              <w:rPr>
                <w:rFonts w:ascii="Times New Roman" w:eastAsia="Segoe UI" w:hAnsi="Times New Roman" w:cs="Times New Roman"/>
                <w:iCs/>
                <w:sz w:val="24"/>
                <w:szCs w:val="24"/>
                <w:lang w:eastAsia="ru-RU"/>
              </w:rPr>
            </w:pPr>
          </w:p>
        </w:tc>
        <w:tc>
          <w:tcPr>
            <w:tcW w:w="2693" w:type="dxa"/>
            <w:vMerge w:val="restart"/>
            <w:tcBorders>
              <w:top w:val="single" w:sz="4" w:space="0" w:color="auto"/>
              <w:left w:val="single" w:sz="4" w:space="0" w:color="auto"/>
              <w:bottom w:val="single" w:sz="4" w:space="0" w:color="auto"/>
              <w:right w:val="single" w:sz="4" w:space="0" w:color="auto"/>
            </w:tcBorders>
            <w:hideMark/>
          </w:tcPr>
          <w:p w14:paraId="3C30808A" w14:textId="77777777" w:rsidR="000521E0" w:rsidRPr="000521E0" w:rsidRDefault="000521E0" w:rsidP="000521E0">
            <w:pPr>
              <w:suppressAutoHyphens/>
              <w:spacing w:after="0"/>
              <w:rPr>
                <w:rFonts w:ascii="Times New Roman" w:eastAsia="Segoe UI" w:hAnsi="Times New Roman" w:cs="Times New Roman"/>
                <w:sz w:val="24"/>
                <w:szCs w:val="24"/>
                <w:lang w:eastAsia="ru-RU"/>
              </w:rPr>
            </w:pPr>
            <w:r w:rsidRPr="000521E0">
              <w:rPr>
                <w:rFonts w:ascii="Times New Roman" w:eastAsia="Segoe UI" w:hAnsi="Times New Roman" w:cs="Times New Roman"/>
                <w:sz w:val="24"/>
                <w:szCs w:val="24"/>
                <w:lang w:eastAsia="ru-RU"/>
              </w:rPr>
              <w:lastRenderedPageBreak/>
              <w:t xml:space="preserve">Пользоваться профессиональной документацией </w:t>
            </w:r>
            <w:r w:rsidRPr="000521E0">
              <w:rPr>
                <w:rFonts w:ascii="Times New Roman" w:eastAsia="Segoe UI" w:hAnsi="Times New Roman" w:cs="Times New Roman"/>
                <w:sz w:val="24"/>
                <w:szCs w:val="24"/>
                <w:lang w:eastAsia="ru-RU"/>
              </w:rPr>
              <w:br/>
              <w:t xml:space="preserve">на государственном </w:t>
            </w:r>
            <w:r w:rsidRPr="000521E0">
              <w:rPr>
                <w:rFonts w:ascii="Times New Roman" w:eastAsia="Segoe UI" w:hAnsi="Times New Roman" w:cs="Times New Roman"/>
                <w:sz w:val="24"/>
                <w:szCs w:val="24"/>
                <w:lang w:eastAsia="ru-RU"/>
              </w:rPr>
              <w:br/>
              <w:t>и иностранном языках</w:t>
            </w:r>
          </w:p>
        </w:tc>
        <w:tc>
          <w:tcPr>
            <w:tcW w:w="5245" w:type="dxa"/>
            <w:tcBorders>
              <w:top w:val="single" w:sz="4" w:space="0" w:color="auto"/>
              <w:left w:val="single" w:sz="4" w:space="0" w:color="auto"/>
              <w:bottom w:val="single" w:sz="4" w:space="0" w:color="auto"/>
              <w:right w:val="single" w:sz="4" w:space="0" w:color="auto"/>
            </w:tcBorders>
            <w:hideMark/>
          </w:tcPr>
          <w:p w14:paraId="2BC00041"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b/>
                <w:bCs/>
                <w:iCs/>
                <w:sz w:val="24"/>
                <w:szCs w:val="24"/>
                <w:lang w:eastAsia="ru-RU"/>
              </w:rPr>
              <w:t>Умения:</w:t>
            </w:r>
          </w:p>
        </w:tc>
      </w:tr>
      <w:tr w:rsidR="000521E0" w:rsidRPr="000521E0" w14:paraId="43A41AF1"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6F009A3"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1AEA6B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43F18B8"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0521E0" w:rsidRPr="000521E0" w14:paraId="5BCB4C99"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9AA7010"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A99C77D"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886F0A9"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 xml:space="preserve">участвовать в диалогах на знакомые общие </w:t>
            </w:r>
            <w:r w:rsidRPr="000521E0">
              <w:rPr>
                <w:rFonts w:ascii="Times New Roman" w:eastAsia="Segoe UI" w:hAnsi="Times New Roman" w:cs="Times New Roman"/>
                <w:iCs/>
                <w:sz w:val="24"/>
                <w:szCs w:val="24"/>
                <w:lang w:eastAsia="ru-RU"/>
              </w:rPr>
              <w:br/>
              <w:t>и профессиональные темы</w:t>
            </w:r>
          </w:p>
        </w:tc>
      </w:tr>
      <w:tr w:rsidR="000521E0" w:rsidRPr="000521E0" w14:paraId="09E3CCC5"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46752E"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70A3942"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E4360C2"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строить простые высказывания о себе и о своей профессиональной деятельности</w:t>
            </w:r>
          </w:p>
        </w:tc>
      </w:tr>
      <w:tr w:rsidR="000521E0" w:rsidRPr="000521E0" w14:paraId="4CE7D70B"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335053"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29D40D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5CC6267"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кратко обосновывать и объяснять свои действия (текущие и планируемые)</w:t>
            </w:r>
          </w:p>
        </w:tc>
      </w:tr>
      <w:tr w:rsidR="000521E0" w:rsidRPr="000521E0" w14:paraId="36F1042D"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31A1BA"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C164985"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4E0F2AFD"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писать простые связные сообщения на знакомые или интересующие профессиональные темы</w:t>
            </w:r>
          </w:p>
        </w:tc>
      </w:tr>
      <w:tr w:rsidR="000521E0" w:rsidRPr="000521E0" w14:paraId="013895B4"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3A0B23"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8CA20EB"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D5DC418"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b/>
                <w:bCs/>
                <w:iCs/>
                <w:sz w:val="24"/>
                <w:szCs w:val="24"/>
                <w:lang w:eastAsia="ru-RU"/>
              </w:rPr>
              <w:t>Знания:</w:t>
            </w:r>
          </w:p>
        </w:tc>
      </w:tr>
      <w:tr w:rsidR="000521E0" w:rsidRPr="000521E0" w14:paraId="1A553482"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2D3CAB7"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214D4C1"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3432C250"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правила построения простых и сложных предложений на профессиональные темы</w:t>
            </w:r>
          </w:p>
        </w:tc>
      </w:tr>
      <w:tr w:rsidR="000521E0" w:rsidRPr="000521E0" w14:paraId="5BC97370"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1CC109B"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CA5D8B0"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1768B44"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основные общеупотребительные глаголы (бытовая и профессиональная лексика)</w:t>
            </w:r>
          </w:p>
        </w:tc>
      </w:tr>
      <w:tr w:rsidR="000521E0" w:rsidRPr="000521E0" w14:paraId="01BC5867"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A5E7151"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42E2443"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29321780"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лексический минимум, относящийся к описанию предметов, средств и процессов профессиональной деятельности</w:t>
            </w:r>
          </w:p>
        </w:tc>
      </w:tr>
      <w:tr w:rsidR="000521E0" w:rsidRPr="000521E0" w14:paraId="51310E26"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982529"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4D66326"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1FA67DB3" w14:textId="77777777" w:rsidR="000521E0" w:rsidRPr="000521E0" w:rsidRDefault="000521E0" w:rsidP="000521E0">
            <w:pPr>
              <w:suppressAutoHyphens/>
              <w:spacing w:after="0"/>
              <w:rPr>
                <w:rFonts w:ascii="Times New Roman" w:eastAsia="Segoe UI" w:hAnsi="Times New Roman" w:cs="Times New Roman"/>
                <w:b/>
                <w:bCs/>
                <w:iCs/>
                <w:sz w:val="24"/>
                <w:szCs w:val="24"/>
                <w:lang w:eastAsia="ru-RU"/>
              </w:rPr>
            </w:pPr>
            <w:r w:rsidRPr="000521E0">
              <w:rPr>
                <w:rFonts w:ascii="Times New Roman" w:eastAsia="Segoe UI" w:hAnsi="Times New Roman" w:cs="Times New Roman"/>
                <w:iCs/>
                <w:sz w:val="24"/>
                <w:szCs w:val="24"/>
                <w:lang w:eastAsia="ru-RU"/>
              </w:rPr>
              <w:t>особенности произношения</w:t>
            </w:r>
          </w:p>
        </w:tc>
      </w:tr>
      <w:tr w:rsidR="000521E0" w:rsidRPr="000521E0" w14:paraId="2D9B502B" w14:textId="77777777" w:rsidTr="000521E0">
        <w:trPr>
          <w:trHeight w:val="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F8A4A4" w14:textId="77777777" w:rsidR="000521E0" w:rsidRPr="000521E0" w:rsidRDefault="000521E0" w:rsidP="000521E0">
            <w:pPr>
              <w:spacing w:after="0"/>
              <w:rPr>
                <w:rFonts w:ascii="Times New Roman" w:eastAsia="Segoe UI" w:hAnsi="Times New Roman" w:cs="Times New Roman"/>
                <w:iCs/>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AD10371" w14:textId="77777777" w:rsidR="000521E0" w:rsidRPr="000521E0" w:rsidRDefault="000521E0" w:rsidP="000521E0">
            <w:pPr>
              <w:spacing w:after="0"/>
              <w:rPr>
                <w:rFonts w:ascii="Times New Roman" w:eastAsia="Segoe UI"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hideMark/>
          </w:tcPr>
          <w:p w14:paraId="5F7DD40D" w14:textId="77777777" w:rsidR="00372672"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t xml:space="preserve">правила чтения текстов профессиональной </w:t>
            </w:r>
          </w:p>
          <w:p w14:paraId="793CD3EE" w14:textId="77777777" w:rsidR="000521E0" w:rsidRPr="000521E0" w:rsidRDefault="000521E0" w:rsidP="000521E0">
            <w:pPr>
              <w:suppressAutoHyphens/>
              <w:spacing w:after="0"/>
              <w:rPr>
                <w:rFonts w:ascii="Times New Roman" w:eastAsia="Segoe UI" w:hAnsi="Times New Roman" w:cs="Times New Roman"/>
                <w:iCs/>
                <w:sz w:val="24"/>
                <w:szCs w:val="24"/>
                <w:lang w:eastAsia="ru-RU"/>
              </w:rPr>
            </w:pPr>
            <w:r w:rsidRPr="000521E0">
              <w:rPr>
                <w:rFonts w:ascii="Times New Roman" w:eastAsia="Segoe UI" w:hAnsi="Times New Roman" w:cs="Times New Roman"/>
                <w:iCs/>
                <w:sz w:val="24"/>
                <w:szCs w:val="24"/>
                <w:lang w:eastAsia="ru-RU"/>
              </w:rPr>
              <w:lastRenderedPageBreak/>
              <w:t>направленности</w:t>
            </w:r>
          </w:p>
        </w:tc>
      </w:tr>
    </w:tbl>
    <w:p w14:paraId="3A5F3B17" w14:textId="77777777" w:rsidR="000521E0" w:rsidRPr="000521E0" w:rsidRDefault="000521E0" w:rsidP="000521E0">
      <w:pPr>
        <w:rPr>
          <w:rFonts w:ascii="Calibri" w:eastAsia="Times New Roman" w:hAnsi="Calibri" w:cs="Times New Roman"/>
          <w:lang w:eastAsia="ru-RU"/>
        </w:rPr>
      </w:pPr>
    </w:p>
    <w:p w14:paraId="726AC768" w14:textId="77777777" w:rsidR="000521E0" w:rsidRPr="000521E0" w:rsidRDefault="000521E0" w:rsidP="000521E0">
      <w:pPr>
        <w:spacing w:after="60"/>
        <w:ind w:firstLine="709"/>
        <w:outlineLvl w:val="1"/>
        <w:rPr>
          <w:rFonts w:ascii="Times New Roman" w:eastAsia="Times New Roman" w:hAnsi="Times New Roman" w:cs="Times New Roman"/>
          <w:sz w:val="24"/>
          <w:szCs w:val="24"/>
          <w:lang w:eastAsia="ru-RU"/>
        </w:rPr>
      </w:pPr>
      <w:bookmarkStart w:id="8" w:name="_Toc154013193"/>
      <w:r w:rsidRPr="000521E0">
        <w:rPr>
          <w:rFonts w:ascii="Times New Roman" w:eastAsia="Times New Roman" w:hAnsi="Times New Roman" w:cs="Times New Roman"/>
          <w:sz w:val="24"/>
          <w:szCs w:val="24"/>
          <w:lang w:eastAsia="ru-RU"/>
        </w:rPr>
        <w:t>Профессиональные компетенции</w:t>
      </w:r>
      <w:bookmarkEnd w:id="8"/>
    </w:p>
    <w:tbl>
      <w:tblPr>
        <w:tblW w:w="46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837"/>
        <w:gridCol w:w="3961"/>
      </w:tblGrid>
      <w:tr w:rsidR="000521E0" w:rsidRPr="000521E0" w14:paraId="3608E43F" w14:textId="77777777" w:rsidTr="000521E0">
        <w:trPr>
          <w:jc w:val="center"/>
        </w:trPr>
        <w:tc>
          <w:tcPr>
            <w:tcW w:w="1197" w:type="pct"/>
          </w:tcPr>
          <w:p w14:paraId="0570C9C2" w14:textId="77777777" w:rsidR="000521E0" w:rsidRPr="000521E0" w:rsidRDefault="000521E0" w:rsidP="000521E0">
            <w:pPr>
              <w:suppressAutoHyphens/>
              <w:spacing w:after="0"/>
              <w:jc w:val="center"/>
              <w:rPr>
                <w:rFonts w:ascii="Times New Roman" w:eastAsia="Times New Roman" w:hAnsi="Times New Roman" w:cs="Times New Roman"/>
                <w:b/>
                <w:sz w:val="24"/>
                <w:szCs w:val="24"/>
                <w:lang w:eastAsia="ru-RU"/>
              </w:rPr>
            </w:pPr>
            <w:bookmarkStart w:id="9" w:name="_Hlk142872689"/>
            <w:r w:rsidRPr="000521E0">
              <w:rPr>
                <w:rFonts w:ascii="Times New Roman" w:eastAsia="Times New Roman" w:hAnsi="Times New Roman" w:cs="Times New Roman"/>
                <w:b/>
                <w:sz w:val="24"/>
                <w:szCs w:val="24"/>
                <w:lang w:eastAsia="ru-RU"/>
              </w:rPr>
              <w:t>Виды деятельности</w:t>
            </w:r>
          </w:p>
        </w:tc>
        <w:tc>
          <w:tcPr>
            <w:tcW w:w="1587" w:type="pct"/>
          </w:tcPr>
          <w:p w14:paraId="52F8DD62" w14:textId="77777777" w:rsidR="000521E0" w:rsidRPr="000521E0" w:rsidRDefault="000521E0" w:rsidP="000521E0">
            <w:pPr>
              <w:suppressAutoHyphens/>
              <w:spacing w:after="0"/>
              <w:jc w:val="center"/>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Код и наименование</w:t>
            </w:r>
          </w:p>
          <w:p w14:paraId="3051E480" w14:textId="77777777" w:rsidR="000521E0" w:rsidRPr="000521E0" w:rsidRDefault="000521E0" w:rsidP="000521E0">
            <w:pPr>
              <w:suppressAutoHyphens/>
              <w:spacing w:after="0"/>
              <w:jc w:val="center"/>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компетенции</w:t>
            </w:r>
          </w:p>
        </w:tc>
        <w:tc>
          <w:tcPr>
            <w:tcW w:w="2216" w:type="pct"/>
          </w:tcPr>
          <w:p w14:paraId="50B7CB8E" w14:textId="77777777" w:rsidR="000521E0" w:rsidRPr="000521E0" w:rsidRDefault="000521E0" w:rsidP="000521E0">
            <w:pPr>
              <w:suppressAutoHyphens/>
              <w:spacing w:after="0"/>
              <w:jc w:val="center"/>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iCs/>
                <w:sz w:val="24"/>
                <w:szCs w:val="24"/>
                <w:lang w:eastAsia="ru-RU"/>
              </w:rPr>
              <w:t>Показатели освоения компетенции</w:t>
            </w:r>
          </w:p>
        </w:tc>
      </w:tr>
      <w:tr w:rsidR="000521E0" w:rsidRPr="000521E0" w14:paraId="49FBEDF4" w14:textId="77777777" w:rsidTr="000521E0">
        <w:trPr>
          <w:trHeight w:val="489"/>
          <w:jc w:val="center"/>
        </w:trPr>
        <w:tc>
          <w:tcPr>
            <w:tcW w:w="1197" w:type="pct"/>
            <w:vMerge w:val="restart"/>
          </w:tcPr>
          <w:p w14:paraId="0E2920AD" w14:textId="77777777" w:rsidR="000521E0" w:rsidRDefault="000521E0" w:rsidP="000521E0">
            <w:pPr>
              <w:suppressAutoHyphens/>
              <w:spacing w:after="0"/>
              <w:jc w:val="both"/>
              <w:rPr>
                <w:rFonts w:ascii="Times New Roman" w:eastAsia="Times New Roman" w:hAnsi="Times New Roman" w:cs="Times New Roman"/>
                <w:iCs/>
                <w:sz w:val="24"/>
                <w:szCs w:val="24"/>
                <w:lang w:eastAsia="ru-RU"/>
              </w:rPr>
            </w:pPr>
            <w:r w:rsidRPr="000521E0">
              <w:rPr>
                <w:rFonts w:ascii="Times New Roman" w:eastAsia="Times New Roman" w:hAnsi="Times New Roman" w:cs="Times New Roman"/>
                <w:iCs/>
                <w:sz w:val="24"/>
                <w:szCs w:val="24"/>
                <w:lang w:eastAsia="ru-RU"/>
              </w:rPr>
              <w:t>документирование управленческой деятельности и организация работы с документами</w:t>
            </w:r>
          </w:p>
          <w:p w14:paraId="5AD753E1"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11B9C013"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1E0A4A82"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0BD91A26"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22CCCAC5"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258BAC6D"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7A62A8A9"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35ED5E25"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6E4189EE"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63555D27"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5CE39E5F"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233F905C"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5891D7D6"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6E121258"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46569F7F"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0431A9C6"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004AD438"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51BC202A"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392AD176"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3AB27ACD"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6C1DE9A1"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5298B98D"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48133E00"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253E4F6F"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627A0919"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7EBBF1A0"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0B317666"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0397D07E"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72263668"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3F021C4E"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4F04C529"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050C9429" w14:textId="77777777" w:rsidR="00372672" w:rsidRDefault="00372672" w:rsidP="000521E0">
            <w:pPr>
              <w:suppressAutoHyphens/>
              <w:spacing w:after="0"/>
              <w:jc w:val="both"/>
              <w:rPr>
                <w:rFonts w:ascii="Times New Roman" w:eastAsia="Times New Roman" w:hAnsi="Times New Roman" w:cs="Times New Roman"/>
                <w:iCs/>
                <w:sz w:val="24"/>
                <w:szCs w:val="24"/>
                <w:lang w:eastAsia="ru-RU"/>
              </w:rPr>
            </w:pPr>
          </w:p>
          <w:p w14:paraId="4E9C8957" w14:textId="77777777" w:rsidR="00372672" w:rsidRPr="000521E0" w:rsidRDefault="00372672" w:rsidP="000521E0">
            <w:pPr>
              <w:suppressAutoHyphens/>
              <w:spacing w:after="0"/>
              <w:jc w:val="both"/>
              <w:rPr>
                <w:rFonts w:ascii="Times New Roman" w:eastAsia="Times New Roman" w:hAnsi="Times New Roman" w:cs="Times New Roman"/>
                <w:i/>
                <w:lang w:eastAsia="ru-RU"/>
              </w:rPr>
            </w:pPr>
          </w:p>
        </w:tc>
        <w:tc>
          <w:tcPr>
            <w:tcW w:w="1587" w:type="pct"/>
            <w:vMerge w:val="restart"/>
          </w:tcPr>
          <w:p w14:paraId="664D9B08" w14:textId="77777777" w:rsidR="000521E0" w:rsidRPr="000521E0" w:rsidRDefault="000521E0" w:rsidP="000521E0">
            <w:pPr>
              <w:spacing w:after="0"/>
              <w:jc w:val="both"/>
              <w:rPr>
                <w:rFonts w:ascii="Times New Roman" w:eastAsia="Times New Roman" w:hAnsi="Times New Roman" w:cs="Times New Roman"/>
                <w:iCs/>
                <w:sz w:val="24"/>
                <w:szCs w:val="24"/>
                <w:lang w:eastAsia="ru-RU"/>
              </w:rPr>
            </w:pPr>
            <w:r w:rsidRPr="000521E0">
              <w:rPr>
                <w:rFonts w:ascii="Times New Roman" w:eastAsia="Times New Roman" w:hAnsi="Times New Roman" w:cs="Times New Roman"/>
                <w:iCs/>
                <w:sz w:val="24"/>
                <w:szCs w:val="24"/>
                <w:lang w:eastAsia="ru-RU"/>
              </w:rPr>
              <w:lastRenderedPageBreak/>
              <w:t>ПК 1.1. Осуществлять прием, первичную обработку и регистрацию поступающей корреспонденции в том числе с использованием автоматизированных систем.</w:t>
            </w:r>
          </w:p>
        </w:tc>
        <w:tc>
          <w:tcPr>
            <w:tcW w:w="2216" w:type="pct"/>
          </w:tcPr>
          <w:p w14:paraId="4A41663C"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Навыки: </w:t>
            </w:r>
          </w:p>
        </w:tc>
      </w:tr>
      <w:tr w:rsidR="000521E0" w:rsidRPr="000521E0" w14:paraId="7C501F05" w14:textId="77777777" w:rsidTr="000521E0">
        <w:trPr>
          <w:trHeight w:val="489"/>
          <w:jc w:val="center"/>
        </w:trPr>
        <w:tc>
          <w:tcPr>
            <w:tcW w:w="1197" w:type="pct"/>
            <w:vMerge/>
          </w:tcPr>
          <w:p w14:paraId="60E48188" w14:textId="77777777" w:rsidR="000521E0" w:rsidRPr="000521E0" w:rsidRDefault="000521E0" w:rsidP="000521E0">
            <w:pPr>
              <w:suppressAutoHyphens/>
              <w:spacing w:after="0"/>
              <w:jc w:val="both"/>
              <w:rPr>
                <w:rFonts w:ascii="Times New Roman" w:eastAsia="Times New Roman" w:hAnsi="Times New Roman" w:cs="Times New Roman"/>
                <w:i/>
                <w:sz w:val="24"/>
                <w:szCs w:val="24"/>
                <w:lang w:eastAsia="ru-RU"/>
              </w:rPr>
            </w:pPr>
          </w:p>
        </w:tc>
        <w:tc>
          <w:tcPr>
            <w:tcW w:w="1587" w:type="pct"/>
            <w:vMerge/>
          </w:tcPr>
          <w:p w14:paraId="394A1AB8" w14:textId="77777777" w:rsidR="000521E0" w:rsidRPr="000521E0" w:rsidRDefault="000521E0" w:rsidP="000521E0">
            <w:pPr>
              <w:spacing w:after="0"/>
              <w:jc w:val="both"/>
              <w:rPr>
                <w:rFonts w:ascii="Times New Roman" w:eastAsia="Times New Roman" w:hAnsi="Times New Roman" w:cs="Times New Roman"/>
                <w:i/>
                <w:sz w:val="24"/>
                <w:szCs w:val="24"/>
                <w:lang w:eastAsia="ru-RU"/>
              </w:rPr>
            </w:pPr>
          </w:p>
        </w:tc>
        <w:tc>
          <w:tcPr>
            <w:tcW w:w="2216" w:type="pct"/>
          </w:tcPr>
          <w:p w14:paraId="6AEFD64A"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Прием и первичная обработка входящих документов.</w:t>
            </w:r>
          </w:p>
          <w:p w14:paraId="0DFCBFBC"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Предварительное рассмотрение и сортировка документов на регистрируемые и нерегистрируемые</w:t>
            </w:r>
          </w:p>
          <w:p w14:paraId="345443AC"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Подготовка входящих документов для рассмотрения руководителем.</w:t>
            </w:r>
          </w:p>
          <w:p w14:paraId="1FB4F60D"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Регистрация входящих документов.</w:t>
            </w:r>
          </w:p>
        </w:tc>
      </w:tr>
      <w:tr w:rsidR="000521E0" w:rsidRPr="000521E0" w14:paraId="7C256F6E" w14:textId="77777777" w:rsidTr="000521E0">
        <w:trPr>
          <w:trHeight w:val="411"/>
          <w:jc w:val="center"/>
        </w:trPr>
        <w:tc>
          <w:tcPr>
            <w:tcW w:w="1197" w:type="pct"/>
            <w:vMerge/>
          </w:tcPr>
          <w:p w14:paraId="28C2FBE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B4694C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DC65130"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128AC4D4" w14:textId="77777777" w:rsidTr="000521E0">
        <w:trPr>
          <w:trHeight w:val="411"/>
          <w:jc w:val="center"/>
        </w:trPr>
        <w:tc>
          <w:tcPr>
            <w:tcW w:w="1197" w:type="pct"/>
            <w:vMerge/>
          </w:tcPr>
          <w:p w14:paraId="4330DCB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490988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7A38150F"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 xml:space="preserve">Проверять правильность доставки корреспонденции; правильность и целостность вложения. </w:t>
            </w:r>
          </w:p>
          <w:p w14:paraId="548CCC1F"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 xml:space="preserve">Оценивать содержание </w:t>
            </w:r>
            <w:r w:rsidRPr="000521E0">
              <w:rPr>
                <w:rFonts w:ascii="Times New Roman" w:eastAsia="Times New Roman" w:hAnsi="Times New Roman" w:cs="Times New Roman"/>
                <w:bCs/>
                <w:sz w:val="24"/>
                <w:szCs w:val="24"/>
                <w:lang w:eastAsia="ru-RU"/>
              </w:rPr>
              <w:lastRenderedPageBreak/>
              <w:t xml:space="preserve">поступивших документов с целью их распределения. </w:t>
            </w:r>
          </w:p>
          <w:p w14:paraId="387F9BDA"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Пользоваться автоматизированными системами учета, регистрации при работе с документами организации</w:t>
            </w:r>
          </w:p>
        </w:tc>
      </w:tr>
      <w:tr w:rsidR="000521E0" w:rsidRPr="000521E0" w14:paraId="3B1600E2" w14:textId="77777777" w:rsidTr="000521E0">
        <w:trPr>
          <w:trHeight w:val="417"/>
          <w:jc w:val="center"/>
        </w:trPr>
        <w:tc>
          <w:tcPr>
            <w:tcW w:w="1197" w:type="pct"/>
            <w:vMerge/>
          </w:tcPr>
          <w:p w14:paraId="70ADA931"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140B523"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A71CEC4"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5F5123D7" w14:textId="77777777" w:rsidTr="000521E0">
        <w:trPr>
          <w:trHeight w:val="417"/>
          <w:jc w:val="center"/>
        </w:trPr>
        <w:tc>
          <w:tcPr>
            <w:tcW w:w="1197" w:type="pct"/>
            <w:vMerge/>
          </w:tcPr>
          <w:p w14:paraId="562CA31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097A4E2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415E87E"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Нормативные правовые акты и нормативно-методические документы, определяющие порядок документационного обеспечения управления.</w:t>
            </w:r>
          </w:p>
          <w:p w14:paraId="478502F0"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Структура организации, руководство структурных подразделений.</w:t>
            </w:r>
          </w:p>
          <w:p w14:paraId="54CE90DF"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Современные информационные технологии работы с документами.</w:t>
            </w:r>
          </w:p>
          <w:p w14:paraId="13989321"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Порядок работы с поступающими документами.</w:t>
            </w:r>
          </w:p>
        </w:tc>
      </w:tr>
      <w:tr w:rsidR="000521E0" w:rsidRPr="000521E0" w14:paraId="0D0F6DFC" w14:textId="77777777" w:rsidTr="000521E0">
        <w:trPr>
          <w:trHeight w:val="460"/>
          <w:jc w:val="center"/>
        </w:trPr>
        <w:tc>
          <w:tcPr>
            <w:tcW w:w="1197" w:type="pct"/>
            <w:vMerge/>
          </w:tcPr>
          <w:p w14:paraId="46D8DA8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08453F33" w14:textId="77777777" w:rsidR="000521E0" w:rsidRPr="000521E0" w:rsidRDefault="000521E0" w:rsidP="000521E0">
            <w:pPr>
              <w:widowControl w:val="0"/>
              <w:autoSpaceDE w:val="0"/>
              <w:autoSpaceDN w:val="0"/>
              <w:adjustRightInd w:val="0"/>
              <w:spacing w:after="0"/>
              <w:jc w:val="both"/>
              <w:rPr>
                <w:rFonts w:ascii="Times New Roman" w:eastAsia="Times New Roman" w:hAnsi="Times New Roman" w:cs="Times New Roman"/>
                <w:iCs/>
                <w:sz w:val="24"/>
                <w:szCs w:val="24"/>
                <w:lang w:eastAsia="ru-RU"/>
              </w:rPr>
            </w:pPr>
            <w:r w:rsidRPr="000521E0">
              <w:rPr>
                <w:rFonts w:ascii="Times New Roman" w:eastAsia="Times New Roman" w:hAnsi="Times New Roman" w:cs="Times New Roman"/>
                <w:iCs/>
                <w:sz w:val="24"/>
                <w:szCs w:val="24"/>
                <w:lang w:eastAsia="ru-RU"/>
              </w:rPr>
              <w:t>ПК 1.2. Передавать документы на исполнение в подразделения с учетом резолюции руководителей организации.</w:t>
            </w:r>
          </w:p>
          <w:p w14:paraId="6396313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3E9D7FB"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Навыки: </w:t>
            </w:r>
          </w:p>
        </w:tc>
      </w:tr>
      <w:tr w:rsidR="000521E0" w:rsidRPr="000521E0" w14:paraId="6D56472F" w14:textId="77777777" w:rsidTr="000521E0">
        <w:trPr>
          <w:trHeight w:val="460"/>
          <w:jc w:val="center"/>
        </w:trPr>
        <w:tc>
          <w:tcPr>
            <w:tcW w:w="1197" w:type="pct"/>
            <w:vMerge/>
          </w:tcPr>
          <w:p w14:paraId="23FB200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7409AC2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21F1430"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Организация доставки документов исполнителям.</w:t>
            </w:r>
          </w:p>
        </w:tc>
      </w:tr>
      <w:tr w:rsidR="000521E0" w:rsidRPr="000521E0" w14:paraId="62C29097" w14:textId="77777777" w:rsidTr="000521E0">
        <w:trPr>
          <w:trHeight w:val="460"/>
          <w:jc w:val="center"/>
        </w:trPr>
        <w:tc>
          <w:tcPr>
            <w:tcW w:w="1197" w:type="pct"/>
            <w:vMerge/>
          </w:tcPr>
          <w:p w14:paraId="21F5B66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6A648A93"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E2529D5"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1C8272E4" w14:textId="77777777" w:rsidTr="000521E0">
        <w:trPr>
          <w:trHeight w:val="460"/>
          <w:jc w:val="center"/>
        </w:trPr>
        <w:tc>
          <w:tcPr>
            <w:tcW w:w="1197" w:type="pct"/>
            <w:vMerge/>
          </w:tcPr>
          <w:p w14:paraId="5D31E43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E0E143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D2B2959"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Определять маршрут движения конкретного документа и доводить документы до исполнителей в определенные сроки</w:t>
            </w:r>
          </w:p>
          <w:p w14:paraId="5BDE1638"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Работать со всей совокупностью информационно-документационных ресурсов организации.</w:t>
            </w:r>
          </w:p>
          <w:p w14:paraId="720748D8"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Вести учет прохождения документальных материалов.</w:t>
            </w:r>
          </w:p>
        </w:tc>
      </w:tr>
      <w:tr w:rsidR="000521E0" w:rsidRPr="000521E0" w14:paraId="6401ABE8" w14:textId="77777777" w:rsidTr="000521E0">
        <w:trPr>
          <w:trHeight w:val="460"/>
          <w:jc w:val="center"/>
        </w:trPr>
        <w:tc>
          <w:tcPr>
            <w:tcW w:w="1197" w:type="pct"/>
            <w:vMerge/>
          </w:tcPr>
          <w:p w14:paraId="537E685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376F2A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7547F151"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3439CB75" w14:textId="77777777" w:rsidTr="000521E0">
        <w:trPr>
          <w:trHeight w:val="460"/>
          <w:jc w:val="center"/>
        </w:trPr>
        <w:tc>
          <w:tcPr>
            <w:tcW w:w="1197" w:type="pct"/>
            <w:vMerge/>
          </w:tcPr>
          <w:p w14:paraId="2F2CCA4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645A092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6D1EB9F8"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Нормативные правовые акты и нормативно-методические документы, определяющие порядок документационного обеспечения управления.</w:t>
            </w:r>
          </w:p>
          <w:p w14:paraId="4ED148E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Структура организации, руководство структурных подразделений.</w:t>
            </w:r>
          </w:p>
          <w:p w14:paraId="4DE63EF3"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Современные информационные технологии работы с документами.</w:t>
            </w:r>
          </w:p>
          <w:p w14:paraId="1509CE3E"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lastRenderedPageBreak/>
              <w:t>Порядок работы с документами при передаче их на исполнение в подразделения.</w:t>
            </w:r>
          </w:p>
        </w:tc>
      </w:tr>
      <w:tr w:rsidR="000521E0" w:rsidRPr="000521E0" w14:paraId="14367AA3" w14:textId="77777777" w:rsidTr="000521E0">
        <w:trPr>
          <w:trHeight w:val="460"/>
          <w:jc w:val="center"/>
        </w:trPr>
        <w:tc>
          <w:tcPr>
            <w:tcW w:w="1197" w:type="pct"/>
            <w:vMerge/>
          </w:tcPr>
          <w:p w14:paraId="283F246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1964D95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1.3. Осуществлять контроль исполнения документов в организации, в том числе с использованием автоматизированных систем.</w:t>
            </w:r>
          </w:p>
        </w:tc>
        <w:tc>
          <w:tcPr>
            <w:tcW w:w="2216" w:type="pct"/>
          </w:tcPr>
          <w:p w14:paraId="4CF2A87C"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Навыки: </w:t>
            </w:r>
          </w:p>
        </w:tc>
      </w:tr>
      <w:tr w:rsidR="000521E0" w:rsidRPr="000521E0" w14:paraId="6BEAC378" w14:textId="77777777" w:rsidTr="000521E0">
        <w:trPr>
          <w:trHeight w:val="460"/>
          <w:jc w:val="center"/>
        </w:trPr>
        <w:tc>
          <w:tcPr>
            <w:tcW w:w="1197" w:type="pct"/>
            <w:vMerge/>
          </w:tcPr>
          <w:p w14:paraId="090B6DA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167B2AA4"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E1F902D"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Контроль исполнения документов в организации.</w:t>
            </w:r>
          </w:p>
        </w:tc>
      </w:tr>
      <w:tr w:rsidR="000521E0" w:rsidRPr="000521E0" w14:paraId="2CAAF314" w14:textId="77777777" w:rsidTr="000521E0">
        <w:trPr>
          <w:trHeight w:val="460"/>
          <w:jc w:val="center"/>
        </w:trPr>
        <w:tc>
          <w:tcPr>
            <w:tcW w:w="1197" w:type="pct"/>
            <w:vMerge/>
          </w:tcPr>
          <w:p w14:paraId="2859CA7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17B99C24"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46A7C12F"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694F0DCD" w14:textId="77777777" w:rsidTr="000521E0">
        <w:trPr>
          <w:trHeight w:val="460"/>
          <w:jc w:val="center"/>
        </w:trPr>
        <w:tc>
          <w:tcPr>
            <w:tcW w:w="1197" w:type="pct"/>
            <w:vMerge/>
          </w:tcPr>
          <w:p w14:paraId="353C194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DA2E93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4DDB0D0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Постановка документа на контроль.</w:t>
            </w:r>
          </w:p>
          <w:p w14:paraId="678F71AC"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Осуществлять промежуточный контроль и контроль при наступлении даты исполнения.</w:t>
            </w:r>
          </w:p>
          <w:p w14:paraId="0508D32B"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Информировать руководителя об исполнении.</w:t>
            </w:r>
          </w:p>
          <w:p w14:paraId="3E99B98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Снять документ с контроля и направить исполненный документ в дело.</w:t>
            </w:r>
          </w:p>
          <w:p w14:paraId="2A6ECCD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Обобщать и анализировать результаты контроля за исполнением документов.</w:t>
            </w:r>
          </w:p>
          <w:p w14:paraId="77B4AC9D"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Пользоваться автоматизированными системами учета, регистрации, контроля и информационно-справочными системами при работе с документами организации.</w:t>
            </w:r>
          </w:p>
        </w:tc>
      </w:tr>
      <w:tr w:rsidR="000521E0" w:rsidRPr="000521E0" w14:paraId="48DA1D87" w14:textId="77777777" w:rsidTr="000521E0">
        <w:trPr>
          <w:trHeight w:val="460"/>
          <w:jc w:val="center"/>
        </w:trPr>
        <w:tc>
          <w:tcPr>
            <w:tcW w:w="1197" w:type="pct"/>
            <w:vMerge/>
          </w:tcPr>
          <w:p w14:paraId="18D15A9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28D735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778F2061"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5898F873" w14:textId="77777777" w:rsidTr="000521E0">
        <w:trPr>
          <w:trHeight w:val="460"/>
          <w:jc w:val="center"/>
        </w:trPr>
        <w:tc>
          <w:tcPr>
            <w:tcW w:w="1197" w:type="pct"/>
            <w:vMerge/>
          </w:tcPr>
          <w:p w14:paraId="72AB9A4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C4ABEF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A8D82B8"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организации и формы контроля исполнения документов в организации.</w:t>
            </w:r>
          </w:p>
          <w:p w14:paraId="41DC970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Типовые сроки исполнения документов.</w:t>
            </w:r>
          </w:p>
          <w:p w14:paraId="469A944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Принципы работы со сроковой картотекой.</w:t>
            </w:r>
          </w:p>
          <w:p w14:paraId="33372C21"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Назначение и технология текущего и предупредительного контроля.</w:t>
            </w:r>
          </w:p>
          <w:p w14:paraId="66A4BAA3"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составления аналитических справок по организации работы с документами и контролю исполнения документов.</w:t>
            </w:r>
          </w:p>
        </w:tc>
      </w:tr>
      <w:tr w:rsidR="000521E0" w:rsidRPr="000521E0" w14:paraId="4672A4D0" w14:textId="77777777" w:rsidTr="000521E0">
        <w:trPr>
          <w:trHeight w:val="460"/>
          <w:jc w:val="center"/>
        </w:trPr>
        <w:tc>
          <w:tcPr>
            <w:tcW w:w="1197" w:type="pct"/>
            <w:vMerge/>
          </w:tcPr>
          <w:p w14:paraId="7F802991"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72C79F0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 xml:space="preserve">ПК 1.4. Вести базы данных документов организации и </w:t>
            </w:r>
            <w:r w:rsidRPr="000521E0">
              <w:rPr>
                <w:rFonts w:ascii="Times New Roman" w:eastAsia="Times New Roman" w:hAnsi="Times New Roman" w:cs="Times New Roman"/>
                <w:sz w:val="24"/>
                <w:szCs w:val="24"/>
                <w:lang w:eastAsia="ru-RU"/>
              </w:rPr>
              <w:lastRenderedPageBreak/>
              <w:t>справочно-информационную работу по ним.</w:t>
            </w:r>
          </w:p>
        </w:tc>
        <w:tc>
          <w:tcPr>
            <w:tcW w:w="2216" w:type="pct"/>
          </w:tcPr>
          <w:p w14:paraId="6F2DADD5"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lastRenderedPageBreak/>
              <w:t xml:space="preserve">Навыки: </w:t>
            </w:r>
          </w:p>
        </w:tc>
      </w:tr>
      <w:tr w:rsidR="000521E0" w:rsidRPr="000521E0" w14:paraId="6D8165FB" w14:textId="77777777" w:rsidTr="000521E0">
        <w:trPr>
          <w:trHeight w:val="460"/>
          <w:jc w:val="center"/>
        </w:trPr>
        <w:tc>
          <w:tcPr>
            <w:tcW w:w="1197" w:type="pct"/>
            <w:vMerge/>
          </w:tcPr>
          <w:p w14:paraId="372990B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0A1651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AB00E6D"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Ведение базы данных документов организации.</w:t>
            </w:r>
          </w:p>
          <w:p w14:paraId="2F265B18"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lastRenderedPageBreak/>
              <w:t>Ведение информационно-справочной работы.</w:t>
            </w:r>
          </w:p>
        </w:tc>
      </w:tr>
      <w:tr w:rsidR="000521E0" w:rsidRPr="000521E0" w14:paraId="58E6D96F" w14:textId="77777777" w:rsidTr="000521E0">
        <w:trPr>
          <w:trHeight w:val="460"/>
          <w:jc w:val="center"/>
        </w:trPr>
        <w:tc>
          <w:tcPr>
            <w:tcW w:w="1197" w:type="pct"/>
            <w:vMerge/>
          </w:tcPr>
          <w:p w14:paraId="18324C3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CA2A189"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661BF084"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36F48E9F" w14:textId="77777777" w:rsidTr="000521E0">
        <w:trPr>
          <w:trHeight w:val="460"/>
          <w:jc w:val="center"/>
        </w:trPr>
        <w:tc>
          <w:tcPr>
            <w:tcW w:w="1197" w:type="pct"/>
            <w:vMerge/>
          </w:tcPr>
          <w:p w14:paraId="2B305D3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7975551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54EE140" w14:textId="77777777" w:rsidR="000521E0" w:rsidRPr="000521E0" w:rsidRDefault="000521E0" w:rsidP="000521E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Пользоваться базами данных, в том числе удаленно.</w:t>
            </w:r>
          </w:p>
          <w:p w14:paraId="5E241237" w14:textId="77777777" w:rsidR="000521E0" w:rsidRPr="000521E0" w:rsidRDefault="000521E0" w:rsidP="000521E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Вести учет документов организации.</w:t>
            </w:r>
          </w:p>
          <w:p w14:paraId="28DBAA23" w14:textId="77777777" w:rsidR="000521E0" w:rsidRPr="000521E0" w:rsidRDefault="000521E0" w:rsidP="000521E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Осуществлять справочно-информационную работу с использованием баз данных документов.</w:t>
            </w:r>
          </w:p>
          <w:p w14:paraId="0E1AD89C"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Пользоваться автоматизированными системами учета, регистрации, контроля и информационно-справочными системами при работе с документами организации.</w:t>
            </w:r>
          </w:p>
        </w:tc>
      </w:tr>
      <w:tr w:rsidR="000521E0" w:rsidRPr="000521E0" w14:paraId="64D9C6E5" w14:textId="77777777" w:rsidTr="000521E0">
        <w:trPr>
          <w:trHeight w:val="460"/>
          <w:jc w:val="center"/>
        </w:trPr>
        <w:tc>
          <w:tcPr>
            <w:tcW w:w="1197" w:type="pct"/>
            <w:vMerge/>
          </w:tcPr>
          <w:p w14:paraId="5F103B35"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0CBC4B1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E99FF09"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6E34AEEB" w14:textId="77777777" w:rsidTr="000521E0">
        <w:trPr>
          <w:trHeight w:val="460"/>
          <w:jc w:val="center"/>
        </w:trPr>
        <w:tc>
          <w:tcPr>
            <w:tcW w:w="1197" w:type="pct"/>
            <w:vMerge/>
          </w:tcPr>
          <w:p w14:paraId="11B03C1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0FE5D0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944B0FD" w14:textId="77777777" w:rsidR="000521E0" w:rsidRPr="000521E0" w:rsidRDefault="000521E0" w:rsidP="000521E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 xml:space="preserve">Правила создания и ведения баз данных служебных документов в организации. </w:t>
            </w:r>
          </w:p>
          <w:p w14:paraId="4B4697A7"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Системы электронного документооборота.</w:t>
            </w:r>
          </w:p>
        </w:tc>
      </w:tr>
      <w:tr w:rsidR="000521E0" w:rsidRPr="000521E0" w14:paraId="35150F7E" w14:textId="77777777" w:rsidTr="000521E0">
        <w:trPr>
          <w:trHeight w:val="460"/>
          <w:jc w:val="center"/>
        </w:trPr>
        <w:tc>
          <w:tcPr>
            <w:tcW w:w="1197" w:type="pct"/>
            <w:vMerge/>
          </w:tcPr>
          <w:p w14:paraId="7627519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5D73427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1.5. Осуществлять обработку, регистрацию и отправку исходящей документации адресатам, в том числе с использованием автоматизированных систем.</w:t>
            </w:r>
          </w:p>
        </w:tc>
        <w:tc>
          <w:tcPr>
            <w:tcW w:w="2216" w:type="pct"/>
          </w:tcPr>
          <w:p w14:paraId="29C992E4"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Навыки: </w:t>
            </w:r>
          </w:p>
        </w:tc>
      </w:tr>
      <w:tr w:rsidR="000521E0" w:rsidRPr="000521E0" w14:paraId="6B35565C" w14:textId="77777777" w:rsidTr="000521E0">
        <w:trPr>
          <w:trHeight w:val="460"/>
          <w:jc w:val="center"/>
        </w:trPr>
        <w:tc>
          <w:tcPr>
            <w:tcW w:w="1197" w:type="pct"/>
            <w:vMerge/>
          </w:tcPr>
          <w:p w14:paraId="0400266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14CCDCF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2448F2C"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Обработка, регистрация и отправка исходящих документов</w:t>
            </w:r>
          </w:p>
        </w:tc>
      </w:tr>
      <w:tr w:rsidR="000521E0" w:rsidRPr="000521E0" w14:paraId="5D636F81" w14:textId="77777777" w:rsidTr="000521E0">
        <w:trPr>
          <w:trHeight w:val="460"/>
          <w:jc w:val="center"/>
        </w:trPr>
        <w:tc>
          <w:tcPr>
            <w:tcW w:w="1197" w:type="pct"/>
            <w:vMerge/>
          </w:tcPr>
          <w:p w14:paraId="783EFD4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2387A8B9"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6607489"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044502E4" w14:textId="77777777" w:rsidTr="000521E0">
        <w:trPr>
          <w:trHeight w:val="460"/>
          <w:jc w:val="center"/>
        </w:trPr>
        <w:tc>
          <w:tcPr>
            <w:tcW w:w="1197" w:type="pct"/>
            <w:vMerge/>
          </w:tcPr>
          <w:p w14:paraId="4AB9897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ADC9A9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C244BD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Применять правила русского языка при проверке документов перед отправкой.</w:t>
            </w:r>
          </w:p>
          <w:p w14:paraId="677DF93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Проверять правильность оформления и комплектность исходящих документов.</w:t>
            </w:r>
          </w:p>
          <w:p w14:paraId="66CE1D0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Сортировать документы по способам доставки, при необходимости, упаковывать документы и оправлять.</w:t>
            </w:r>
          </w:p>
          <w:p w14:paraId="0C3C66EB"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Пользоваться автоматизированными системами учета, регистрации, информационно-справочными системами при работе с документами организации</w:t>
            </w:r>
          </w:p>
        </w:tc>
      </w:tr>
      <w:tr w:rsidR="000521E0" w:rsidRPr="000521E0" w14:paraId="3493824E" w14:textId="77777777" w:rsidTr="000521E0">
        <w:trPr>
          <w:trHeight w:val="460"/>
          <w:jc w:val="center"/>
        </w:trPr>
        <w:tc>
          <w:tcPr>
            <w:tcW w:w="1197" w:type="pct"/>
            <w:vMerge/>
          </w:tcPr>
          <w:p w14:paraId="668C9D2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B76919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4EBC9B02"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21ACB66A" w14:textId="77777777" w:rsidTr="000521E0">
        <w:trPr>
          <w:trHeight w:val="460"/>
          <w:jc w:val="center"/>
        </w:trPr>
        <w:tc>
          <w:tcPr>
            <w:tcW w:w="1197" w:type="pct"/>
            <w:vMerge/>
          </w:tcPr>
          <w:p w14:paraId="19FAB75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2593A22"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741811E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Нормативные правовые акты и нормативно-методические документы, определяющие порядок документационного обеспечения управления.</w:t>
            </w:r>
          </w:p>
          <w:p w14:paraId="5A73A5CE"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и сроки отправки исходящих документов</w:t>
            </w:r>
          </w:p>
        </w:tc>
      </w:tr>
      <w:tr w:rsidR="000521E0" w:rsidRPr="000521E0" w14:paraId="4181549C" w14:textId="77777777" w:rsidTr="000521E0">
        <w:trPr>
          <w:trHeight w:val="460"/>
          <w:jc w:val="center"/>
        </w:trPr>
        <w:tc>
          <w:tcPr>
            <w:tcW w:w="1197" w:type="pct"/>
            <w:vMerge/>
          </w:tcPr>
          <w:p w14:paraId="79DECD8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737FD01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1.6. Осуществлять составление и оформление служебных документов на основе требований современных нормативных правовых актов.</w:t>
            </w:r>
          </w:p>
        </w:tc>
        <w:tc>
          <w:tcPr>
            <w:tcW w:w="2216" w:type="pct"/>
          </w:tcPr>
          <w:p w14:paraId="095FF687"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Навыки: </w:t>
            </w:r>
          </w:p>
        </w:tc>
      </w:tr>
      <w:tr w:rsidR="000521E0" w:rsidRPr="000521E0" w14:paraId="37A82622" w14:textId="77777777" w:rsidTr="000521E0">
        <w:trPr>
          <w:trHeight w:val="460"/>
          <w:jc w:val="center"/>
        </w:trPr>
        <w:tc>
          <w:tcPr>
            <w:tcW w:w="1197" w:type="pct"/>
            <w:vMerge/>
          </w:tcPr>
          <w:p w14:paraId="1997CE0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6FC77E7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34C7819" w14:textId="77777777" w:rsidR="000521E0" w:rsidRPr="000521E0" w:rsidRDefault="000521E0" w:rsidP="000521E0">
            <w:pPr>
              <w:spacing w:after="0"/>
              <w:jc w:val="both"/>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Составление и оформление служебных документов</w:t>
            </w:r>
          </w:p>
        </w:tc>
      </w:tr>
      <w:tr w:rsidR="000521E0" w:rsidRPr="000521E0" w14:paraId="355A0E3C" w14:textId="77777777" w:rsidTr="000521E0">
        <w:trPr>
          <w:trHeight w:val="460"/>
          <w:jc w:val="center"/>
        </w:trPr>
        <w:tc>
          <w:tcPr>
            <w:tcW w:w="1197" w:type="pct"/>
            <w:vMerge/>
          </w:tcPr>
          <w:p w14:paraId="48CBB20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979A1E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A457303"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1143E836" w14:textId="77777777" w:rsidTr="000521E0">
        <w:trPr>
          <w:trHeight w:val="460"/>
          <w:jc w:val="center"/>
        </w:trPr>
        <w:tc>
          <w:tcPr>
            <w:tcW w:w="1197" w:type="pct"/>
            <w:vMerge/>
          </w:tcPr>
          <w:p w14:paraId="5AE0ECF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01EF790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B03BFD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Применять установленный состав реквизитов в зависимости от вида документа.</w:t>
            </w:r>
          </w:p>
          <w:p w14:paraId="39E365F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Правильно располагать и оформлять реквизиты на листе при составлении документа.</w:t>
            </w:r>
          </w:p>
          <w:p w14:paraId="63CB6A7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Применять современные информационно-коммуникационные технологии для работы с документами, в том числе для ее оптимизации и повышения эффективности</w:t>
            </w:r>
          </w:p>
          <w:p w14:paraId="0DBFC70D"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Применять правила русского языка.</w:t>
            </w:r>
          </w:p>
        </w:tc>
      </w:tr>
      <w:tr w:rsidR="000521E0" w:rsidRPr="000521E0" w14:paraId="7B55A9EC" w14:textId="77777777" w:rsidTr="000521E0">
        <w:trPr>
          <w:trHeight w:val="460"/>
          <w:jc w:val="center"/>
        </w:trPr>
        <w:tc>
          <w:tcPr>
            <w:tcW w:w="1197" w:type="pct"/>
            <w:vMerge/>
          </w:tcPr>
          <w:p w14:paraId="753012B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04AF209"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66343156"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2A7D535B" w14:textId="77777777" w:rsidTr="000521E0">
        <w:trPr>
          <w:trHeight w:val="460"/>
          <w:jc w:val="center"/>
        </w:trPr>
        <w:tc>
          <w:tcPr>
            <w:tcW w:w="1197" w:type="pct"/>
            <w:vMerge/>
          </w:tcPr>
          <w:p w14:paraId="2064C25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48043F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7BC5C0E"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Виды документов, их назначение.</w:t>
            </w:r>
          </w:p>
          <w:p w14:paraId="7024728E"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Требования, предъявляемые к документам в соответствии с нормативными правовыми актами и государственными стандартами.</w:t>
            </w:r>
          </w:p>
          <w:p w14:paraId="414B99E3"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составления и оформления информационно-справочных, организационных, управленческих документов.</w:t>
            </w:r>
          </w:p>
          <w:p w14:paraId="0C5B6D50" w14:textId="77777777" w:rsidR="000521E0" w:rsidRPr="000521E0" w:rsidRDefault="000521E0" w:rsidP="000521E0">
            <w:pPr>
              <w:spacing w:after="0"/>
              <w:rPr>
                <w:rFonts w:ascii="Times New Roman" w:eastAsia="Times New Roman" w:hAnsi="Times New Roman" w:cs="Times New Roman"/>
                <w:b/>
                <w:sz w:val="24"/>
                <w:szCs w:val="24"/>
                <w:lang w:eastAsia="ru-RU"/>
              </w:rPr>
            </w:pPr>
          </w:p>
        </w:tc>
      </w:tr>
      <w:tr w:rsidR="000521E0" w:rsidRPr="000521E0" w14:paraId="4AD49EED" w14:textId="77777777" w:rsidTr="000521E0">
        <w:trPr>
          <w:trHeight w:val="316"/>
          <w:jc w:val="center"/>
        </w:trPr>
        <w:tc>
          <w:tcPr>
            <w:tcW w:w="1197" w:type="pct"/>
            <w:vMerge w:val="restart"/>
          </w:tcPr>
          <w:p w14:paraId="24F393D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организация текущего хранения документов и</w:t>
            </w:r>
            <w:r w:rsidRPr="000521E0">
              <w:rPr>
                <w:rFonts w:ascii="Calibri" w:eastAsia="Times New Roman" w:hAnsi="Calibri" w:cs="Times New Roman"/>
                <w:lang w:eastAsia="ru-RU"/>
              </w:rPr>
              <w:t xml:space="preserve"> </w:t>
            </w:r>
            <w:r w:rsidRPr="000521E0">
              <w:rPr>
                <w:rFonts w:ascii="Times New Roman" w:eastAsia="Times New Roman" w:hAnsi="Times New Roman" w:cs="Times New Roman"/>
                <w:sz w:val="24"/>
                <w:szCs w:val="24"/>
                <w:lang w:eastAsia="ru-RU"/>
              </w:rPr>
              <w:t>подготовка дел для передачи в архив</w:t>
            </w:r>
          </w:p>
          <w:p w14:paraId="2F7C5BE7" w14:textId="77777777" w:rsidR="000521E0" w:rsidRDefault="000521E0" w:rsidP="000521E0">
            <w:pPr>
              <w:spacing w:after="0"/>
              <w:jc w:val="both"/>
              <w:rPr>
                <w:rFonts w:ascii="Times New Roman" w:eastAsia="Times New Roman" w:hAnsi="Times New Roman" w:cs="Times New Roman"/>
                <w:sz w:val="24"/>
                <w:szCs w:val="24"/>
                <w:lang w:eastAsia="ru-RU"/>
              </w:rPr>
            </w:pPr>
          </w:p>
          <w:p w14:paraId="50DE85DB" w14:textId="77777777" w:rsidR="00372672" w:rsidRDefault="00372672" w:rsidP="000521E0">
            <w:pPr>
              <w:spacing w:after="0"/>
              <w:jc w:val="both"/>
              <w:rPr>
                <w:rFonts w:ascii="Times New Roman" w:eastAsia="Times New Roman" w:hAnsi="Times New Roman" w:cs="Times New Roman"/>
                <w:sz w:val="24"/>
                <w:szCs w:val="24"/>
                <w:lang w:eastAsia="ru-RU"/>
              </w:rPr>
            </w:pPr>
          </w:p>
          <w:p w14:paraId="03C213B4" w14:textId="77777777" w:rsidR="00372672" w:rsidRDefault="00372672" w:rsidP="000521E0">
            <w:pPr>
              <w:spacing w:after="0"/>
              <w:jc w:val="both"/>
              <w:rPr>
                <w:rFonts w:ascii="Times New Roman" w:eastAsia="Times New Roman" w:hAnsi="Times New Roman" w:cs="Times New Roman"/>
                <w:sz w:val="24"/>
                <w:szCs w:val="24"/>
                <w:lang w:eastAsia="ru-RU"/>
              </w:rPr>
            </w:pPr>
          </w:p>
          <w:p w14:paraId="477A9E82" w14:textId="77777777" w:rsidR="00372672" w:rsidRDefault="00372672" w:rsidP="000521E0">
            <w:pPr>
              <w:spacing w:after="0"/>
              <w:jc w:val="both"/>
              <w:rPr>
                <w:rFonts w:ascii="Times New Roman" w:eastAsia="Times New Roman" w:hAnsi="Times New Roman" w:cs="Times New Roman"/>
                <w:sz w:val="24"/>
                <w:szCs w:val="24"/>
                <w:lang w:eastAsia="ru-RU"/>
              </w:rPr>
            </w:pPr>
          </w:p>
          <w:p w14:paraId="461FAAF5" w14:textId="77777777" w:rsidR="00372672" w:rsidRDefault="00372672" w:rsidP="000521E0">
            <w:pPr>
              <w:spacing w:after="0"/>
              <w:jc w:val="both"/>
              <w:rPr>
                <w:rFonts w:ascii="Times New Roman" w:eastAsia="Times New Roman" w:hAnsi="Times New Roman" w:cs="Times New Roman"/>
                <w:sz w:val="24"/>
                <w:szCs w:val="24"/>
                <w:lang w:eastAsia="ru-RU"/>
              </w:rPr>
            </w:pPr>
          </w:p>
          <w:p w14:paraId="47EE48A7" w14:textId="77777777" w:rsidR="00372672" w:rsidRDefault="00372672" w:rsidP="000521E0">
            <w:pPr>
              <w:spacing w:after="0"/>
              <w:jc w:val="both"/>
              <w:rPr>
                <w:rFonts w:ascii="Times New Roman" w:eastAsia="Times New Roman" w:hAnsi="Times New Roman" w:cs="Times New Roman"/>
                <w:sz w:val="24"/>
                <w:szCs w:val="24"/>
                <w:lang w:eastAsia="ru-RU"/>
              </w:rPr>
            </w:pPr>
          </w:p>
          <w:p w14:paraId="1B660BBB" w14:textId="77777777" w:rsidR="00372672" w:rsidRDefault="00372672" w:rsidP="000521E0">
            <w:pPr>
              <w:spacing w:after="0"/>
              <w:jc w:val="both"/>
              <w:rPr>
                <w:rFonts w:ascii="Times New Roman" w:eastAsia="Times New Roman" w:hAnsi="Times New Roman" w:cs="Times New Roman"/>
                <w:sz w:val="24"/>
                <w:szCs w:val="24"/>
                <w:lang w:eastAsia="ru-RU"/>
              </w:rPr>
            </w:pPr>
          </w:p>
          <w:p w14:paraId="34DCCF57" w14:textId="77777777" w:rsidR="00372672" w:rsidRDefault="00372672" w:rsidP="000521E0">
            <w:pPr>
              <w:spacing w:after="0"/>
              <w:jc w:val="both"/>
              <w:rPr>
                <w:rFonts w:ascii="Times New Roman" w:eastAsia="Times New Roman" w:hAnsi="Times New Roman" w:cs="Times New Roman"/>
                <w:sz w:val="24"/>
                <w:szCs w:val="24"/>
                <w:lang w:eastAsia="ru-RU"/>
              </w:rPr>
            </w:pPr>
          </w:p>
          <w:p w14:paraId="160AFE3F" w14:textId="77777777" w:rsidR="00372672" w:rsidRDefault="00372672" w:rsidP="000521E0">
            <w:pPr>
              <w:spacing w:after="0"/>
              <w:jc w:val="both"/>
              <w:rPr>
                <w:rFonts w:ascii="Times New Roman" w:eastAsia="Times New Roman" w:hAnsi="Times New Roman" w:cs="Times New Roman"/>
                <w:sz w:val="24"/>
                <w:szCs w:val="24"/>
                <w:lang w:eastAsia="ru-RU"/>
              </w:rPr>
            </w:pPr>
          </w:p>
          <w:p w14:paraId="3EC86EDC" w14:textId="77777777" w:rsidR="00372672" w:rsidRDefault="00372672" w:rsidP="000521E0">
            <w:pPr>
              <w:spacing w:after="0"/>
              <w:jc w:val="both"/>
              <w:rPr>
                <w:rFonts w:ascii="Times New Roman" w:eastAsia="Times New Roman" w:hAnsi="Times New Roman" w:cs="Times New Roman"/>
                <w:sz w:val="24"/>
                <w:szCs w:val="24"/>
                <w:lang w:eastAsia="ru-RU"/>
              </w:rPr>
            </w:pPr>
          </w:p>
          <w:p w14:paraId="2A51BBB3" w14:textId="77777777" w:rsidR="00372672" w:rsidRDefault="00372672" w:rsidP="000521E0">
            <w:pPr>
              <w:spacing w:after="0"/>
              <w:jc w:val="both"/>
              <w:rPr>
                <w:rFonts w:ascii="Times New Roman" w:eastAsia="Times New Roman" w:hAnsi="Times New Roman" w:cs="Times New Roman"/>
                <w:sz w:val="24"/>
                <w:szCs w:val="24"/>
                <w:lang w:eastAsia="ru-RU"/>
              </w:rPr>
            </w:pPr>
          </w:p>
          <w:p w14:paraId="1C9A8A56" w14:textId="77777777" w:rsidR="00372672" w:rsidRDefault="00372672" w:rsidP="000521E0">
            <w:pPr>
              <w:spacing w:after="0"/>
              <w:jc w:val="both"/>
              <w:rPr>
                <w:rFonts w:ascii="Times New Roman" w:eastAsia="Times New Roman" w:hAnsi="Times New Roman" w:cs="Times New Roman"/>
                <w:sz w:val="24"/>
                <w:szCs w:val="24"/>
                <w:lang w:eastAsia="ru-RU"/>
              </w:rPr>
            </w:pPr>
          </w:p>
          <w:p w14:paraId="6FB9C394" w14:textId="77777777" w:rsidR="00372672" w:rsidRDefault="00372672" w:rsidP="000521E0">
            <w:pPr>
              <w:spacing w:after="0"/>
              <w:jc w:val="both"/>
              <w:rPr>
                <w:rFonts w:ascii="Times New Roman" w:eastAsia="Times New Roman" w:hAnsi="Times New Roman" w:cs="Times New Roman"/>
                <w:sz w:val="24"/>
                <w:szCs w:val="24"/>
                <w:lang w:eastAsia="ru-RU"/>
              </w:rPr>
            </w:pPr>
          </w:p>
          <w:p w14:paraId="449109C3" w14:textId="77777777" w:rsidR="00372672" w:rsidRDefault="00372672" w:rsidP="000521E0">
            <w:pPr>
              <w:spacing w:after="0"/>
              <w:jc w:val="both"/>
              <w:rPr>
                <w:rFonts w:ascii="Times New Roman" w:eastAsia="Times New Roman" w:hAnsi="Times New Roman" w:cs="Times New Roman"/>
                <w:sz w:val="24"/>
                <w:szCs w:val="24"/>
                <w:lang w:eastAsia="ru-RU"/>
              </w:rPr>
            </w:pPr>
          </w:p>
          <w:p w14:paraId="0B306791" w14:textId="77777777" w:rsidR="00372672" w:rsidRDefault="00372672" w:rsidP="000521E0">
            <w:pPr>
              <w:spacing w:after="0"/>
              <w:jc w:val="both"/>
              <w:rPr>
                <w:rFonts w:ascii="Times New Roman" w:eastAsia="Times New Roman" w:hAnsi="Times New Roman" w:cs="Times New Roman"/>
                <w:sz w:val="24"/>
                <w:szCs w:val="24"/>
                <w:lang w:eastAsia="ru-RU"/>
              </w:rPr>
            </w:pPr>
          </w:p>
          <w:p w14:paraId="5B01E477" w14:textId="77777777" w:rsidR="00372672" w:rsidRDefault="00372672" w:rsidP="000521E0">
            <w:pPr>
              <w:spacing w:after="0"/>
              <w:jc w:val="both"/>
              <w:rPr>
                <w:rFonts w:ascii="Times New Roman" w:eastAsia="Times New Roman" w:hAnsi="Times New Roman" w:cs="Times New Roman"/>
                <w:sz w:val="24"/>
                <w:szCs w:val="24"/>
                <w:lang w:eastAsia="ru-RU"/>
              </w:rPr>
            </w:pPr>
          </w:p>
          <w:p w14:paraId="72A68B4F" w14:textId="77777777" w:rsidR="00372672" w:rsidRDefault="00372672" w:rsidP="000521E0">
            <w:pPr>
              <w:spacing w:after="0"/>
              <w:jc w:val="both"/>
              <w:rPr>
                <w:rFonts w:ascii="Times New Roman" w:eastAsia="Times New Roman" w:hAnsi="Times New Roman" w:cs="Times New Roman"/>
                <w:sz w:val="24"/>
                <w:szCs w:val="24"/>
                <w:lang w:eastAsia="ru-RU"/>
              </w:rPr>
            </w:pPr>
          </w:p>
          <w:p w14:paraId="7A3B4CFB" w14:textId="77777777" w:rsidR="00372672" w:rsidRDefault="00372672" w:rsidP="000521E0">
            <w:pPr>
              <w:spacing w:after="0"/>
              <w:jc w:val="both"/>
              <w:rPr>
                <w:rFonts w:ascii="Times New Roman" w:eastAsia="Times New Roman" w:hAnsi="Times New Roman" w:cs="Times New Roman"/>
                <w:sz w:val="24"/>
                <w:szCs w:val="24"/>
                <w:lang w:eastAsia="ru-RU"/>
              </w:rPr>
            </w:pPr>
          </w:p>
          <w:p w14:paraId="50053FFB" w14:textId="77777777" w:rsidR="00372672" w:rsidRDefault="00372672" w:rsidP="000521E0">
            <w:pPr>
              <w:spacing w:after="0"/>
              <w:jc w:val="both"/>
              <w:rPr>
                <w:rFonts w:ascii="Times New Roman" w:eastAsia="Times New Roman" w:hAnsi="Times New Roman" w:cs="Times New Roman"/>
                <w:sz w:val="24"/>
                <w:szCs w:val="24"/>
                <w:lang w:eastAsia="ru-RU"/>
              </w:rPr>
            </w:pPr>
          </w:p>
          <w:p w14:paraId="74745154" w14:textId="77777777" w:rsidR="00372672" w:rsidRDefault="00372672" w:rsidP="000521E0">
            <w:pPr>
              <w:spacing w:after="0"/>
              <w:jc w:val="both"/>
              <w:rPr>
                <w:rFonts w:ascii="Times New Roman" w:eastAsia="Times New Roman" w:hAnsi="Times New Roman" w:cs="Times New Roman"/>
                <w:sz w:val="24"/>
                <w:szCs w:val="24"/>
                <w:lang w:eastAsia="ru-RU"/>
              </w:rPr>
            </w:pPr>
          </w:p>
          <w:p w14:paraId="2D60F8DB" w14:textId="77777777" w:rsidR="00372672" w:rsidRDefault="00372672" w:rsidP="000521E0">
            <w:pPr>
              <w:spacing w:after="0"/>
              <w:jc w:val="both"/>
              <w:rPr>
                <w:rFonts w:ascii="Times New Roman" w:eastAsia="Times New Roman" w:hAnsi="Times New Roman" w:cs="Times New Roman"/>
                <w:sz w:val="24"/>
                <w:szCs w:val="24"/>
                <w:lang w:eastAsia="ru-RU"/>
              </w:rPr>
            </w:pPr>
          </w:p>
          <w:p w14:paraId="7C37AE6A" w14:textId="77777777" w:rsidR="00372672" w:rsidRDefault="00372672" w:rsidP="000521E0">
            <w:pPr>
              <w:spacing w:after="0"/>
              <w:jc w:val="both"/>
              <w:rPr>
                <w:rFonts w:ascii="Times New Roman" w:eastAsia="Times New Roman" w:hAnsi="Times New Roman" w:cs="Times New Roman"/>
                <w:sz w:val="24"/>
                <w:szCs w:val="24"/>
                <w:lang w:eastAsia="ru-RU"/>
              </w:rPr>
            </w:pPr>
          </w:p>
          <w:p w14:paraId="7F2B15EF" w14:textId="77777777" w:rsidR="00372672" w:rsidRPr="000521E0" w:rsidRDefault="00372672" w:rsidP="000521E0">
            <w:pPr>
              <w:spacing w:after="0"/>
              <w:jc w:val="both"/>
              <w:rPr>
                <w:rFonts w:ascii="Times New Roman" w:eastAsia="Times New Roman" w:hAnsi="Times New Roman" w:cs="Times New Roman"/>
                <w:sz w:val="24"/>
                <w:szCs w:val="24"/>
                <w:lang w:eastAsia="ru-RU"/>
              </w:rPr>
            </w:pPr>
          </w:p>
          <w:p w14:paraId="32F574B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0D8BC3A3" w14:textId="77777777" w:rsidR="000521E0" w:rsidRPr="000521E0" w:rsidRDefault="000521E0" w:rsidP="000521E0">
            <w:pPr>
              <w:spacing w:after="0"/>
              <w:jc w:val="both"/>
              <w:rPr>
                <w:rFonts w:ascii="Times New Roman" w:eastAsia="Times New Roman" w:hAnsi="Times New Roman" w:cs="Times New Roman"/>
                <w:iCs/>
                <w:sz w:val="24"/>
                <w:szCs w:val="24"/>
                <w:lang w:eastAsia="ru-RU"/>
              </w:rPr>
            </w:pPr>
            <w:r w:rsidRPr="000521E0">
              <w:rPr>
                <w:rFonts w:ascii="Times New Roman" w:eastAsia="Times New Roman" w:hAnsi="Times New Roman" w:cs="Times New Roman"/>
                <w:iCs/>
                <w:sz w:val="24"/>
                <w:szCs w:val="24"/>
                <w:lang w:eastAsia="ru-RU"/>
              </w:rPr>
              <w:lastRenderedPageBreak/>
              <w:t>ПК 2.1. Осуществлять разработку и ведение номенклатуры дел структурного подразделения</w:t>
            </w:r>
          </w:p>
        </w:tc>
        <w:tc>
          <w:tcPr>
            <w:tcW w:w="2216" w:type="pct"/>
          </w:tcPr>
          <w:p w14:paraId="45DD034E"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Навыки:</w:t>
            </w:r>
          </w:p>
        </w:tc>
      </w:tr>
      <w:tr w:rsidR="000521E0" w:rsidRPr="000521E0" w14:paraId="720BC25D" w14:textId="77777777" w:rsidTr="000521E0">
        <w:trPr>
          <w:trHeight w:val="534"/>
          <w:jc w:val="center"/>
        </w:trPr>
        <w:tc>
          <w:tcPr>
            <w:tcW w:w="1197" w:type="pct"/>
            <w:vMerge/>
          </w:tcPr>
          <w:p w14:paraId="59E1D0E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717E97C" w14:textId="77777777" w:rsidR="000521E0" w:rsidRPr="000521E0" w:rsidRDefault="000521E0" w:rsidP="000521E0">
            <w:pPr>
              <w:spacing w:after="0"/>
              <w:jc w:val="both"/>
              <w:rPr>
                <w:rFonts w:ascii="Times New Roman" w:eastAsia="Times New Roman" w:hAnsi="Times New Roman" w:cs="Times New Roman"/>
                <w:i/>
                <w:sz w:val="24"/>
                <w:szCs w:val="24"/>
                <w:lang w:eastAsia="ru-RU"/>
              </w:rPr>
            </w:pPr>
          </w:p>
        </w:tc>
        <w:tc>
          <w:tcPr>
            <w:tcW w:w="2216" w:type="pct"/>
          </w:tcPr>
          <w:p w14:paraId="7B652365"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Составление и ведение номенклатуры дел структурного подразделения</w:t>
            </w:r>
          </w:p>
        </w:tc>
      </w:tr>
      <w:tr w:rsidR="000521E0" w:rsidRPr="000521E0" w14:paraId="7816E5E1" w14:textId="77777777" w:rsidTr="000521E0">
        <w:trPr>
          <w:trHeight w:val="542"/>
          <w:jc w:val="center"/>
        </w:trPr>
        <w:tc>
          <w:tcPr>
            <w:tcW w:w="1197" w:type="pct"/>
            <w:vMerge/>
          </w:tcPr>
          <w:p w14:paraId="482C608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6980B0F3"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9114F2B"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1B50D715" w14:textId="77777777" w:rsidTr="000521E0">
        <w:trPr>
          <w:trHeight w:val="542"/>
          <w:jc w:val="center"/>
        </w:trPr>
        <w:tc>
          <w:tcPr>
            <w:tcW w:w="1197" w:type="pct"/>
            <w:vMerge/>
          </w:tcPr>
          <w:p w14:paraId="217DF0F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7791C98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EED612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Разрабатывать номенклатуру дел структурного подразделения.</w:t>
            </w:r>
          </w:p>
          <w:p w14:paraId="63B469EF"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 xml:space="preserve">Формулировать заголовки дел и </w:t>
            </w:r>
            <w:r w:rsidRPr="000521E0">
              <w:rPr>
                <w:rFonts w:ascii="Times New Roman" w:eastAsia="Times New Roman" w:hAnsi="Times New Roman" w:cs="Times New Roman"/>
                <w:bCs/>
                <w:sz w:val="24"/>
                <w:szCs w:val="24"/>
                <w:lang w:eastAsia="ru-RU"/>
              </w:rPr>
              <w:lastRenderedPageBreak/>
              <w:t>определять сроки их хранения.</w:t>
            </w:r>
          </w:p>
        </w:tc>
      </w:tr>
      <w:tr w:rsidR="000521E0" w:rsidRPr="000521E0" w14:paraId="3B4E8805" w14:textId="77777777" w:rsidTr="000521E0">
        <w:trPr>
          <w:trHeight w:val="481"/>
          <w:jc w:val="center"/>
        </w:trPr>
        <w:tc>
          <w:tcPr>
            <w:tcW w:w="1197" w:type="pct"/>
            <w:vMerge/>
          </w:tcPr>
          <w:p w14:paraId="075811A1"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8A90E8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689F1DFE"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2FF8AB37" w14:textId="77777777" w:rsidTr="000521E0">
        <w:trPr>
          <w:trHeight w:val="481"/>
          <w:jc w:val="center"/>
        </w:trPr>
        <w:tc>
          <w:tcPr>
            <w:tcW w:w="1197" w:type="pct"/>
            <w:vMerge/>
          </w:tcPr>
          <w:p w14:paraId="4EC4ED2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73C9BF23"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DB68BBE"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Нормативные правовые акты, нормативно-методические документы, государственные стандарты, определяющие порядок документационного обеспечения управления</w:t>
            </w:r>
          </w:p>
          <w:p w14:paraId="7F1BAC65"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Виды номенклатур, общие требования к номенклатуре, методика ее составления и оформления</w:t>
            </w:r>
          </w:p>
          <w:p w14:paraId="63B19D9E"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Правила согласования номенклатуры дел с ведомственными архивами и экспертной комиссией.</w:t>
            </w:r>
          </w:p>
        </w:tc>
      </w:tr>
      <w:tr w:rsidR="000521E0" w:rsidRPr="000521E0" w14:paraId="7C9C5834" w14:textId="77777777" w:rsidTr="000521E0">
        <w:trPr>
          <w:trHeight w:val="481"/>
          <w:jc w:val="center"/>
        </w:trPr>
        <w:tc>
          <w:tcPr>
            <w:tcW w:w="1197" w:type="pct"/>
            <w:vMerge/>
          </w:tcPr>
          <w:p w14:paraId="71CD174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6402BE6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2.2. Формировать дела в соответствии с номенклатурой дел и правилами формирования дел.</w:t>
            </w:r>
          </w:p>
        </w:tc>
        <w:tc>
          <w:tcPr>
            <w:tcW w:w="2216" w:type="pct"/>
          </w:tcPr>
          <w:p w14:paraId="584F7DDC"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Навыки:</w:t>
            </w:r>
          </w:p>
        </w:tc>
      </w:tr>
      <w:tr w:rsidR="000521E0" w:rsidRPr="000521E0" w14:paraId="10FE55C9" w14:textId="77777777" w:rsidTr="000521E0">
        <w:trPr>
          <w:trHeight w:val="481"/>
          <w:jc w:val="center"/>
        </w:trPr>
        <w:tc>
          <w:tcPr>
            <w:tcW w:w="1197" w:type="pct"/>
            <w:vMerge/>
          </w:tcPr>
          <w:p w14:paraId="14F0C9B1"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74763615"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7605B8F7"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Проверка правильности оформления документов и отметки об их исполнении перед их формированием в дело для последующего хранения.</w:t>
            </w:r>
          </w:p>
          <w:p w14:paraId="5495C6F4"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Формирование дела.</w:t>
            </w:r>
          </w:p>
        </w:tc>
      </w:tr>
      <w:tr w:rsidR="000521E0" w:rsidRPr="000521E0" w14:paraId="3BD5BED5" w14:textId="77777777" w:rsidTr="000521E0">
        <w:trPr>
          <w:trHeight w:val="481"/>
          <w:jc w:val="center"/>
        </w:trPr>
        <w:tc>
          <w:tcPr>
            <w:tcW w:w="1197" w:type="pct"/>
            <w:vMerge/>
          </w:tcPr>
          <w:p w14:paraId="082DBD04"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DB8F062"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AEAC6B5"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35C1D237" w14:textId="77777777" w:rsidTr="000521E0">
        <w:trPr>
          <w:trHeight w:val="481"/>
          <w:jc w:val="center"/>
        </w:trPr>
        <w:tc>
          <w:tcPr>
            <w:tcW w:w="1197" w:type="pct"/>
            <w:vMerge/>
          </w:tcPr>
          <w:p w14:paraId="1206CA3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298996B3"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E67134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Организовывать работу по формированию дел в соответствии с утвержденной номенклатурой дел организации.</w:t>
            </w:r>
          </w:p>
          <w:p w14:paraId="735AE10E"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Формировать документы в дела с учетом их специфики.</w:t>
            </w:r>
          </w:p>
          <w:p w14:paraId="0078CFA0"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Систематизировать документы внутри дела.</w:t>
            </w:r>
          </w:p>
        </w:tc>
      </w:tr>
      <w:tr w:rsidR="000521E0" w:rsidRPr="000521E0" w14:paraId="44AE64D9" w14:textId="77777777" w:rsidTr="000521E0">
        <w:trPr>
          <w:trHeight w:val="481"/>
          <w:jc w:val="center"/>
        </w:trPr>
        <w:tc>
          <w:tcPr>
            <w:tcW w:w="1197" w:type="pct"/>
            <w:vMerge/>
          </w:tcPr>
          <w:p w14:paraId="67AA5E72"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0DF6383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9D893E4"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43544D1C" w14:textId="77777777" w:rsidTr="000521E0">
        <w:trPr>
          <w:trHeight w:val="481"/>
          <w:jc w:val="center"/>
        </w:trPr>
        <w:tc>
          <w:tcPr>
            <w:tcW w:w="1197" w:type="pct"/>
            <w:vMerge/>
          </w:tcPr>
          <w:p w14:paraId="715FBC8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00D1B11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7836BA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Нормативные правовые акты, нормативно-методические документы, государственные стандарты, определяющие порядок документационного обеспечения управления</w:t>
            </w:r>
          </w:p>
          <w:p w14:paraId="57C53377"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 xml:space="preserve">Порядок формирования и оформления дел, специфика формирования отдельных </w:t>
            </w:r>
            <w:r w:rsidRPr="000521E0">
              <w:rPr>
                <w:rFonts w:ascii="Times New Roman" w:eastAsia="Times New Roman" w:hAnsi="Times New Roman" w:cs="Times New Roman"/>
                <w:bCs/>
                <w:sz w:val="24"/>
                <w:szCs w:val="24"/>
                <w:lang w:eastAsia="ru-RU"/>
              </w:rPr>
              <w:lastRenderedPageBreak/>
              <w:t>категорий дел.</w:t>
            </w:r>
          </w:p>
        </w:tc>
      </w:tr>
      <w:tr w:rsidR="000521E0" w:rsidRPr="000521E0" w14:paraId="2CEE8B76" w14:textId="77777777" w:rsidTr="000521E0">
        <w:trPr>
          <w:trHeight w:val="481"/>
          <w:jc w:val="center"/>
        </w:trPr>
        <w:tc>
          <w:tcPr>
            <w:tcW w:w="1197" w:type="pct"/>
            <w:vMerge/>
          </w:tcPr>
          <w:p w14:paraId="141F0A7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05E1EC53"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2.3. Осуществлять текущее хранение, учет и использование дел (документов).</w:t>
            </w:r>
          </w:p>
        </w:tc>
        <w:tc>
          <w:tcPr>
            <w:tcW w:w="2216" w:type="pct"/>
          </w:tcPr>
          <w:p w14:paraId="4733E53F"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Навыки:</w:t>
            </w:r>
          </w:p>
        </w:tc>
      </w:tr>
      <w:tr w:rsidR="000521E0" w:rsidRPr="000521E0" w14:paraId="4F4FFAA0" w14:textId="77777777" w:rsidTr="000521E0">
        <w:trPr>
          <w:trHeight w:val="481"/>
          <w:jc w:val="center"/>
        </w:trPr>
        <w:tc>
          <w:tcPr>
            <w:tcW w:w="1197" w:type="pct"/>
            <w:vMerge/>
          </w:tcPr>
          <w:p w14:paraId="56690515"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15F4E0F4"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6E66C0D0"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Контроль правильного и своевременного распределения и подшивки документов в дела.</w:t>
            </w:r>
          </w:p>
          <w:p w14:paraId="76FFD309"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Передача документов во временное пользование.</w:t>
            </w:r>
          </w:p>
        </w:tc>
      </w:tr>
      <w:tr w:rsidR="000521E0" w:rsidRPr="000521E0" w14:paraId="32C011E8" w14:textId="77777777" w:rsidTr="000521E0">
        <w:trPr>
          <w:trHeight w:val="481"/>
          <w:jc w:val="center"/>
        </w:trPr>
        <w:tc>
          <w:tcPr>
            <w:tcW w:w="1197" w:type="pct"/>
            <w:vMerge/>
          </w:tcPr>
          <w:p w14:paraId="4A4EBDC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9D3DD4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FDCC009"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4DF50589" w14:textId="77777777" w:rsidTr="000521E0">
        <w:trPr>
          <w:trHeight w:val="481"/>
          <w:jc w:val="center"/>
        </w:trPr>
        <w:tc>
          <w:tcPr>
            <w:tcW w:w="1197" w:type="pct"/>
            <w:vMerge/>
          </w:tcPr>
          <w:p w14:paraId="0D7BB5B2"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DF61AE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45739E7C"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Организовывать хранение документов в процессе их исполнения и текущее хранение исполненных документов.</w:t>
            </w:r>
          </w:p>
          <w:p w14:paraId="7F93D13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Организовывать работу по учету, хранению и передаче в соответствующие структурные подразделения документов текущего делопроизводства.</w:t>
            </w:r>
          </w:p>
          <w:p w14:paraId="64CE0079"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Применять информационно-коммуникационные технологии при работе с документами</w:t>
            </w:r>
          </w:p>
        </w:tc>
      </w:tr>
      <w:tr w:rsidR="000521E0" w:rsidRPr="000521E0" w14:paraId="33D25237" w14:textId="77777777" w:rsidTr="000521E0">
        <w:trPr>
          <w:trHeight w:val="481"/>
          <w:jc w:val="center"/>
        </w:trPr>
        <w:tc>
          <w:tcPr>
            <w:tcW w:w="1197" w:type="pct"/>
            <w:vMerge/>
          </w:tcPr>
          <w:p w14:paraId="4BE241F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209A1D5"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69240F3"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1E54684F" w14:textId="77777777" w:rsidTr="000521E0">
        <w:trPr>
          <w:trHeight w:val="481"/>
          <w:jc w:val="center"/>
        </w:trPr>
        <w:tc>
          <w:tcPr>
            <w:tcW w:w="1197" w:type="pct"/>
            <w:vMerge/>
          </w:tcPr>
          <w:p w14:paraId="26A8DAB4"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6DAF33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8B2992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хранения дел, в том числе с документами ограниченного доступа</w:t>
            </w:r>
          </w:p>
          <w:p w14:paraId="46A9F170"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выдачи и использования документов из сформированных дел</w:t>
            </w:r>
          </w:p>
          <w:p w14:paraId="00A03D18"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Порядок выдачи документов для использования работникам организации, предоставление документов по запросам внешних организаций.</w:t>
            </w:r>
          </w:p>
        </w:tc>
      </w:tr>
      <w:tr w:rsidR="000521E0" w:rsidRPr="000521E0" w14:paraId="78D6E53A" w14:textId="77777777" w:rsidTr="000521E0">
        <w:trPr>
          <w:trHeight w:val="481"/>
          <w:jc w:val="center"/>
        </w:trPr>
        <w:tc>
          <w:tcPr>
            <w:tcW w:w="1197" w:type="pct"/>
            <w:vMerge/>
          </w:tcPr>
          <w:p w14:paraId="27326715"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53A9617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2.4. Осуществлять экспертизу ценности документов, вести отбор документов на хранение и уничтожение, документировать работу экспертной комиссии.</w:t>
            </w:r>
          </w:p>
        </w:tc>
        <w:tc>
          <w:tcPr>
            <w:tcW w:w="2216" w:type="pct"/>
          </w:tcPr>
          <w:p w14:paraId="240BEEDA"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Навыки:</w:t>
            </w:r>
          </w:p>
        </w:tc>
      </w:tr>
      <w:tr w:rsidR="000521E0" w:rsidRPr="000521E0" w14:paraId="69E9798E" w14:textId="77777777" w:rsidTr="000521E0">
        <w:trPr>
          <w:trHeight w:val="481"/>
          <w:jc w:val="center"/>
        </w:trPr>
        <w:tc>
          <w:tcPr>
            <w:tcW w:w="1197" w:type="pct"/>
            <w:vMerge/>
          </w:tcPr>
          <w:p w14:paraId="6724DF93"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0CA1EDD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B2DDFA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Проверка сроков хранения документов, составление протокола работы экспертной комиссии по подготовке документов к хранению, акта о передаче на уничтожение документов, не подлежащих хранению</w:t>
            </w:r>
          </w:p>
        </w:tc>
      </w:tr>
      <w:tr w:rsidR="000521E0" w:rsidRPr="000521E0" w14:paraId="77AAC611" w14:textId="77777777" w:rsidTr="000521E0">
        <w:trPr>
          <w:trHeight w:val="481"/>
          <w:jc w:val="center"/>
        </w:trPr>
        <w:tc>
          <w:tcPr>
            <w:tcW w:w="1197" w:type="pct"/>
            <w:vMerge/>
          </w:tcPr>
          <w:p w14:paraId="3CE93AC4"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A80468C"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61F3E6E"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7CB8B3D0" w14:textId="77777777" w:rsidTr="000521E0">
        <w:trPr>
          <w:trHeight w:val="481"/>
          <w:jc w:val="center"/>
        </w:trPr>
        <w:tc>
          <w:tcPr>
            <w:tcW w:w="1197" w:type="pct"/>
            <w:vMerge/>
          </w:tcPr>
          <w:p w14:paraId="6D7D7EA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0270858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1BFD3E1"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Осуществлять экспертизу ценности документов.</w:t>
            </w:r>
          </w:p>
          <w:p w14:paraId="273022ED"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lastRenderedPageBreak/>
              <w:t>Оформлять документы экспертной комиссии.</w:t>
            </w:r>
          </w:p>
        </w:tc>
      </w:tr>
      <w:tr w:rsidR="000521E0" w:rsidRPr="000521E0" w14:paraId="3CDC2E3B" w14:textId="77777777" w:rsidTr="000521E0">
        <w:trPr>
          <w:trHeight w:val="481"/>
          <w:jc w:val="center"/>
        </w:trPr>
        <w:tc>
          <w:tcPr>
            <w:tcW w:w="1197" w:type="pct"/>
            <w:vMerge/>
          </w:tcPr>
          <w:p w14:paraId="54D72AF9"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D98686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3AE9F802"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079DD9D7" w14:textId="77777777" w:rsidTr="000521E0">
        <w:trPr>
          <w:trHeight w:val="647"/>
          <w:jc w:val="center"/>
        </w:trPr>
        <w:tc>
          <w:tcPr>
            <w:tcW w:w="1197" w:type="pct"/>
            <w:vMerge/>
          </w:tcPr>
          <w:p w14:paraId="65E66E8A"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42B8D8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5E2703B"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 xml:space="preserve">Нормативные правовые акты, нормативно-методические документы, государственные стандарты, определяющие порядок документационного обеспечения управления </w:t>
            </w:r>
          </w:p>
          <w:p w14:paraId="7AF853A2"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Критерии разделения документов на группы в соответствии с ценностью информации, содержащейся в них</w:t>
            </w:r>
          </w:p>
          <w:p w14:paraId="23AD63A4"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Порядок использования типовых или ведомственных перечней документов, определения сроков хранения в процессе экспертизы ценности документов</w:t>
            </w:r>
          </w:p>
          <w:p w14:paraId="4DD452BC"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Порядок создания, организации и документирования работы экспертной комиссии</w:t>
            </w:r>
          </w:p>
          <w:p w14:paraId="6576CD10"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составления и утверждения протокола работы экспертной комиссии</w:t>
            </w:r>
          </w:p>
          <w:p w14:paraId="19A5C5B1"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Правила составления и утверждения акта о выделении документов, не подлежащих хранению</w:t>
            </w:r>
          </w:p>
        </w:tc>
      </w:tr>
      <w:tr w:rsidR="000521E0" w:rsidRPr="000521E0" w14:paraId="6D660554" w14:textId="77777777" w:rsidTr="000521E0">
        <w:trPr>
          <w:trHeight w:val="481"/>
          <w:jc w:val="center"/>
        </w:trPr>
        <w:tc>
          <w:tcPr>
            <w:tcW w:w="1197" w:type="pct"/>
            <w:vMerge/>
          </w:tcPr>
          <w:p w14:paraId="4DBACBF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122FD225"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2.5. Оформлять дела постоянного и долговременного сроков хранения для передачи в архив организации.</w:t>
            </w:r>
          </w:p>
        </w:tc>
        <w:tc>
          <w:tcPr>
            <w:tcW w:w="2216" w:type="pct"/>
          </w:tcPr>
          <w:p w14:paraId="4F9DA23E"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Навыки:</w:t>
            </w:r>
          </w:p>
        </w:tc>
      </w:tr>
      <w:tr w:rsidR="000521E0" w:rsidRPr="000521E0" w14:paraId="3C3C6544" w14:textId="77777777" w:rsidTr="000521E0">
        <w:trPr>
          <w:trHeight w:val="481"/>
          <w:jc w:val="center"/>
        </w:trPr>
        <w:tc>
          <w:tcPr>
            <w:tcW w:w="1197" w:type="pct"/>
            <w:vMerge/>
          </w:tcPr>
          <w:p w14:paraId="7DE75B6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2FAB64CD"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D46DE38"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Оформление дел постоянного, долговременного сроков хранения</w:t>
            </w:r>
          </w:p>
          <w:p w14:paraId="02C7EAB5"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Оформление обложки дел постоянного, долговременного сроков хранения.</w:t>
            </w:r>
          </w:p>
          <w:p w14:paraId="4A83C57F"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Передача дел в архив организации.</w:t>
            </w:r>
          </w:p>
        </w:tc>
      </w:tr>
      <w:tr w:rsidR="000521E0" w:rsidRPr="000521E0" w14:paraId="23BDDC65" w14:textId="77777777" w:rsidTr="000521E0">
        <w:trPr>
          <w:trHeight w:val="481"/>
          <w:jc w:val="center"/>
        </w:trPr>
        <w:tc>
          <w:tcPr>
            <w:tcW w:w="1197" w:type="pct"/>
            <w:vMerge/>
          </w:tcPr>
          <w:p w14:paraId="7405C129"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1BD02B79"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C2071E3"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71C66105" w14:textId="77777777" w:rsidTr="000521E0">
        <w:trPr>
          <w:trHeight w:val="481"/>
          <w:jc w:val="center"/>
        </w:trPr>
        <w:tc>
          <w:tcPr>
            <w:tcW w:w="1197" w:type="pct"/>
            <w:vMerge/>
          </w:tcPr>
          <w:p w14:paraId="45BCDAB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792092D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71AF6BC5"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Готовить и передавать документальные материалы на хранение в архив.</w:t>
            </w:r>
          </w:p>
        </w:tc>
      </w:tr>
      <w:tr w:rsidR="000521E0" w:rsidRPr="000521E0" w14:paraId="6F20802C" w14:textId="77777777" w:rsidTr="000521E0">
        <w:trPr>
          <w:trHeight w:val="481"/>
          <w:jc w:val="center"/>
        </w:trPr>
        <w:tc>
          <w:tcPr>
            <w:tcW w:w="1197" w:type="pct"/>
            <w:vMerge/>
          </w:tcPr>
          <w:p w14:paraId="6284F1C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213C4DF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187BB13"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3620C44D" w14:textId="77777777" w:rsidTr="000521E0">
        <w:trPr>
          <w:trHeight w:val="481"/>
          <w:jc w:val="center"/>
        </w:trPr>
        <w:tc>
          <w:tcPr>
            <w:tcW w:w="1197" w:type="pct"/>
            <w:vMerge/>
          </w:tcPr>
          <w:p w14:paraId="4CE201A2"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1565823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7240393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 xml:space="preserve">Нормативные правовые акты, нормативно-методические документы, государственные </w:t>
            </w:r>
            <w:r w:rsidRPr="000521E0">
              <w:rPr>
                <w:rFonts w:ascii="Times New Roman" w:eastAsia="Times New Roman" w:hAnsi="Times New Roman" w:cs="Times New Roman"/>
                <w:bCs/>
                <w:sz w:val="24"/>
                <w:szCs w:val="24"/>
                <w:lang w:eastAsia="ru-RU"/>
              </w:rPr>
              <w:lastRenderedPageBreak/>
              <w:t>стандарты, определяющие порядок оформления и передачи дел в архив организации.</w:t>
            </w:r>
          </w:p>
          <w:p w14:paraId="24DFBB4A"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технической обработки и полного оформления дел постоянного и временного хранения. Правила передачи дел в архив организации.</w:t>
            </w:r>
          </w:p>
        </w:tc>
      </w:tr>
      <w:tr w:rsidR="000521E0" w:rsidRPr="000521E0" w14:paraId="3CDA7AD5" w14:textId="77777777" w:rsidTr="000521E0">
        <w:trPr>
          <w:trHeight w:val="481"/>
          <w:jc w:val="center"/>
        </w:trPr>
        <w:tc>
          <w:tcPr>
            <w:tcW w:w="1197" w:type="pct"/>
            <w:vMerge/>
          </w:tcPr>
          <w:p w14:paraId="22177D37"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val="restart"/>
          </w:tcPr>
          <w:p w14:paraId="7A2B6624" w14:textId="77777777" w:rsidR="000521E0" w:rsidRPr="000521E0" w:rsidRDefault="000521E0" w:rsidP="000521E0">
            <w:pPr>
              <w:spacing w:after="0"/>
              <w:jc w:val="both"/>
              <w:rPr>
                <w:rFonts w:ascii="Times New Roman" w:eastAsia="Times New Roman" w:hAnsi="Times New Roman" w:cs="Times New Roman"/>
                <w:sz w:val="24"/>
                <w:szCs w:val="24"/>
                <w:lang w:eastAsia="ru-RU"/>
              </w:rPr>
            </w:pPr>
            <w:r w:rsidRPr="000521E0">
              <w:rPr>
                <w:rFonts w:ascii="Times New Roman" w:eastAsia="Times New Roman" w:hAnsi="Times New Roman" w:cs="Times New Roman"/>
                <w:sz w:val="24"/>
                <w:szCs w:val="24"/>
                <w:lang w:eastAsia="ru-RU"/>
              </w:rPr>
              <w:t>ПК 2.6. Составлять описи дел постоянного и долговременного сроков хранения.</w:t>
            </w:r>
          </w:p>
        </w:tc>
        <w:tc>
          <w:tcPr>
            <w:tcW w:w="2216" w:type="pct"/>
          </w:tcPr>
          <w:p w14:paraId="6DFA7800"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Навыки:</w:t>
            </w:r>
          </w:p>
        </w:tc>
      </w:tr>
      <w:tr w:rsidR="000521E0" w:rsidRPr="000521E0" w14:paraId="0CE37131" w14:textId="77777777" w:rsidTr="000521E0">
        <w:trPr>
          <w:trHeight w:val="481"/>
          <w:jc w:val="center"/>
        </w:trPr>
        <w:tc>
          <w:tcPr>
            <w:tcW w:w="1197" w:type="pct"/>
            <w:vMerge/>
          </w:tcPr>
          <w:p w14:paraId="24A70756"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6D12C6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11A26F06"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Формировать справочный аппарат,</w:t>
            </w:r>
          </w:p>
          <w:p w14:paraId="1F8A04B6"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обеспечивающий быстрый поиск документов</w:t>
            </w:r>
          </w:p>
        </w:tc>
      </w:tr>
      <w:tr w:rsidR="000521E0" w:rsidRPr="000521E0" w14:paraId="24415181" w14:textId="77777777" w:rsidTr="000521E0">
        <w:trPr>
          <w:trHeight w:val="481"/>
          <w:jc w:val="center"/>
        </w:trPr>
        <w:tc>
          <w:tcPr>
            <w:tcW w:w="1197" w:type="pct"/>
            <w:vMerge/>
          </w:tcPr>
          <w:p w14:paraId="0C7A2BB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45EAABF8"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56D4294D"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Умения: </w:t>
            </w:r>
          </w:p>
        </w:tc>
      </w:tr>
      <w:tr w:rsidR="000521E0" w:rsidRPr="000521E0" w14:paraId="6941D89A" w14:textId="77777777" w:rsidTr="000521E0">
        <w:trPr>
          <w:trHeight w:val="481"/>
          <w:jc w:val="center"/>
        </w:trPr>
        <w:tc>
          <w:tcPr>
            <w:tcW w:w="1197" w:type="pct"/>
            <w:vMerge/>
          </w:tcPr>
          <w:p w14:paraId="78E0963B"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5AF04380"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4E5A7F42"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Составлять и оформлять описи дел постоянного и долговременного сроков хранения.</w:t>
            </w:r>
          </w:p>
          <w:p w14:paraId="00D0E730"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Cs/>
                <w:sz w:val="24"/>
                <w:szCs w:val="24"/>
                <w:lang w:eastAsia="ru-RU"/>
              </w:rPr>
              <w:t>Использовать номенклатуру дел при составлении описей дел</w:t>
            </w:r>
          </w:p>
        </w:tc>
      </w:tr>
      <w:tr w:rsidR="000521E0" w:rsidRPr="000521E0" w14:paraId="54ED12D0" w14:textId="77777777" w:rsidTr="000521E0">
        <w:trPr>
          <w:trHeight w:val="481"/>
          <w:jc w:val="center"/>
        </w:trPr>
        <w:tc>
          <w:tcPr>
            <w:tcW w:w="1197" w:type="pct"/>
            <w:vMerge/>
          </w:tcPr>
          <w:p w14:paraId="1E1F86AE"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3A7E9462"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250F3EE8" w14:textId="77777777" w:rsidR="000521E0" w:rsidRPr="000521E0" w:rsidRDefault="000521E0" w:rsidP="000521E0">
            <w:pPr>
              <w:spacing w:after="0"/>
              <w:rPr>
                <w:rFonts w:ascii="Times New Roman" w:eastAsia="Times New Roman" w:hAnsi="Times New Roman" w:cs="Times New Roman"/>
                <w:b/>
                <w:sz w:val="24"/>
                <w:szCs w:val="24"/>
                <w:lang w:eastAsia="ru-RU"/>
              </w:rPr>
            </w:pPr>
            <w:r w:rsidRPr="000521E0">
              <w:rPr>
                <w:rFonts w:ascii="Times New Roman" w:eastAsia="Times New Roman" w:hAnsi="Times New Roman" w:cs="Times New Roman"/>
                <w:b/>
                <w:sz w:val="24"/>
                <w:szCs w:val="24"/>
                <w:lang w:eastAsia="ru-RU"/>
              </w:rPr>
              <w:t xml:space="preserve">Знания: </w:t>
            </w:r>
          </w:p>
        </w:tc>
      </w:tr>
      <w:tr w:rsidR="000521E0" w:rsidRPr="000521E0" w14:paraId="5FB4EEC4" w14:textId="77777777" w:rsidTr="000521E0">
        <w:trPr>
          <w:trHeight w:val="481"/>
          <w:jc w:val="center"/>
        </w:trPr>
        <w:tc>
          <w:tcPr>
            <w:tcW w:w="1197" w:type="pct"/>
            <w:vMerge/>
          </w:tcPr>
          <w:p w14:paraId="25F788CF"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1587" w:type="pct"/>
            <w:vMerge/>
          </w:tcPr>
          <w:p w14:paraId="24483F79" w14:textId="77777777" w:rsidR="000521E0" w:rsidRPr="000521E0" w:rsidRDefault="000521E0" w:rsidP="000521E0">
            <w:pPr>
              <w:spacing w:after="0"/>
              <w:jc w:val="both"/>
              <w:rPr>
                <w:rFonts w:ascii="Times New Roman" w:eastAsia="Times New Roman" w:hAnsi="Times New Roman" w:cs="Times New Roman"/>
                <w:sz w:val="24"/>
                <w:szCs w:val="24"/>
                <w:lang w:eastAsia="ru-RU"/>
              </w:rPr>
            </w:pPr>
          </w:p>
        </w:tc>
        <w:tc>
          <w:tcPr>
            <w:tcW w:w="2216" w:type="pct"/>
          </w:tcPr>
          <w:p w14:paraId="02B7C95F" w14:textId="77777777" w:rsidR="000521E0" w:rsidRPr="000521E0" w:rsidRDefault="000521E0" w:rsidP="000521E0">
            <w:pPr>
              <w:spacing w:after="0"/>
              <w:rPr>
                <w:rFonts w:ascii="Times New Roman" w:eastAsia="Times New Roman" w:hAnsi="Times New Roman" w:cs="Times New Roman"/>
                <w:bCs/>
                <w:sz w:val="24"/>
                <w:szCs w:val="24"/>
                <w:lang w:eastAsia="ru-RU"/>
              </w:rPr>
            </w:pPr>
            <w:r w:rsidRPr="000521E0">
              <w:rPr>
                <w:rFonts w:ascii="Times New Roman" w:eastAsia="Times New Roman" w:hAnsi="Times New Roman" w:cs="Times New Roman"/>
                <w:bCs/>
                <w:sz w:val="24"/>
                <w:szCs w:val="24"/>
                <w:lang w:eastAsia="ru-RU"/>
              </w:rPr>
              <w:t>Правила составления описи дел постоянного и временного хранения в соответствии с нормативно-методическими документами</w:t>
            </w:r>
          </w:p>
        </w:tc>
      </w:tr>
      <w:bookmarkEnd w:id="9"/>
    </w:tbl>
    <w:p w14:paraId="3B38CA52" w14:textId="77777777" w:rsidR="000521E0" w:rsidRPr="000521E0" w:rsidRDefault="000521E0" w:rsidP="000521E0">
      <w:pPr>
        <w:spacing w:after="0"/>
        <w:jc w:val="both"/>
        <w:rPr>
          <w:rFonts w:ascii="Times New Roman" w:eastAsia="Times New Roman" w:hAnsi="Times New Roman" w:cs="Times New Roman"/>
          <w:sz w:val="24"/>
          <w:szCs w:val="24"/>
          <w:lang w:eastAsia="ru-RU"/>
        </w:rPr>
        <w:sectPr w:rsidR="000521E0" w:rsidRPr="000521E0" w:rsidSect="000521E0">
          <w:footerReference w:type="default" r:id="rId8"/>
          <w:pgSz w:w="11906" w:h="16838"/>
          <w:pgMar w:top="1134" w:right="851" w:bottom="1134" w:left="1701" w:header="709" w:footer="709" w:gutter="0"/>
          <w:pgNumType w:start="4"/>
          <w:cols w:space="708"/>
          <w:docGrid w:linePitch="360"/>
        </w:sectPr>
      </w:pPr>
    </w:p>
    <w:p w14:paraId="0CB6729A" w14:textId="77777777" w:rsidR="000521E0" w:rsidRPr="008C1C62" w:rsidRDefault="000521E0" w:rsidP="000521E0">
      <w:pPr>
        <w:spacing w:after="120"/>
        <w:outlineLvl w:val="1"/>
        <w:rPr>
          <w:rFonts w:ascii="Times New Roman" w:eastAsia="Segoe UI" w:hAnsi="Times New Roman" w:cs="Times New Roman"/>
          <w:b/>
          <w:bCs/>
          <w:sz w:val="24"/>
          <w:szCs w:val="24"/>
          <w:lang w:eastAsia="ru-RU"/>
        </w:rPr>
      </w:pPr>
    </w:p>
    <w:p w14:paraId="4E572402" w14:textId="77777777" w:rsidR="008C1C62" w:rsidRPr="008C1C62" w:rsidRDefault="008C1C62" w:rsidP="008C1C62">
      <w:pPr>
        <w:keepNext/>
        <w:spacing w:after="120" w:line="240" w:lineRule="auto"/>
        <w:jc w:val="center"/>
        <w:outlineLvl w:val="0"/>
        <w:rPr>
          <w:rFonts w:ascii="Times New Roman" w:eastAsia="Segoe UI" w:hAnsi="Times New Roman" w:cs="Times New Roman"/>
          <w:b/>
          <w:bCs/>
          <w:caps/>
          <w:kern w:val="32"/>
          <w:sz w:val="24"/>
          <w:szCs w:val="24"/>
          <w:lang w:val="x-none" w:eastAsia="x-none"/>
        </w:rPr>
      </w:pPr>
      <w:bookmarkStart w:id="10" w:name="_Toc152334663"/>
      <w:bookmarkStart w:id="11" w:name="_Toc156820312"/>
      <w:r w:rsidRPr="008C1C62">
        <w:rPr>
          <w:rFonts w:ascii="Times New Roman" w:eastAsia="Segoe UI" w:hAnsi="Times New Roman" w:cs="Times New Roman"/>
          <w:b/>
          <w:bCs/>
          <w:caps/>
          <w:kern w:val="32"/>
          <w:sz w:val="24"/>
          <w:szCs w:val="24"/>
          <w:lang w:val="x-none" w:eastAsia="x-none"/>
        </w:rPr>
        <w:t>2. Структура и содержание профессионального модуля</w:t>
      </w:r>
      <w:bookmarkEnd w:id="10"/>
      <w:bookmarkEnd w:id="11"/>
    </w:p>
    <w:p w14:paraId="000D450F" w14:textId="77777777" w:rsidR="008C1C62" w:rsidRPr="008C1C62" w:rsidRDefault="008C1C62" w:rsidP="008C1C62">
      <w:pPr>
        <w:spacing w:after="120"/>
        <w:ind w:firstLine="709"/>
        <w:outlineLvl w:val="1"/>
        <w:rPr>
          <w:rFonts w:ascii="Times New Roman" w:eastAsia="Segoe UI" w:hAnsi="Times New Roman" w:cs="Times New Roman"/>
          <w:b/>
          <w:bCs/>
          <w:sz w:val="24"/>
          <w:szCs w:val="24"/>
          <w:lang w:eastAsia="ru-RU"/>
        </w:rPr>
      </w:pPr>
      <w:bookmarkStart w:id="12" w:name="_Toc152334664"/>
      <w:bookmarkStart w:id="13" w:name="_Toc156820313"/>
      <w:r w:rsidRPr="008C1C62">
        <w:rPr>
          <w:rFonts w:ascii="Times New Roman" w:eastAsia="Segoe UI" w:hAnsi="Times New Roman" w:cs="Times New Roman"/>
          <w:b/>
          <w:bCs/>
          <w:sz w:val="24"/>
          <w:szCs w:val="24"/>
          <w:lang w:eastAsia="ru-RU"/>
        </w:rPr>
        <w:t>2.1. Трудоемкость освоения модуля</w:t>
      </w:r>
      <w:bookmarkEnd w:id="12"/>
      <w:bookmarkEnd w:id="13"/>
      <w:r w:rsidRPr="008C1C62">
        <w:rPr>
          <w:rFonts w:ascii="Times New Roman" w:eastAsia="Segoe UI" w:hAnsi="Times New Roman" w:cs="Times New Roman"/>
          <w:b/>
          <w:bCs/>
          <w:sz w:val="24"/>
          <w:szCs w:val="24"/>
          <w:lang w:eastAsia="ru-RU"/>
        </w:rPr>
        <w:t xml:space="preserve"> </w:t>
      </w:r>
    </w:p>
    <w:p w14:paraId="181F0C3F" w14:textId="77777777" w:rsidR="00CE1EC4" w:rsidRPr="00CE1EC4" w:rsidRDefault="00CE1EC4" w:rsidP="00CE1EC4">
      <w:pPr>
        <w:spacing w:after="0" w:line="240" w:lineRule="auto"/>
        <w:jc w:val="both"/>
        <w:rPr>
          <w:rFonts w:ascii="Times New Roman" w:eastAsia="Times New Roman" w:hAnsi="Times New Roman" w:cs="Times New Roman"/>
          <w:b/>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85"/>
      </w:tblGrid>
      <w:tr w:rsidR="006E6899" w:rsidRPr="006E6899" w14:paraId="52531E39" w14:textId="77777777" w:rsidTr="00CC6A67">
        <w:tc>
          <w:tcPr>
            <w:tcW w:w="7621" w:type="dxa"/>
          </w:tcPr>
          <w:p w14:paraId="7A257E6A" w14:textId="77777777" w:rsidR="00CE1EC4" w:rsidRPr="006E6899" w:rsidRDefault="00CE1EC4"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Учебная нагрузка обучающегося</w:t>
            </w:r>
          </w:p>
        </w:tc>
        <w:tc>
          <w:tcPr>
            <w:tcW w:w="1985" w:type="dxa"/>
          </w:tcPr>
          <w:p w14:paraId="0B6F927B" w14:textId="77777777" w:rsidR="00CE1EC4" w:rsidRPr="006E6899" w:rsidRDefault="00CE1EC4" w:rsidP="00CE1EC4">
            <w:pPr>
              <w:keepNext/>
              <w:keepLines/>
              <w:widowControl w:val="0"/>
              <w:tabs>
                <w:tab w:val="center" w:pos="4677"/>
                <w:tab w:val="right" w:pos="9355"/>
              </w:tabs>
              <w:suppressAutoHyphens/>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Количество часов</w:t>
            </w:r>
          </w:p>
        </w:tc>
      </w:tr>
      <w:tr w:rsidR="006E6899" w:rsidRPr="006E6899" w14:paraId="58A5DAAF" w14:textId="77777777" w:rsidTr="00CC6A67">
        <w:tc>
          <w:tcPr>
            <w:tcW w:w="7621" w:type="dxa"/>
          </w:tcPr>
          <w:p w14:paraId="59BB4A9F" w14:textId="77777777" w:rsidR="00CE1EC4" w:rsidRPr="006E6899" w:rsidRDefault="00CE1EC4" w:rsidP="00CE1EC4">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всего занятий:</w:t>
            </w:r>
          </w:p>
        </w:tc>
        <w:tc>
          <w:tcPr>
            <w:tcW w:w="1985" w:type="dxa"/>
          </w:tcPr>
          <w:p w14:paraId="012A8E68" w14:textId="77777777" w:rsidR="00CE1EC4" w:rsidRPr="006E6899" w:rsidRDefault="00CE1EC4"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411</w:t>
            </w:r>
          </w:p>
        </w:tc>
      </w:tr>
      <w:tr w:rsidR="006E6899" w:rsidRPr="006E6899" w14:paraId="7BC4D7CE" w14:textId="77777777" w:rsidTr="00CC6A67">
        <w:tc>
          <w:tcPr>
            <w:tcW w:w="7621" w:type="dxa"/>
          </w:tcPr>
          <w:p w14:paraId="6DC36089" w14:textId="77777777" w:rsidR="00CE1EC4" w:rsidRPr="006E6899" w:rsidRDefault="00CE1EC4" w:rsidP="00CE1EC4">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теоретическое обучение</w:t>
            </w:r>
          </w:p>
        </w:tc>
        <w:tc>
          <w:tcPr>
            <w:tcW w:w="1985" w:type="dxa"/>
          </w:tcPr>
          <w:p w14:paraId="7B5B61D3" w14:textId="77777777" w:rsidR="00CE1EC4"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159</w:t>
            </w:r>
          </w:p>
        </w:tc>
      </w:tr>
      <w:tr w:rsidR="006E6899" w:rsidRPr="006E6899" w14:paraId="4279FDB1" w14:textId="77777777" w:rsidTr="00CC6A67">
        <w:tc>
          <w:tcPr>
            <w:tcW w:w="7621" w:type="dxa"/>
          </w:tcPr>
          <w:p w14:paraId="4997F94A" w14:textId="77777777" w:rsidR="00CE1EC4" w:rsidRPr="006E6899" w:rsidRDefault="00CE1EC4" w:rsidP="00CE1EC4">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i/>
                <w:sz w:val="24"/>
                <w:szCs w:val="24"/>
                <w:lang w:eastAsia="ru-RU"/>
              </w:rPr>
              <w:t>в т.ч. профессионально-ориентированного содержания</w:t>
            </w:r>
          </w:p>
        </w:tc>
        <w:tc>
          <w:tcPr>
            <w:tcW w:w="1985" w:type="dxa"/>
          </w:tcPr>
          <w:p w14:paraId="664364AC" w14:textId="77777777" w:rsidR="00CE1EC4"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127</w:t>
            </w:r>
          </w:p>
        </w:tc>
      </w:tr>
      <w:tr w:rsidR="006E6899" w:rsidRPr="006E6899" w14:paraId="4A1C0291" w14:textId="77777777" w:rsidTr="00CC6A67">
        <w:tc>
          <w:tcPr>
            <w:tcW w:w="7621" w:type="dxa"/>
          </w:tcPr>
          <w:p w14:paraId="5D0635A8" w14:textId="77777777" w:rsidR="00CE1EC4" w:rsidRPr="006E6899" w:rsidRDefault="00CE1EC4" w:rsidP="00CE1EC4">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Лабораторные  и практические занятия</w:t>
            </w:r>
          </w:p>
        </w:tc>
        <w:tc>
          <w:tcPr>
            <w:tcW w:w="1985" w:type="dxa"/>
          </w:tcPr>
          <w:p w14:paraId="52455D60" w14:textId="77777777" w:rsidR="00CE1EC4"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72</w:t>
            </w:r>
          </w:p>
        </w:tc>
      </w:tr>
      <w:tr w:rsidR="006E6899" w:rsidRPr="006E6899" w14:paraId="6C8027A8" w14:textId="77777777" w:rsidTr="00CC6A67">
        <w:tc>
          <w:tcPr>
            <w:tcW w:w="7621" w:type="dxa"/>
          </w:tcPr>
          <w:p w14:paraId="2F9B5496" w14:textId="77777777" w:rsidR="00CE1EC4" w:rsidRPr="006E6899" w:rsidRDefault="00CE1EC4" w:rsidP="00CE1EC4">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практическая подготовка</w:t>
            </w:r>
          </w:p>
        </w:tc>
        <w:tc>
          <w:tcPr>
            <w:tcW w:w="1985" w:type="dxa"/>
          </w:tcPr>
          <w:p w14:paraId="7508C526" w14:textId="77777777" w:rsidR="00CE1EC4"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360</w:t>
            </w:r>
          </w:p>
        </w:tc>
      </w:tr>
      <w:tr w:rsidR="006E6899" w:rsidRPr="006E6899" w14:paraId="246F7449" w14:textId="77777777" w:rsidTr="00CC6A67">
        <w:tc>
          <w:tcPr>
            <w:tcW w:w="7621" w:type="dxa"/>
          </w:tcPr>
          <w:p w14:paraId="0B7E44C1" w14:textId="77777777" w:rsidR="00CE1EC4" w:rsidRPr="006E6899" w:rsidRDefault="00CE1EC4" w:rsidP="00CE1EC4">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i/>
                <w:sz w:val="24"/>
                <w:szCs w:val="24"/>
                <w:lang w:eastAsia="ru-RU"/>
              </w:rPr>
              <w:t>в т.ч. профессионально-ориентированного содержания</w:t>
            </w:r>
          </w:p>
        </w:tc>
        <w:tc>
          <w:tcPr>
            <w:tcW w:w="1985" w:type="dxa"/>
          </w:tcPr>
          <w:p w14:paraId="0620692C" w14:textId="77777777" w:rsidR="00CE1EC4"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288</w:t>
            </w:r>
          </w:p>
        </w:tc>
      </w:tr>
      <w:tr w:rsidR="006E6899" w:rsidRPr="006E6899" w14:paraId="7DAC983E" w14:textId="77777777" w:rsidTr="00CC6A67">
        <w:tc>
          <w:tcPr>
            <w:tcW w:w="7621" w:type="dxa"/>
            <w:vAlign w:val="center"/>
          </w:tcPr>
          <w:p w14:paraId="62CCC9F1" w14:textId="77777777" w:rsidR="006E6899" w:rsidRPr="006E6899" w:rsidRDefault="006E6899" w:rsidP="000A4050">
            <w:pPr>
              <w:spacing w:after="0" w:line="240" w:lineRule="auto"/>
              <w:jc w:val="both"/>
              <w:rPr>
                <w:rFonts w:ascii="Times New Roman" w:eastAsia="Calibri" w:hAnsi="Times New Roman" w:cs="Times New Roman"/>
                <w:bCs/>
                <w:sz w:val="24"/>
                <w:szCs w:val="24"/>
              </w:rPr>
            </w:pPr>
            <w:r w:rsidRPr="006E6899">
              <w:rPr>
                <w:rFonts w:ascii="Times New Roman" w:eastAsia="Calibri" w:hAnsi="Times New Roman" w:cs="Times New Roman"/>
                <w:bCs/>
                <w:sz w:val="24"/>
                <w:szCs w:val="24"/>
              </w:rPr>
              <w:t>Практика, в т.ч.:</w:t>
            </w:r>
          </w:p>
        </w:tc>
        <w:tc>
          <w:tcPr>
            <w:tcW w:w="1985" w:type="dxa"/>
          </w:tcPr>
          <w:p w14:paraId="656C0FF2" w14:textId="77777777" w:rsidR="006E6899"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252</w:t>
            </w:r>
          </w:p>
        </w:tc>
      </w:tr>
      <w:tr w:rsidR="006E6899" w:rsidRPr="006E6899" w14:paraId="408AEB63" w14:textId="77777777" w:rsidTr="00CC6A67">
        <w:tc>
          <w:tcPr>
            <w:tcW w:w="7621" w:type="dxa"/>
            <w:vAlign w:val="center"/>
          </w:tcPr>
          <w:p w14:paraId="615980DA" w14:textId="77777777" w:rsidR="006E6899" w:rsidRPr="006E6899" w:rsidRDefault="006E6899" w:rsidP="000A4050">
            <w:pPr>
              <w:spacing w:after="0" w:line="240" w:lineRule="auto"/>
              <w:jc w:val="both"/>
              <w:rPr>
                <w:rFonts w:ascii="Times New Roman" w:eastAsia="Calibri" w:hAnsi="Times New Roman" w:cs="Times New Roman"/>
                <w:bCs/>
                <w:sz w:val="24"/>
                <w:szCs w:val="24"/>
              </w:rPr>
            </w:pPr>
            <w:r w:rsidRPr="006E6899">
              <w:rPr>
                <w:rFonts w:ascii="Times New Roman" w:eastAsia="Calibri" w:hAnsi="Times New Roman" w:cs="Times New Roman"/>
                <w:bCs/>
                <w:sz w:val="24"/>
                <w:szCs w:val="24"/>
              </w:rPr>
              <w:t>учебная</w:t>
            </w:r>
          </w:p>
        </w:tc>
        <w:tc>
          <w:tcPr>
            <w:tcW w:w="1985" w:type="dxa"/>
          </w:tcPr>
          <w:p w14:paraId="41B10EA0" w14:textId="77777777" w:rsidR="006E6899"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108</w:t>
            </w:r>
          </w:p>
        </w:tc>
      </w:tr>
      <w:tr w:rsidR="006E6899" w:rsidRPr="006E6899" w14:paraId="48EBB947" w14:textId="77777777" w:rsidTr="00CC6A67">
        <w:tc>
          <w:tcPr>
            <w:tcW w:w="7621" w:type="dxa"/>
            <w:vAlign w:val="center"/>
          </w:tcPr>
          <w:p w14:paraId="2C7517F2" w14:textId="77777777" w:rsidR="006E6899" w:rsidRPr="006E6899" w:rsidRDefault="006E6899" w:rsidP="000A4050">
            <w:pPr>
              <w:spacing w:after="0" w:line="240" w:lineRule="auto"/>
              <w:jc w:val="both"/>
              <w:rPr>
                <w:rFonts w:ascii="Times New Roman" w:eastAsia="Calibri" w:hAnsi="Times New Roman" w:cs="Times New Roman"/>
                <w:bCs/>
                <w:sz w:val="24"/>
                <w:szCs w:val="24"/>
              </w:rPr>
            </w:pPr>
            <w:r w:rsidRPr="006E6899">
              <w:rPr>
                <w:rFonts w:ascii="Times New Roman" w:eastAsia="Calibri" w:hAnsi="Times New Roman" w:cs="Times New Roman"/>
                <w:bCs/>
                <w:sz w:val="24"/>
                <w:szCs w:val="24"/>
              </w:rPr>
              <w:t>производственная</w:t>
            </w:r>
          </w:p>
        </w:tc>
        <w:tc>
          <w:tcPr>
            <w:tcW w:w="1985" w:type="dxa"/>
          </w:tcPr>
          <w:p w14:paraId="232476BB" w14:textId="77777777" w:rsidR="006E6899"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144</w:t>
            </w:r>
          </w:p>
        </w:tc>
      </w:tr>
      <w:tr w:rsidR="006E6899" w:rsidRPr="006E6899" w14:paraId="5B59D44D" w14:textId="77777777" w:rsidTr="00CC6A67">
        <w:tc>
          <w:tcPr>
            <w:tcW w:w="7621" w:type="dxa"/>
          </w:tcPr>
          <w:p w14:paraId="162FAE5D" w14:textId="77777777" w:rsidR="00CE1EC4" w:rsidRPr="006E6899" w:rsidRDefault="00CE1EC4" w:rsidP="00CE1EC4">
            <w:pPr>
              <w:spacing w:after="0" w:line="240" w:lineRule="auto"/>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промежуточная аттестация (экзамен, консультации)</w:t>
            </w:r>
          </w:p>
        </w:tc>
        <w:tc>
          <w:tcPr>
            <w:tcW w:w="1985" w:type="dxa"/>
          </w:tcPr>
          <w:p w14:paraId="3E40E9E5" w14:textId="77777777" w:rsidR="00CE1EC4" w:rsidRPr="006E6899" w:rsidRDefault="006E6899" w:rsidP="00CE1EC4">
            <w:pPr>
              <w:spacing w:after="0" w:line="240" w:lineRule="auto"/>
              <w:jc w:val="center"/>
              <w:rPr>
                <w:rFonts w:ascii="Times New Roman" w:eastAsia="Times New Roman" w:hAnsi="Times New Roman" w:cs="Times New Roman"/>
                <w:sz w:val="24"/>
                <w:szCs w:val="24"/>
                <w:lang w:eastAsia="ru-RU"/>
              </w:rPr>
            </w:pPr>
            <w:r w:rsidRPr="006E6899">
              <w:rPr>
                <w:rFonts w:ascii="Times New Roman" w:eastAsia="Times New Roman" w:hAnsi="Times New Roman" w:cs="Times New Roman"/>
                <w:sz w:val="24"/>
                <w:szCs w:val="24"/>
                <w:lang w:eastAsia="ru-RU"/>
              </w:rPr>
              <w:t>1</w:t>
            </w:r>
            <w:r w:rsidR="00CE1EC4" w:rsidRPr="006E6899">
              <w:rPr>
                <w:rFonts w:ascii="Times New Roman" w:eastAsia="Times New Roman" w:hAnsi="Times New Roman" w:cs="Times New Roman"/>
                <w:sz w:val="24"/>
                <w:szCs w:val="24"/>
                <w:lang w:eastAsia="ru-RU"/>
              </w:rPr>
              <w:t>2</w:t>
            </w:r>
            <w:r w:rsidRPr="006E6899">
              <w:rPr>
                <w:rFonts w:ascii="Times New Roman" w:eastAsia="Times New Roman" w:hAnsi="Times New Roman" w:cs="Times New Roman"/>
                <w:sz w:val="24"/>
                <w:szCs w:val="24"/>
                <w:lang w:eastAsia="ru-RU"/>
              </w:rPr>
              <w:t>+18</w:t>
            </w:r>
          </w:p>
        </w:tc>
      </w:tr>
    </w:tbl>
    <w:p w14:paraId="20326D35" w14:textId="77777777" w:rsidR="00CE1EC4" w:rsidRPr="006E6899" w:rsidRDefault="00CE1EC4" w:rsidP="00CE1EC4">
      <w:pPr>
        <w:spacing w:after="0" w:line="360" w:lineRule="auto"/>
        <w:jc w:val="center"/>
        <w:rPr>
          <w:rFonts w:ascii="Times New Roman" w:eastAsia="Times New Roman" w:hAnsi="Times New Roman" w:cs="Times New Roman"/>
          <w:sz w:val="24"/>
          <w:szCs w:val="24"/>
          <w:lang w:eastAsia="ru-RU"/>
        </w:rPr>
      </w:pPr>
    </w:p>
    <w:p w14:paraId="49945EEC" w14:textId="77777777" w:rsidR="00CE1EC4" w:rsidRPr="006E6899" w:rsidRDefault="00CE1EC4" w:rsidP="00CE1EC4">
      <w:pPr>
        <w:spacing w:after="0" w:line="360" w:lineRule="auto"/>
        <w:jc w:val="center"/>
        <w:rPr>
          <w:rFonts w:ascii="Times New Roman" w:eastAsia="Times New Roman" w:hAnsi="Times New Roman" w:cs="Times New Roman"/>
          <w:sz w:val="24"/>
          <w:szCs w:val="24"/>
          <w:lang w:eastAsia="ru-RU"/>
        </w:rPr>
      </w:pPr>
    </w:p>
    <w:p w14:paraId="5C0A6750" w14:textId="77777777" w:rsidR="00CE1EC4" w:rsidRPr="00CE1EC4" w:rsidRDefault="00CE1EC4" w:rsidP="00CE1EC4">
      <w:pPr>
        <w:spacing w:after="0" w:line="360" w:lineRule="auto"/>
        <w:jc w:val="center"/>
        <w:rPr>
          <w:rFonts w:ascii="Times New Roman" w:eastAsia="Times New Roman" w:hAnsi="Times New Roman" w:cs="Times New Roman"/>
          <w:b/>
          <w:sz w:val="24"/>
          <w:szCs w:val="24"/>
          <w:lang w:eastAsia="ru-RU"/>
        </w:rPr>
      </w:pPr>
    </w:p>
    <w:p w14:paraId="162A5144" w14:textId="77777777" w:rsidR="00DB7DA1" w:rsidRDefault="00DB7DA1" w:rsidP="00527934">
      <w:pPr>
        <w:jc w:val="both"/>
        <w:rPr>
          <w:rFonts w:ascii="Times New Roman" w:hAnsi="Times New Roman" w:cs="Times New Roman"/>
          <w:sz w:val="24"/>
          <w:szCs w:val="24"/>
        </w:rPr>
      </w:pPr>
    </w:p>
    <w:p w14:paraId="707C5213" w14:textId="77777777" w:rsidR="00DB7DA1" w:rsidRDefault="00DB7DA1" w:rsidP="00527934">
      <w:pPr>
        <w:jc w:val="both"/>
        <w:rPr>
          <w:rFonts w:ascii="Times New Roman" w:hAnsi="Times New Roman" w:cs="Times New Roman"/>
          <w:sz w:val="24"/>
          <w:szCs w:val="24"/>
        </w:rPr>
      </w:pPr>
    </w:p>
    <w:p w14:paraId="6C65A1D4" w14:textId="77777777" w:rsidR="00DB7DA1" w:rsidRDefault="00DB7DA1" w:rsidP="00527934">
      <w:pPr>
        <w:jc w:val="both"/>
        <w:rPr>
          <w:rFonts w:ascii="Times New Roman" w:hAnsi="Times New Roman" w:cs="Times New Roman"/>
          <w:sz w:val="24"/>
          <w:szCs w:val="24"/>
        </w:rPr>
      </w:pPr>
    </w:p>
    <w:p w14:paraId="11FE36D5" w14:textId="77777777" w:rsidR="00DB7DA1" w:rsidRDefault="00DB7DA1" w:rsidP="00527934">
      <w:pPr>
        <w:jc w:val="both"/>
        <w:rPr>
          <w:rFonts w:ascii="Times New Roman" w:hAnsi="Times New Roman" w:cs="Times New Roman"/>
          <w:sz w:val="24"/>
          <w:szCs w:val="24"/>
        </w:rPr>
      </w:pPr>
    </w:p>
    <w:p w14:paraId="608A43BF" w14:textId="77777777" w:rsidR="00DB7DA1" w:rsidRDefault="00DB7DA1" w:rsidP="00527934">
      <w:pPr>
        <w:jc w:val="both"/>
        <w:rPr>
          <w:rFonts w:ascii="Times New Roman" w:hAnsi="Times New Roman" w:cs="Times New Roman"/>
          <w:sz w:val="24"/>
          <w:szCs w:val="24"/>
        </w:rPr>
      </w:pPr>
    </w:p>
    <w:p w14:paraId="3355E355" w14:textId="77777777" w:rsidR="00DB7DA1" w:rsidRDefault="00DB7DA1" w:rsidP="00527934">
      <w:pPr>
        <w:jc w:val="both"/>
        <w:rPr>
          <w:rFonts w:ascii="Times New Roman" w:hAnsi="Times New Roman" w:cs="Times New Roman"/>
          <w:sz w:val="24"/>
          <w:szCs w:val="24"/>
        </w:rPr>
        <w:sectPr w:rsidR="00DB7DA1">
          <w:pgSz w:w="11906" w:h="16838"/>
          <w:pgMar w:top="1134" w:right="850" w:bottom="1134" w:left="1701" w:header="708" w:footer="708" w:gutter="0"/>
          <w:cols w:space="708"/>
          <w:docGrid w:linePitch="360"/>
        </w:sectPr>
      </w:pPr>
    </w:p>
    <w:p w14:paraId="00FF11C5" w14:textId="77777777" w:rsidR="00DB7DA1" w:rsidRPr="00DB7DA1" w:rsidRDefault="00DB7DA1" w:rsidP="00DB7DA1">
      <w:pPr>
        <w:spacing w:after="0" w:line="259" w:lineRule="auto"/>
        <w:ind w:left="600"/>
        <w:jc w:val="center"/>
        <w:rPr>
          <w:rFonts w:ascii="Times New Roman" w:eastAsia="Times New Roman" w:hAnsi="Times New Roman" w:cs="Times New Roman"/>
          <w:b/>
          <w:caps/>
          <w:sz w:val="20"/>
          <w:szCs w:val="20"/>
          <w:lang w:eastAsia="ru-RU"/>
        </w:rPr>
      </w:pPr>
      <w:r w:rsidRPr="003F091E">
        <w:rPr>
          <w:rFonts w:ascii="Times New Roman" w:eastAsia="Times New Roman" w:hAnsi="Times New Roman" w:cs="Times New Roman"/>
          <w:b/>
          <w:caps/>
          <w:sz w:val="20"/>
          <w:szCs w:val="20"/>
          <w:lang w:eastAsia="ru-RU"/>
        </w:rPr>
        <w:lastRenderedPageBreak/>
        <w:t>2.</w:t>
      </w:r>
      <w:r w:rsidRPr="00DB7DA1">
        <w:rPr>
          <w:rFonts w:ascii="Times New Roman" w:eastAsia="Times New Roman" w:hAnsi="Times New Roman" w:cs="Times New Roman"/>
          <w:b/>
          <w:caps/>
          <w:sz w:val="20"/>
          <w:szCs w:val="20"/>
          <w:lang w:eastAsia="ru-RU"/>
        </w:rPr>
        <w:t>Структура и содержание профессионального модуля</w:t>
      </w:r>
    </w:p>
    <w:p w14:paraId="54595688" w14:textId="77777777" w:rsidR="00DB7DA1" w:rsidRPr="00DB7DA1" w:rsidRDefault="00DB7DA1" w:rsidP="00DB7DA1">
      <w:pPr>
        <w:spacing w:after="0"/>
        <w:ind w:firstLine="851"/>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b/>
          <w:sz w:val="20"/>
          <w:szCs w:val="20"/>
          <w:lang w:eastAsia="ru-RU"/>
        </w:rPr>
        <w:t>2.1. Структура профессионального модуля</w:t>
      </w:r>
    </w:p>
    <w:p w14:paraId="02598072" w14:textId="77777777" w:rsidR="00DB7DA1" w:rsidRPr="00DB7DA1" w:rsidRDefault="00DB7DA1" w:rsidP="00DB7DA1">
      <w:pPr>
        <w:spacing w:after="0" w:line="240" w:lineRule="auto"/>
        <w:jc w:val="center"/>
        <w:rPr>
          <w:rFonts w:ascii="Times New Roman" w:eastAsia="Times New Roman" w:hAnsi="Times New Roman" w:cs="Times New Roman"/>
          <w:b/>
          <w:sz w:val="20"/>
          <w:szCs w:val="20"/>
          <w:lang w:eastAsia="ru-RU"/>
        </w:rPr>
      </w:pPr>
      <w:r w:rsidRPr="00DB7DA1">
        <w:rPr>
          <w:rFonts w:ascii="Times New Roman" w:eastAsia="Times New Roman" w:hAnsi="Times New Roman" w:cs="Times New Roman"/>
          <w:b/>
          <w:sz w:val="20"/>
          <w:szCs w:val="20"/>
          <w:lang w:eastAsia="ru-RU"/>
        </w:rPr>
        <w:t>ПМ.01 «Документационное обеспечение деятельности организации»</w:t>
      </w:r>
    </w:p>
    <w:p w14:paraId="3EA1369C" w14:textId="77777777" w:rsidR="00DB7DA1" w:rsidRPr="00DB7DA1" w:rsidRDefault="00DB7DA1" w:rsidP="00DB7DA1">
      <w:pPr>
        <w:spacing w:after="0" w:line="240" w:lineRule="auto"/>
        <w:ind w:firstLine="709"/>
        <w:jc w:val="center"/>
        <w:rPr>
          <w:rFonts w:ascii="Times New Roman" w:eastAsia="Times New Roman" w:hAnsi="Times New Roman" w:cs="Times New Roman"/>
          <w:b/>
          <w:iCs/>
          <w:sz w:val="24"/>
          <w:szCs w:val="24"/>
          <w:highlight w:val="cyan"/>
          <w:lang w:eastAsia="ru-RU"/>
        </w:rPr>
      </w:pPr>
    </w:p>
    <w:tbl>
      <w:tblPr>
        <w:tblW w:w="511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3968"/>
        <w:gridCol w:w="1135"/>
        <w:gridCol w:w="708"/>
        <w:gridCol w:w="708"/>
        <w:gridCol w:w="1983"/>
        <w:gridCol w:w="1559"/>
        <w:gridCol w:w="996"/>
        <w:gridCol w:w="857"/>
        <w:gridCol w:w="1659"/>
      </w:tblGrid>
      <w:tr w:rsidR="003F091E" w:rsidRPr="00DB7DA1" w14:paraId="065B871D" w14:textId="77777777" w:rsidTr="003F091E">
        <w:trPr>
          <w:trHeight w:val="484"/>
        </w:trPr>
        <w:tc>
          <w:tcPr>
            <w:tcW w:w="516" w:type="pct"/>
            <w:vMerge w:val="restart"/>
            <w:tcBorders>
              <w:bottom w:val="single" w:sz="4" w:space="0" w:color="auto"/>
            </w:tcBorders>
            <w:vAlign w:val="center"/>
          </w:tcPr>
          <w:p w14:paraId="49B8C40F" w14:textId="77777777" w:rsidR="00DB7DA1" w:rsidRPr="00DB7DA1" w:rsidRDefault="00DB7DA1" w:rsidP="00DB7DA1">
            <w:pPr>
              <w:suppressAutoHyphens/>
              <w:spacing w:after="0" w:line="240" w:lineRule="auto"/>
              <w:ind w:left="-57" w:right="-57"/>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Коды профессиональных и общих компетенций</w:t>
            </w:r>
          </w:p>
        </w:tc>
        <w:tc>
          <w:tcPr>
            <w:tcW w:w="1311" w:type="pct"/>
            <w:vMerge w:val="restart"/>
            <w:tcBorders>
              <w:bottom w:val="single" w:sz="4" w:space="0" w:color="auto"/>
            </w:tcBorders>
            <w:vAlign w:val="center"/>
          </w:tcPr>
          <w:p w14:paraId="50464592" w14:textId="77777777" w:rsidR="00DB7DA1" w:rsidRPr="00DB7DA1" w:rsidRDefault="00DB7DA1" w:rsidP="00DB7DA1">
            <w:pPr>
              <w:suppressAutoHyphens/>
              <w:spacing w:after="0" w:line="240" w:lineRule="auto"/>
              <w:ind w:left="-57" w:right="-57"/>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Наименования разделов профессионального модуля</w:t>
            </w:r>
          </w:p>
        </w:tc>
        <w:tc>
          <w:tcPr>
            <w:tcW w:w="375" w:type="pct"/>
            <w:vMerge w:val="restart"/>
            <w:tcBorders>
              <w:bottom w:val="single" w:sz="4" w:space="0" w:color="auto"/>
            </w:tcBorders>
            <w:vAlign w:val="center"/>
          </w:tcPr>
          <w:p w14:paraId="32E7CEE0"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iCs/>
                <w:sz w:val="20"/>
                <w:szCs w:val="20"/>
                <w:lang w:eastAsia="ru-RU"/>
              </w:rPr>
              <w:t>Всего, час.</w:t>
            </w:r>
          </w:p>
        </w:tc>
        <w:tc>
          <w:tcPr>
            <w:tcW w:w="234" w:type="pct"/>
            <w:vMerge w:val="restart"/>
            <w:tcBorders>
              <w:bottom w:val="single" w:sz="4" w:space="0" w:color="auto"/>
            </w:tcBorders>
            <w:textDirection w:val="btLr"/>
            <w:vAlign w:val="center"/>
          </w:tcPr>
          <w:p w14:paraId="01F8433E" w14:textId="77777777" w:rsidR="00DB7DA1" w:rsidRPr="00DB7DA1" w:rsidRDefault="00DB7DA1" w:rsidP="00DB7DA1">
            <w:pPr>
              <w:spacing w:after="0" w:line="240" w:lineRule="auto"/>
              <w:ind w:left="113" w:right="113"/>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iCs/>
                <w:sz w:val="20"/>
                <w:szCs w:val="20"/>
                <w:lang w:eastAsia="ru-RU"/>
              </w:rPr>
              <w:t>В т.ч. в форме практической подготовки</w:t>
            </w:r>
          </w:p>
        </w:tc>
        <w:tc>
          <w:tcPr>
            <w:tcW w:w="2564" w:type="pct"/>
            <w:gridSpan w:val="6"/>
            <w:tcBorders>
              <w:bottom w:val="single" w:sz="4" w:space="0" w:color="auto"/>
            </w:tcBorders>
          </w:tcPr>
          <w:p w14:paraId="2C384929" w14:textId="77777777" w:rsidR="00DB7DA1" w:rsidRPr="00DB7DA1" w:rsidRDefault="00DB7DA1"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 xml:space="preserve">Объем профессионального модуля, </w:t>
            </w:r>
            <w:proofErr w:type="spellStart"/>
            <w:r w:rsidRPr="00DB7DA1">
              <w:rPr>
                <w:rFonts w:ascii="Times New Roman" w:eastAsia="Times New Roman" w:hAnsi="Times New Roman" w:cs="Times New Roman"/>
                <w:sz w:val="20"/>
                <w:szCs w:val="20"/>
                <w:lang w:eastAsia="ru-RU"/>
              </w:rPr>
              <w:t>ак</w:t>
            </w:r>
            <w:proofErr w:type="spellEnd"/>
            <w:r w:rsidRPr="00DB7DA1">
              <w:rPr>
                <w:rFonts w:ascii="Times New Roman" w:eastAsia="Times New Roman" w:hAnsi="Times New Roman" w:cs="Times New Roman"/>
                <w:sz w:val="20"/>
                <w:szCs w:val="20"/>
                <w:lang w:eastAsia="ru-RU"/>
              </w:rPr>
              <w:t>. час.</w:t>
            </w:r>
          </w:p>
        </w:tc>
      </w:tr>
      <w:tr w:rsidR="003F091E" w:rsidRPr="00DB7DA1" w14:paraId="5BF8FBB7" w14:textId="77777777" w:rsidTr="003F091E">
        <w:trPr>
          <w:trHeight w:val="58"/>
        </w:trPr>
        <w:tc>
          <w:tcPr>
            <w:tcW w:w="516" w:type="pct"/>
            <w:vMerge/>
          </w:tcPr>
          <w:p w14:paraId="005B0628" w14:textId="77777777" w:rsidR="00DB7DA1" w:rsidRPr="00DB7DA1" w:rsidRDefault="00DB7DA1" w:rsidP="00DB7DA1">
            <w:pPr>
              <w:spacing w:after="0" w:line="240" w:lineRule="auto"/>
              <w:rPr>
                <w:rFonts w:ascii="Times New Roman" w:eastAsia="Times New Roman" w:hAnsi="Times New Roman" w:cs="Times New Roman"/>
                <w:i/>
                <w:sz w:val="20"/>
                <w:szCs w:val="20"/>
                <w:lang w:eastAsia="ru-RU"/>
              </w:rPr>
            </w:pPr>
          </w:p>
        </w:tc>
        <w:tc>
          <w:tcPr>
            <w:tcW w:w="1311" w:type="pct"/>
            <w:vMerge/>
            <w:vAlign w:val="center"/>
          </w:tcPr>
          <w:p w14:paraId="3F07DCDC" w14:textId="77777777" w:rsidR="00DB7DA1" w:rsidRPr="00DB7DA1" w:rsidRDefault="00DB7DA1" w:rsidP="00DB7DA1">
            <w:pPr>
              <w:spacing w:after="0" w:line="240" w:lineRule="auto"/>
              <w:rPr>
                <w:rFonts w:ascii="Times New Roman" w:eastAsia="Times New Roman" w:hAnsi="Times New Roman" w:cs="Times New Roman"/>
                <w:i/>
                <w:sz w:val="20"/>
                <w:szCs w:val="20"/>
                <w:lang w:eastAsia="ru-RU"/>
              </w:rPr>
            </w:pPr>
          </w:p>
        </w:tc>
        <w:tc>
          <w:tcPr>
            <w:tcW w:w="375" w:type="pct"/>
            <w:vMerge/>
            <w:vAlign w:val="center"/>
          </w:tcPr>
          <w:p w14:paraId="2BB0C3D5" w14:textId="77777777" w:rsidR="00DB7DA1" w:rsidRPr="00DB7DA1" w:rsidRDefault="00DB7DA1" w:rsidP="00DB7DA1">
            <w:pPr>
              <w:spacing w:after="0" w:line="240" w:lineRule="auto"/>
              <w:rPr>
                <w:rFonts w:ascii="Times New Roman" w:eastAsia="Times New Roman" w:hAnsi="Times New Roman" w:cs="Times New Roman"/>
                <w:i/>
                <w:iCs/>
                <w:sz w:val="20"/>
                <w:szCs w:val="20"/>
                <w:lang w:eastAsia="ru-RU"/>
              </w:rPr>
            </w:pPr>
          </w:p>
        </w:tc>
        <w:tc>
          <w:tcPr>
            <w:tcW w:w="234" w:type="pct"/>
            <w:vMerge/>
            <w:shd w:val="clear" w:color="auto" w:fill="FFFF00"/>
          </w:tcPr>
          <w:p w14:paraId="3755976C" w14:textId="77777777" w:rsidR="00DB7DA1" w:rsidRPr="00DB7DA1" w:rsidRDefault="00DB7DA1" w:rsidP="00DB7DA1">
            <w:pPr>
              <w:suppressAutoHyphens/>
              <w:spacing w:after="0" w:line="240" w:lineRule="auto"/>
              <w:jc w:val="center"/>
              <w:rPr>
                <w:rFonts w:ascii="Times New Roman" w:eastAsia="Times New Roman" w:hAnsi="Times New Roman" w:cs="Times New Roman"/>
                <w:sz w:val="20"/>
                <w:szCs w:val="20"/>
                <w:lang w:eastAsia="ru-RU"/>
              </w:rPr>
            </w:pPr>
          </w:p>
        </w:tc>
        <w:tc>
          <w:tcPr>
            <w:tcW w:w="1733" w:type="pct"/>
            <w:gridSpan w:val="4"/>
          </w:tcPr>
          <w:p w14:paraId="699EEA4A" w14:textId="77777777" w:rsidR="00DB7DA1" w:rsidRPr="00DB7DA1" w:rsidRDefault="00DB7DA1"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Обучение по МДК</w:t>
            </w:r>
          </w:p>
        </w:tc>
        <w:tc>
          <w:tcPr>
            <w:tcW w:w="831" w:type="pct"/>
            <w:gridSpan w:val="2"/>
            <w:vMerge w:val="restart"/>
            <w:vAlign w:val="center"/>
          </w:tcPr>
          <w:p w14:paraId="108F13D8" w14:textId="77777777" w:rsidR="00DB7DA1" w:rsidRPr="00DB7DA1" w:rsidRDefault="00DB7DA1"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Практики</w:t>
            </w:r>
          </w:p>
        </w:tc>
      </w:tr>
      <w:tr w:rsidR="003F091E" w:rsidRPr="00DB7DA1" w14:paraId="48074107" w14:textId="77777777" w:rsidTr="003F091E">
        <w:tc>
          <w:tcPr>
            <w:tcW w:w="516" w:type="pct"/>
            <w:vMerge/>
          </w:tcPr>
          <w:p w14:paraId="79DD88CC" w14:textId="77777777" w:rsidR="00DB7DA1" w:rsidRPr="00DB7DA1" w:rsidRDefault="00DB7DA1" w:rsidP="00DB7DA1">
            <w:pPr>
              <w:spacing w:after="0" w:line="240" w:lineRule="auto"/>
              <w:rPr>
                <w:rFonts w:ascii="Times New Roman" w:eastAsia="Times New Roman" w:hAnsi="Times New Roman" w:cs="Times New Roman"/>
                <w:i/>
                <w:sz w:val="20"/>
                <w:szCs w:val="20"/>
                <w:lang w:eastAsia="ru-RU"/>
              </w:rPr>
            </w:pPr>
          </w:p>
        </w:tc>
        <w:tc>
          <w:tcPr>
            <w:tcW w:w="1311" w:type="pct"/>
            <w:vMerge/>
            <w:vAlign w:val="center"/>
          </w:tcPr>
          <w:p w14:paraId="42D5FAD6" w14:textId="77777777" w:rsidR="00DB7DA1" w:rsidRPr="00DB7DA1" w:rsidRDefault="00DB7DA1" w:rsidP="00DB7DA1">
            <w:pPr>
              <w:spacing w:after="0" w:line="240" w:lineRule="auto"/>
              <w:rPr>
                <w:rFonts w:ascii="Times New Roman" w:eastAsia="Times New Roman" w:hAnsi="Times New Roman" w:cs="Times New Roman"/>
                <w:i/>
                <w:sz w:val="20"/>
                <w:szCs w:val="20"/>
                <w:lang w:eastAsia="ru-RU"/>
              </w:rPr>
            </w:pPr>
          </w:p>
        </w:tc>
        <w:tc>
          <w:tcPr>
            <w:tcW w:w="375" w:type="pct"/>
            <w:vMerge/>
            <w:vAlign w:val="center"/>
          </w:tcPr>
          <w:p w14:paraId="2604BFFB" w14:textId="77777777" w:rsidR="00DB7DA1" w:rsidRPr="00DB7DA1" w:rsidRDefault="00DB7DA1" w:rsidP="00DB7DA1">
            <w:pPr>
              <w:spacing w:after="0" w:line="240" w:lineRule="auto"/>
              <w:rPr>
                <w:rFonts w:ascii="Times New Roman" w:eastAsia="Times New Roman" w:hAnsi="Times New Roman" w:cs="Times New Roman"/>
                <w:i/>
                <w:iCs/>
                <w:sz w:val="20"/>
                <w:szCs w:val="20"/>
                <w:lang w:eastAsia="ru-RU"/>
              </w:rPr>
            </w:pPr>
          </w:p>
        </w:tc>
        <w:tc>
          <w:tcPr>
            <w:tcW w:w="234" w:type="pct"/>
            <w:vMerge/>
            <w:shd w:val="clear" w:color="auto" w:fill="FFFF00"/>
          </w:tcPr>
          <w:p w14:paraId="1F45CAAA" w14:textId="77777777" w:rsidR="00DB7DA1" w:rsidRPr="00DB7DA1" w:rsidRDefault="00DB7DA1" w:rsidP="00DB7DA1">
            <w:pPr>
              <w:suppressAutoHyphens/>
              <w:spacing w:after="0" w:line="240" w:lineRule="auto"/>
              <w:jc w:val="center"/>
              <w:rPr>
                <w:rFonts w:ascii="Times New Roman" w:eastAsia="Times New Roman" w:hAnsi="Times New Roman" w:cs="Times New Roman"/>
                <w:sz w:val="20"/>
                <w:szCs w:val="20"/>
                <w:lang w:eastAsia="ru-RU"/>
              </w:rPr>
            </w:pPr>
          </w:p>
        </w:tc>
        <w:tc>
          <w:tcPr>
            <w:tcW w:w="234" w:type="pct"/>
            <w:vMerge w:val="restart"/>
          </w:tcPr>
          <w:p w14:paraId="537CA45D" w14:textId="77777777" w:rsidR="00DB7DA1" w:rsidRPr="00DB7DA1" w:rsidRDefault="00DB7DA1"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Всего</w:t>
            </w:r>
          </w:p>
        </w:tc>
        <w:tc>
          <w:tcPr>
            <w:tcW w:w="1499" w:type="pct"/>
            <w:gridSpan w:val="3"/>
          </w:tcPr>
          <w:p w14:paraId="6FBA5DFF" w14:textId="77777777" w:rsidR="00DB7DA1" w:rsidRPr="00DB7DA1" w:rsidRDefault="00DB7DA1" w:rsidP="00DB7DA1">
            <w:pPr>
              <w:suppressAutoHyphens/>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В том числе</w:t>
            </w:r>
          </w:p>
        </w:tc>
        <w:tc>
          <w:tcPr>
            <w:tcW w:w="831" w:type="pct"/>
            <w:gridSpan w:val="2"/>
            <w:vMerge/>
            <w:vAlign w:val="center"/>
          </w:tcPr>
          <w:p w14:paraId="5BB4F426" w14:textId="77777777" w:rsidR="00DB7DA1" w:rsidRPr="00DB7DA1" w:rsidRDefault="00DB7DA1" w:rsidP="00DB7DA1">
            <w:pPr>
              <w:suppressAutoHyphens/>
              <w:spacing w:after="0" w:line="240" w:lineRule="auto"/>
              <w:jc w:val="center"/>
              <w:rPr>
                <w:rFonts w:ascii="Times New Roman" w:eastAsia="Times New Roman" w:hAnsi="Times New Roman" w:cs="Times New Roman"/>
                <w:i/>
                <w:sz w:val="20"/>
                <w:szCs w:val="20"/>
                <w:lang w:eastAsia="ru-RU"/>
              </w:rPr>
            </w:pPr>
          </w:p>
        </w:tc>
      </w:tr>
      <w:tr w:rsidR="003F091E" w:rsidRPr="00DB7DA1" w14:paraId="059956CF" w14:textId="77777777" w:rsidTr="0034495B">
        <w:trPr>
          <w:cantSplit/>
          <w:trHeight w:val="1625"/>
        </w:trPr>
        <w:tc>
          <w:tcPr>
            <w:tcW w:w="516" w:type="pct"/>
            <w:vMerge/>
          </w:tcPr>
          <w:p w14:paraId="5956809C" w14:textId="77777777" w:rsidR="00DB7DA1" w:rsidRPr="00DB7DA1" w:rsidRDefault="00DB7DA1" w:rsidP="00DB7DA1">
            <w:pPr>
              <w:spacing w:after="0" w:line="240" w:lineRule="auto"/>
              <w:rPr>
                <w:rFonts w:ascii="Times New Roman" w:eastAsia="Times New Roman" w:hAnsi="Times New Roman" w:cs="Times New Roman"/>
                <w:i/>
                <w:sz w:val="20"/>
                <w:szCs w:val="20"/>
                <w:lang w:eastAsia="ru-RU"/>
              </w:rPr>
            </w:pPr>
          </w:p>
        </w:tc>
        <w:tc>
          <w:tcPr>
            <w:tcW w:w="1311" w:type="pct"/>
            <w:vMerge/>
            <w:vAlign w:val="center"/>
          </w:tcPr>
          <w:p w14:paraId="6690BD0E" w14:textId="77777777" w:rsidR="00DB7DA1" w:rsidRPr="00DB7DA1" w:rsidRDefault="00DB7DA1" w:rsidP="00DB7DA1">
            <w:pPr>
              <w:spacing w:after="0" w:line="240" w:lineRule="auto"/>
              <w:rPr>
                <w:rFonts w:ascii="Times New Roman" w:eastAsia="Times New Roman" w:hAnsi="Times New Roman" w:cs="Times New Roman"/>
                <w:i/>
                <w:sz w:val="20"/>
                <w:szCs w:val="20"/>
                <w:lang w:eastAsia="ru-RU"/>
              </w:rPr>
            </w:pPr>
          </w:p>
        </w:tc>
        <w:tc>
          <w:tcPr>
            <w:tcW w:w="375" w:type="pct"/>
            <w:vMerge/>
            <w:vAlign w:val="center"/>
          </w:tcPr>
          <w:p w14:paraId="59B1C0DD" w14:textId="77777777" w:rsidR="00DB7DA1" w:rsidRPr="00DB7DA1" w:rsidRDefault="00DB7DA1" w:rsidP="00DB7DA1">
            <w:pPr>
              <w:spacing w:after="0" w:line="240" w:lineRule="auto"/>
              <w:rPr>
                <w:rFonts w:ascii="Times New Roman" w:eastAsia="Times New Roman" w:hAnsi="Times New Roman" w:cs="Times New Roman"/>
                <w:i/>
                <w:sz w:val="20"/>
                <w:szCs w:val="20"/>
                <w:lang w:eastAsia="ru-RU"/>
              </w:rPr>
            </w:pPr>
          </w:p>
        </w:tc>
        <w:tc>
          <w:tcPr>
            <w:tcW w:w="234" w:type="pct"/>
            <w:vMerge/>
            <w:shd w:val="clear" w:color="auto" w:fill="FFFF00"/>
          </w:tcPr>
          <w:p w14:paraId="1340C504" w14:textId="77777777" w:rsidR="00DB7DA1" w:rsidRPr="00DB7DA1" w:rsidRDefault="00DB7DA1" w:rsidP="00DB7DA1">
            <w:pPr>
              <w:suppressAutoHyphens/>
              <w:spacing w:after="0" w:line="240" w:lineRule="auto"/>
              <w:jc w:val="center"/>
              <w:rPr>
                <w:rFonts w:ascii="Times New Roman" w:eastAsia="Times New Roman" w:hAnsi="Times New Roman" w:cs="Times New Roman"/>
                <w:i/>
                <w:sz w:val="20"/>
                <w:szCs w:val="20"/>
                <w:lang w:eastAsia="ru-RU"/>
              </w:rPr>
            </w:pPr>
          </w:p>
        </w:tc>
        <w:tc>
          <w:tcPr>
            <w:tcW w:w="234" w:type="pct"/>
            <w:vMerge/>
          </w:tcPr>
          <w:p w14:paraId="36D2DF0E" w14:textId="77777777" w:rsidR="00DB7DA1" w:rsidRPr="00DB7DA1" w:rsidRDefault="00DB7DA1" w:rsidP="00DB7DA1">
            <w:pPr>
              <w:suppressAutoHyphens/>
              <w:spacing w:after="0" w:line="240" w:lineRule="auto"/>
              <w:jc w:val="center"/>
              <w:rPr>
                <w:rFonts w:ascii="Times New Roman" w:eastAsia="Times New Roman" w:hAnsi="Times New Roman" w:cs="Times New Roman"/>
                <w:i/>
                <w:sz w:val="20"/>
                <w:szCs w:val="20"/>
                <w:lang w:eastAsia="ru-RU"/>
              </w:rPr>
            </w:pPr>
          </w:p>
        </w:tc>
        <w:tc>
          <w:tcPr>
            <w:tcW w:w="655" w:type="pct"/>
            <w:vAlign w:val="center"/>
          </w:tcPr>
          <w:p w14:paraId="52C3E331" w14:textId="77777777" w:rsidR="00DB7DA1" w:rsidRPr="00DB7DA1" w:rsidRDefault="00DB7DA1" w:rsidP="00DB7DA1">
            <w:pPr>
              <w:suppressAutoHyphens/>
              <w:spacing w:after="0" w:line="240" w:lineRule="auto"/>
              <w:ind w:left="-57" w:right="-57"/>
              <w:jc w:val="center"/>
              <w:rPr>
                <w:rFonts w:ascii="Times New Roman" w:eastAsia="Times New Roman" w:hAnsi="Times New Roman" w:cs="Times New Roman"/>
                <w:i/>
                <w:sz w:val="20"/>
                <w:szCs w:val="20"/>
                <w:lang w:eastAsia="ru-RU"/>
              </w:rPr>
            </w:pPr>
            <w:r w:rsidRPr="00DB7DA1">
              <w:rPr>
                <w:rFonts w:ascii="Times New Roman" w:eastAsia="Times New Roman" w:hAnsi="Times New Roman" w:cs="Times New Roman"/>
                <w:color w:val="000000"/>
                <w:sz w:val="20"/>
                <w:szCs w:val="20"/>
                <w:lang w:eastAsia="ru-RU"/>
              </w:rPr>
              <w:t>Лабораторных и практических занятий</w:t>
            </w:r>
          </w:p>
        </w:tc>
        <w:tc>
          <w:tcPr>
            <w:tcW w:w="515" w:type="pct"/>
            <w:vAlign w:val="center"/>
          </w:tcPr>
          <w:p w14:paraId="3FEFB71A" w14:textId="77777777" w:rsidR="00DB7DA1" w:rsidRPr="00DB7DA1" w:rsidRDefault="00DB7DA1" w:rsidP="00DB7DA1">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DB7DA1">
              <w:rPr>
                <w:rFonts w:ascii="Times New Roman" w:eastAsia="Times New Roman" w:hAnsi="Times New Roman" w:cs="Times New Roman"/>
                <w:sz w:val="20"/>
                <w:szCs w:val="20"/>
                <w:lang w:eastAsia="ru-RU"/>
              </w:rPr>
              <w:t>Самостоятельная работа</w:t>
            </w:r>
          </w:p>
        </w:tc>
        <w:tc>
          <w:tcPr>
            <w:tcW w:w="329" w:type="pct"/>
            <w:textDirection w:val="btLr"/>
            <w:vAlign w:val="center"/>
          </w:tcPr>
          <w:p w14:paraId="6A50344A" w14:textId="77777777" w:rsidR="00DB7DA1" w:rsidRPr="00DB7DA1" w:rsidRDefault="00DB7DA1" w:rsidP="00DB7DA1">
            <w:pPr>
              <w:suppressAutoHyphens/>
              <w:spacing w:after="0" w:line="240" w:lineRule="auto"/>
              <w:ind w:left="-57" w:right="-57"/>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Промежуточная аттестация</w:t>
            </w:r>
          </w:p>
        </w:tc>
        <w:tc>
          <w:tcPr>
            <w:tcW w:w="282" w:type="pct"/>
            <w:vAlign w:val="center"/>
          </w:tcPr>
          <w:p w14:paraId="21F2DE8A" w14:textId="77777777" w:rsidR="00DB7DA1" w:rsidRPr="00DB7DA1" w:rsidRDefault="00DB7DA1" w:rsidP="00DB7DA1">
            <w:pPr>
              <w:suppressAutoHyphens/>
              <w:spacing w:after="0" w:line="240" w:lineRule="auto"/>
              <w:ind w:left="-57" w:right="-57"/>
              <w:jc w:val="center"/>
              <w:rPr>
                <w:rFonts w:ascii="Times New Roman" w:eastAsia="Times New Roman" w:hAnsi="Times New Roman" w:cs="Times New Roman"/>
                <w:i/>
                <w:sz w:val="20"/>
                <w:szCs w:val="20"/>
                <w:lang w:eastAsia="ru-RU"/>
              </w:rPr>
            </w:pPr>
            <w:r w:rsidRPr="00DB7DA1">
              <w:rPr>
                <w:rFonts w:ascii="Times New Roman" w:eastAsia="Times New Roman" w:hAnsi="Times New Roman" w:cs="Times New Roman"/>
                <w:sz w:val="20"/>
                <w:szCs w:val="20"/>
                <w:lang w:eastAsia="ru-RU"/>
              </w:rPr>
              <w:t>Учебная</w:t>
            </w:r>
          </w:p>
        </w:tc>
        <w:tc>
          <w:tcPr>
            <w:tcW w:w="549" w:type="pct"/>
            <w:vAlign w:val="center"/>
          </w:tcPr>
          <w:p w14:paraId="7D501DEF" w14:textId="77777777" w:rsidR="00DB7DA1" w:rsidRPr="00DB7DA1" w:rsidRDefault="00DB7DA1" w:rsidP="00DB7DA1">
            <w:pPr>
              <w:suppressAutoHyphens/>
              <w:spacing w:after="0" w:line="240" w:lineRule="auto"/>
              <w:ind w:left="-57" w:right="-57"/>
              <w:jc w:val="center"/>
              <w:rPr>
                <w:rFonts w:ascii="Times New Roman" w:eastAsia="Times New Roman" w:hAnsi="Times New Roman" w:cs="Times New Roman"/>
                <w:i/>
                <w:sz w:val="20"/>
                <w:szCs w:val="20"/>
                <w:lang w:eastAsia="ru-RU"/>
              </w:rPr>
            </w:pPr>
            <w:r w:rsidRPr="00DB7DA1">
              <w:rPr>
                <w:rFonts w:ascii="Times New Roman" w:eastAsia="Times New Roman" w:hAnsi="Times New Roman" w:cs="Times New Roman"/>
                <w:sz w:val="20"/>
                <w:szCs w:val="20"/>
                <w:lang w:eastAsia="ru-RU"/>
              </w:rPr>
              <w:t>Производственная</w:t>
            </w:r>
          </w:p>
        </w:tc>
      </w:tr>
      <w:tr w:rsidR="003F091E" w:rsidRPr="00DB7DA1" w14:paraId="74E781A8" w14:textId="77777777" w:rsidTr="0034495B">
        <w:trPr>
          <w:trHeight w:val="415"/>
        </w:trPr>
        <w:tc>
          <w:tcPr>
            <w:tcW w:w="516" w:type="pct"/>
            <w:vAlign w:val="center"/>
          </w:tcPr>
          <w:p w14:paraId="66A3F5C6"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1</w:t>
            </w:r>
          </w:p>
        </w:tc>
        <w:tc>
          <w:tcPr>
            <w:tcW w:w="1311" w:type="pct"/>
            <w:vAlign w:val="center"/>
          </w:tcPr>
          <w:p w14:paraId="3B189E12"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2</w:t>
            </w:r>
          </w:p>
        </w:tc>
        <w:tc>
          <w:tcPr>
            <w:tcW w:w="375" w:type="pct"/>
            <w:vAlign w:val="center"/>
          </w:tcPr>
          <w:p w14:paraId="3A74FD05"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3</w:t>
            </w:r>
          </w:p>
        </w:tc>
        <w:tc>
          <w:tcPr>
            <w:tcW w:w="234" w:type="pct"/>
            <w:vAlign w:val="center"/>
          </w:tcPr>
          <w:p w14:paraId="351B728C"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4</w:t>
            </w:r>
          </w:p>
        </w:tc>
        <w:tc>
          <w:tcPr>
            <w:tcW w:w="234" w:type="pct"/>
            <w:vAlign w:val="center"/>
          </w:tcPr>
          <w:p w14:paraId="79063481"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5</w:t>
            </w:r>
          </w:p>
        </w:tc>
        <w:tc>
          <w:tcPr>
            <w:tcW w:w="655" w:type="pct"/>
            <w:vAlign w:val="center"/>
          </w:tcPr>
          <w:p w14:paraId="7E193C49"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6</w:t>
            </w:r>
          </w:p>
        </w:tc>
        <w:tc>
          <w:tcPr>
            <w:tcW w:w="515" w:type="pct"/>
            <w:vAlign w:val="center"/>
          </w:tcPr>
          <w:p w14:paraId="292AAD70"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7</w:t>
            </w:r>
          </w:p>
        </w:tc>
        <w:tc>
          <w:tcPr>
            <w:tcW w:w="329" w:type="pct"/>
            <w:vAlign w:val="center"/>
          </w:tcPr>
          <w:p w14:paraId="654C7156"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8</w:t>
            </w:r>
          </w:p>
        </w:tc>
        <w:tc>
          <w:tcPr>
            <w:tcW w:w="282" w:type="pct"/>
            <w:vAlign w:val="center"/>
          </w:tcPr>
          <w:p w14:paraId="40A4CD4E"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9</w:t>
            </w:r>
          </w:p>
        </w:tc>
        <w:tc>
          <w:tcPr>
            <w:tcW w:w="549" w:type="pct"/>
            <w:vAlign w:val="center"/>
          </w:tcPr>
          <w:p w14:paraId="0D64F3BE" w14:textId="77777777" w:rsidR="00DB7DA1" w:rsidRPr="00DB7DA1" w:rsidRDefault="00DB7DA1" w:rsidP="00DB7DA1">
            <w:pPr>
              <w:spacing w:after="0" w:line="240" w:lineRule="auto"/>
              <w:jc w:val="center"/>
              <w:rPr>
                <w:rFonts w:ascii="Times New Roman" w:eastAsia="Times New Roman" w:hAnsi="Times New Roman" w:cs="Times New Roman"/>
                <w:i/>
                <w:sz w:val="24"/>
                <w:szCs w:val="24"/>
                <w:lang w:eastAsia="ru-RU"/>
              </w:rPr>
            </w:pPr>
            <w:r w:rsidRPr="00DB7DA1">
              <w:rPr>
                <w:rFonts w:ascii="Times New Roman" w:eastAsia="Times New Roman" w:hAnsi="Times New Roman" w:cs="Times New Roman"/>
                <w:i/>
                <w:sz w:val="24"/>
                <w:szCs w:val="24"/>
                <w:lang w:eastAsia="ru-RU"/>
              </w:rPr>
              <w:t>10</w:t>
            </w:r>
          </w:p>
        </w:tc>
      </w:tr>
      <w:tr w:rsidR="003F091E" w:rsidRPr="00DB7DA1" w14:paraId="36160017" w14:textId="77777777" w:rsidTr="0034495B">
        <w:trPr>
          <w:trHeight w:val="415"/>
        </w:trPr>
        <w:tc>
          <w:tcPr>
            <w:tcW w:w="516" w:type="pct"/>
            <w:vAlign w:val="center"/>
          </w:tcPr>
          <w:p w14:paraId="70660EBA"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1311" w:type="pct"/>
          </w:tcPr>
          <w:p w14:paraId="164FE9C9" w14:textId="77777777" w:rsidR="00DB7DA1" w:rsidRPr="00DB7DA1" w:rsidRDefault="00DB7DA1" w:rsidP="00DB7DA1">
            <w:pPr>
              <w:spacing w:after="0" w:line="240" w:lineRule="auto"/>
              <w:rPr>
                <w:rFonts w:ascii="Times New Roman" w:eastAsia="Times New Roman" w:hAnsi="Times New Roman" w:cs="Times New Roman"/>
                <w:sz w:val="20"/>
                <w:szCs w:val="20"/>
                <w:lang w:eastAsia="ru-RU"/>
              </w:rPr>
            </w:pPr>
            <w:r w:rsidRPr="00DB7DA1">
              <w:rPr>
                <w:rFonts w:ascii="Times New Roman" w:eastAsia="Times New Roman" w:hAnsi="Times New Roman" w:cs="Times New Roman"/>
                <w:bCs/>
                <w:sz w:val="20"/>
                <w:szCs w:val="20"/>
                <w:lang w:eastAsia="ru-RU"/>
              </w:rPr>
              <w:t xml:space="preserve">ПМ.01Документационное обеспечение деятельности организации  </w:t>
            </w:r>
          </w:p>
        </w:tc>
        <w:tc>
          <w:tcPr>
            <w:tcW w:w="375" w:type="pct"/>
            <w:vAlign w:val="center"/>
          </w:tcPr>
          <w:p w14:paraId="12C8935F"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234" w:type="pct"/>
            <w:vAlign w:val="center"/>
          </w:tcPr>
          <w:p w14:paraId="33CA64B3"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234" w:type="pct"/>
            <w:vAlign w:val="center"/>
          </w:tcPr>
          <w:p w14:paraId="768601EA"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655" w:type="pct"/>
            <w:vAlign w:val="center"/>
          </w:tcPr>
          <w:p w14:paraId="0E045483"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515" w:type="pct"/>
            <w:vAlign w:val="center"/>
          </w:tcPr>
          <w:p w14:paraId="572AEBA6"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329" w:type="pct"/>
            <w:vAlign w:val="center"/>
          </w:tcPr>
          <w:p w14:paraId="249F12C7"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282" w:type="pct"/>
            <w:vAlign w:val="center"/>
          </w:tcPr>
          <w:p w14:paraId="05A01D1C"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c>
          <w:tcPr>
            <w:tcW w:w="549" w:type="pct"/>
            <w:vAlign w:val="center"/>
          </w:tcPr>
          <w:p w14:paraId="6A897337" w14:textId="77777777" w:rsidR="00DB7DA1" w:rsidRPr="00DB7DA1" w:rsidRDefault="00DB7DA1" w:rsidP="00DB7DA1">
            <w:pPr>
              <w:spacing w:after="0" w:line="240" w:lineRule="auto"/>
              <w:jc w:val="center"/>
              <w:rPr>
                <w:rFonts w:ascii="Times New Roman" w:eastAsia="Times New Roman" w:hAnsi="Times New Roman" w:cs="Times New Roman"/>
                <w:i/>
                <w:sz w:val="20"/>
                <w:szCs w:val="20"/>
                <w:lang w:eastAsia="ru-RU"/>
              </w:rPr>
            </w:pPr>
          </w:p>
        </w:tc>
      </w:tr>
      <w:tr w:rsidR="003F091E" w:rsidRPr="00DB7DA1" w14:paraId="605260ED" w14:textId="77777777" w:rsidTr="0034495B">
        <w:trPr>
          <w:trHeight w:val="314"/>
        </w:trPr>
        <w:tc>
          <w:tcPr>
            <w:tcW w:w="516" w:type="pct"/>
          </w:tcPr>
          <w:p w14:paraId="050E368B" w14:textId="77777777" w:rsidR="00DB7DA1" w:rsidRPr="00DB7DA1" w:rsidRDefault="00DB7DA1" w:rsidP="00DB7DA1">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ПК 1.1-ПК 1.7</w:t>
            </w:r>
          </w:p>
          <w:p w14:paraId="0D4F3137" w14:textId="77777777" w:rsidR="00DB7DA1" w:rsidRPr="00DB7DA1" w:rsidRDefault="00DB7DA1" w:rsidP="00DB7DA1">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ОК 1-ОК 7</w:t>
            </w:r>
          </w:p>
        </w:tc>
        <w:tc>
          <w:tcPr>
            <w:tcW w:w="1311" w:type="pct"/>
          </w:tcPr>
          <w:p w14:paraId="321FBFBB" w14:textId="77777777" w:rsidR="00DB7DA1" w:rsidRDefault="00DB7DA1">
            <w:pPr>
              <w:pStyle w:val="Default"/>
              <w:rPr>
                <w:bCs/>
                <w:sz w:val="20"/>
                <w:szCs w:val="20"/>
              </w:rPr>
            </w:pPr>
            <w:r w:rsidRPr="00DB7DA1">
              <w:rPr>
                <w:bCs/>
                <w:sz w:val="20"/>
                <w:szCs w:val="20"/>
              </w:rPr>
              <w:t xml:space="preserve">Раздел 1. Документирование и организация работы с официальными документам </w:t>
            </w:r>
          </w:p>
          <w:p w14:paraId="070B3DFB" w14:textId="77777777" w:rsidR="00DB7DA1" w:rsidRPr="00DB7DA1" w:rsidRDefault="00DB7DA1">
            <w:pPr>
              <w:pStyle w:val="Default"/>
              <w:rPr>
                <w:bCs/>
                <w:sz w:val="20"/>
                <w:szCs w:val="20"/>
              </w:rPr>
            </w:pPr>
            <w:r>
              <w:rPr>
                <w:bCs/>
                <w:sz w:val="20"/>
                <w:szCs w:val="20"/>
              </w:rPr>
              <w:t>МДК 01.01. Организация документооборота и документирование управленческой деятельности</w:t>
            </w:r>
          </w:p>
        </w:tc>
        <w:tc>
          <w:tcPr>
            <w:tcW w:w="375" w:type="pct"/>
          </w:tcPr>
          <w:p w14:paraId="55557FE1" w14:textId="77777777" w:rsidR="00DB7DA1" w:rsidRPr="00DB7DA1" w:rsidRDefault="003F091E" w:rsidP="003F091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90</w:t>
            </w:r>
          </w:p>
        </w:tc>
        <w:tc>
          <w:tcPr>
            <w:tcW w:w="234" w:type="pct"/>
          </w:tcPr>
          <w:p w14:paraId="4C17AF55" w14:textId="77777777" w:rsidR="00DB7DA1" w:rsidRPr="00DB7DA1" w:rsidRDefault="003F091E"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234" w:type="pct"/>
          </w:tcPr>
          <w:p w14:paraId="43AE2C7E" w14:textId="77777777" w:rsidR="00DB7DA1" w:rsidRPr="00DB7DA1" w:rsidRDefault="003F091E" w:rsidP="00DB7DA1">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80</w:t>
            </w:r>
          </w:p>
        </w:tc>
        <w:tc>
          <w:tcPr>
            <w:tcW w:w="655" w:type="pct"/>
          </w:tcPr>
          <w:p w14:paraId="0BEDA4BC" w14:textId="77777777" w:rsidR="00DB7DA1" w:rsidRPr="00DB7DA1" w:rsidRDefault="003F091E" w:rsidP="00DB7DA1">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24</w:t>
            </w:r>
          </w:p>
        </w:tc>
        <w:tc>
          <w:tcPr>
            <w:tcW w:w="515" w:type="pct"/>
          </w:tcPr>
          <w:p w14:paraId="36D5744C" w14:textId="77777777" w:rsidR="00DB7DA1" w:rsidRPr="00DB7DA1" w:rsidRDefault="003F091E"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29" w:type="pct"/>
          </w:tcPr>
          <w:p w14:paraId="35DB63B2" w14:textId="4321D45C"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Э</w:t>
            </w:r>
            <w:r w:rsidR="0034495B">
              <w:rPr>
                <w:rFonts w:ascii="Times New Roman" w:eastAsia="Times New Roman" w:hAnsi="Times New Roman" w:cs="Times New Roman"/>
                <w:sz w:val="20"/>
                <w:szCs w:val="20"/>
                <w:lang w:eastAsia="ru-RU"/>
              </w:rPr>
              <w:t xml:space="preserve"> (6э/4к)</w:t>
            </w:r>
          </w:p>
        </w:tc>
        <w:tc>
          <w:tcPr>
            <w:tcW w:w="282" w:type="pct"/>
          </w:tcPr>
          <w:p w14:paraId="3C8C8692"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c>
          <w:tcPr>
            <w:tcW w:w="549" w:type="pct"/>
          </w:tcPr>
          <w:p w14:paraId="76135FE2"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r>
      <w:tr w:rsidR="003F091E" w:rsidRPr="00DB7DA1" w14:paraId="644FCC31" w14:textId="77777777" w:rsidTr="0034495B">
        <w:trPr>
          <w:trHeight w:val="314"/>
        </w:trPr>
        <w:tc>
          <w:tcPr>
            <w:tcW w:w="516" w:type="pct"/>
          </w:tcPr>
          <w:p w14:paraId="535D5FCE" w14:textId="77777777" w:rsidR="00DB7DA1" w:rsidRPr="00DB7DA1" w:rsidRDefault="00DB7DA1" w:rsidP="00B87DD2">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ПК 1.1-ПК 1.7</w:t>
            </w:r>
          </w:p>
          <w:p w14:paraId="40313768" w14:textId="77777777" w:rsidR="00DB7DA1" w:rsidRPr="00DB7DA1" w:rsidRDefault="00DB7DA1" w:rsidP="00B87DD2">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ОК 1-ОК 7</w:t>
            </w:r>
          </w:p>
        </w:tc>
        <w:tc>
          <w:tcPr>
            <w:tcW w:w="1311" w:type="pct"/>
          </w:tcPr>
          <w:p w14:paraId="3B2754E4" w14:textId="77777777" w:rsidR="00DB7DA1" w:rsidRDefault="00DB7DA1">
            <w:pPr>
              <w:pStyle w:val="Default"/>
              <w:rPr>
                <w:bCs/>
                <w:sz w:val="20"/>
                <w:szCs w:val="20"/>
              </w:rPr>
            </w:pPr>
            <w:r>
              <w:rPr>
                <w:bCs/>
                <w:sz w:val="20"/>
                <w:szCs w:val="20"/>
              </w:rPr>
              <w:t>Раздел 2.Организация работы с документами в автоматизированных системах</w:t>
            </w:r>
          </w:p>
          <w:p w14:paraId="6EF08CEF" w14:textId="77777777" w:rsidR="003F091E" w:rsidRPr="00DB7DA1" w:rsidRDefault="003F091E">
            <w:pPr>
              <w:pStyle w:val="Default"/>
              <w:rPr>
                <w:bCs/>
                <w:sz w:val="20"/>
                <w:szCs w:val="20"/>
              </w:rPr>
            </w:pPr>
            <w:r>
              <w:rPr>
                <w:bCs/>
                <w:sz w:val="20"/>
                <w:szCs w:val="20"/>
              </w:rPr>
              <w:t>МДК 01.</w:t>
            </w:r>
            <w:proofErr w:type="gramStart"/>
            <w:r>
              <w:rPr>
                <w:bCs/>
                <w:sz w:val="20"/>
                <w:szCs w:val="20"/>
              </w:rPr>
              <w:t>02.Информационно</w:t>
            </w:r>
            <w:proofErr w:type="gramEnd"/>
            <w:r>
              <w:rPr>
                <w:bCs/>
                <w:sz w:val="20"/>
                <w:szCs w:val="20"/>
              </w:rPr>
              <w:t>- коммуникационные технологии в делопроизводстве</w:t>
            </w:r>
          </w:p>
        </w:tc>
        <w:tc>
          <w:tcPr>
            <w:tcW w:w="375" w:type="pct"/>
          </w:tcPr>
          <w:p w14:paraId="1D5BB26C" w14:textId="77777777" w:rsidR="00DB7DA1" w:rsidRPr="00DB7DA1" w:rsidRDefault="003F091E" w:rsidP="003F091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89</w:t>
            </w:r>
          </w:p>
        </w:tc>
        <w:tc>
          <w:tcPr>
            <w:tcW w:w="234" w:type="pct"/>
          </w:tcPr>
          <w:p w14:paraId="61D8ADFA" w14:textId="77777777" w:rsidR="00DB7DA1" w:rsidRPr="00DB7DA1" w:rsidRDefault="003F091E"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w:t>
            </w:r>
          </w:p>
        </w:tc>
        <w:tc>
          <w:tcPr>
            <w:tcW w:w="234" w:type="pct"/>
          </w:tcPr>
          <w:p w14:paraId="50973A5E" w14:textId="77777777" w:rsidR="00DB7DA1" w:rsidRPr="00DB7DA1" w:rsidRDefault="003F091E" w:rsidP="00DB7DA1">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79</w:t>
            </w:r>
          </w:p>
        </w:tc>
        <w:tc>
          <w:tcPr>
            <w:tcW w:w="655" w:type="pct"/>
          </w:tcPr>
          <w:p w14:paraId="54A70D3A" w14:textId="77777777" w:rsidR="00DB7DA1" w:rsidRPr="00DB7DA1" w:rsidRDefault="003F091E" w:rsidP="00DB7DA1">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48</w:t>
            </w:r>
          </w:p>
        </w:tc>
        <w:tc>
          <w:tcPr>
            <w:tcW w:w="515" w:type="pct"/>
          </w:tcPr>
          <w:p w14:paraId="27B3452F" w14:textId="77777777" w:rsidR="00DB7DA1" w:rsidRPr="00DB7DA1" w:rsidRDefault="003F091E"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29" w:type="pct"/>
          </w:tcPr>
          <w:p w14:paraId="2371F11F" w14:textId="37E6F861" w:rsidR="00DB7DA1" w:rsidRPr="00DB7DA1" w:rsidRDefault="003F091E"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w:t>
            </w:r>
            <w:r w:rsidR="0034495B">
              <w:rPr>
                <w:rFonts w:ascii="Times New Roman" w:eastAsia="Times New Roman" w:hAnsi="Times New Roman" w:cs="Times New Roman"/>
                <w:sz w:val="20"/>
                <w:szCs w:val="20"/>
                <w:lang w:eastAsia="ru-RU"/>
              </w:rPr>
              <w:t xml:space="preserve"> (6э/4к)</w:t>
            </w:r>
          </w:p>
        </w:tc>
        <w:tc>
          <w:tcPr>
            <w:tcW w:w="282" w:type="pct"/>
          </w:tcPr>
          <w:p w14:paraId="653BEBF4"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c>
          <w:tcPr>
            <w:tcW w:w="549" w:type="pct"/>
          </w:tcPr>
          <w:p w14:paraId="46D7EA99"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r>
      <w:tr w:rsidR="003F091E" w:rsidRPr="00DB7DA1" w14:paraId="1FA4D84F" w14:textId="77777777" w:rsidTr="0034495B">
        <w:trPr>
          <w:trHeight w:val="314"/>
        </w:trPr>
        <w:tc>
          <w:tcPr>
            <w:tcW w:w="516" w:type="pct"/>
          </w:tcPr>
          <w:p w14:paraId="6459611F" w14:textId="77777777" w:rsidR="00DB7DA1" w:rsidRPr="00DB7DA1" w:rsidRDefault="00DB7DA1" w:rsidP="00DB7DA1">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ПК 1.1-ПК 1.7</w:t>
            </w:r>
          </w:p>
          <w:p w14:paraId="53EFBCA0" w14:textId="77777777" w:rsidR="00DB7DA1" w:rsidRPr="00DB7DA1" w:rsidRDefault="00DB7DA1" w:rsidP="00DB7DA1">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ОК 1-ОК 7</w:t>
            </w:r>
          </w:p>
        </w:tc>
        <w:tc>
          <w:tcPr>
            <w:tcW w:w="1311" w:type="pct"/>
          </w:tcPr>
          <w:p w14:paraId="2F242237" w14:textId="77777777" w:rsidR="00DB7DA1" w:rsidRPr="00DB7DA1" w:rsidRDefault="00DB7DA1" w:rsidP="00DB7DA1">
            <w:pPr>
              <w:spacing w:after="0" w:line="240" w:lineRule="auto"/>
              <w:rPr>
                <w:rFonts w:ascii="Times New Roman" w:eastAsia="Times New Roman" w:hAnsi="Times New Roman" w:cs="Times New Roman"/>
                <w:bCs/>
                <w:sz w:val="20"/>
                <w:szCs w:val="20"/>
                <w:lang w:eastAsia="ru-RU"/>
              </w:rPr>
            </w:pPr>
            <w:r w:rsidRPr="00DB7DA1">
              <w:rPr>
                <w:rFonts w:ascii="Times New Roman" w:eastAsia="Times New Roman" w:hAnsi="Times New Roman" w:cs="Times New Roman"/>
                <w:bCs/>
                <w:sz w:val="20"/>
                <w:szCs w:val="20"/>
                <w:lang w:eastAsia="ru-RU"/>
              </w:rPr>
              <w:t>Учебная практика</w:t>
            </w:r>
          </w:p>
        </w:tc>
        <w:tc>
          <w:tcPr>
            <w:tcW w:w="375" w:type="pct"/>
          </w:tcPr>
          <w:p w14:paraId="18415486" w14:textId="77777777" w:rsidR="00DB7DA1" w:rsidRPr="00DB7DA1" w:rsidRDefault="003F091E" w:rsidP="003F091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c>
          <w:tcPr>
            <w:tcW w:w="234" w:type="pct"/>
          </w:tcPr>
          <w:p w14:paraId="1D546988" w14:textId="03EE993D" w:rsidR="00DB7DA1" w:rsidRPr="00DB7DA1" w:rsidRDefault="0034495B"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w:t>
            </w:r>
          </w:p>
        </w:tc>
        <w:tc>
          <w:tcPr>
            <w:tcW w:w="234" w:type="pct"/>
          </w:tcPr>
          <w:p w14:paraId="4A613982" w14:textId="77777777" w:rsidR="00DB7DA1" w:rsidRPr="00DB7DA1" w:rsidRDefault="00DB7DA1" w:rsidP="00DB7DA1">
            <w:pPr>
              <w:spacing w:after="0" w:line="240" w:lineRule="auto"/>
              <w:jc w:val="center"/>
              <w:rPr>
                <w:rFonts w:ascii="Times New Roman" w:eastAsia="Times New Roman" w:hAnsi="Times New Roman" w:cs="Times New Roman"/>
                <w:b/>
                <w:bCs/>
                <w:sz w:val="20"/>
                <w:szCs w:val="20"/>
                <w:lang w:eastAsia="ru-RU"/>
              </w:rPr>
            </w:pPr>
          </w:p>
        </w:tc>
        <w:tc>
          <w:tcPr>
            <w:tcW w:w="655" w:type="pct"/>
          </w:tcPr>
          <w:p w14:paraId="0EE8056C"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c>
          <w:tcPr>
            <w:tcW w:w="515" w:type="pct"/>
          </w:tcPr>
          <w:p w14:paraId="7624C7DD"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c>
          <w:tcPr>
            <w:tcW w:w="329" w:type="pct"/>
          </w:tcPr>
          <w:p w14:paraId="7C145BFF"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ДЗ</w:t>
            </w:r>
          </w:p>
        </w:tc>
        <w:tc>
          <w:tcPr>
            <w:tcW w:w="282" w:type="pct"/>
          </w:tcPr>
          <w:p w14:paraId="341A4970" w14:textId="77777777" w:rsidR="00DB7DA1" w:rsidRPr="00DB7DA1" w:rsidRDefault="00DB7DA1" w:rsidP="00DB7DA1">
            <w:pPr>
              <w:spacing w:after="0" w:line="240" w:lineRule="auto"/>
              <w:jc w:val="center"/>
              <w:rPr>
                <w:rFonts w:ascii="Times New Roman" w:eastAsia="Times New Roman" w:hAnsi="Times New Roman" w:cs="Times New Roman"/>
                <w:b/>
                <w:bCs/>
                <w:sz w:val="20"/>
                <w:szCs w:val="20"/>
                <w:lang w:eastAsia="ru-RU"/>
              </w:rPr>
            </w:pPr>
          </w:p>
        </w:tc>
        <w:tc>
          <w:tcPr>
            <w:tcW w:w="549" w:type="pct"/>
          </w:tcPr>
          <w:p w14:paraId="6F8014A4" w14:textId="77777777" w:rsidR="00DB7DA1" w:rsidRPr="00DB7DA1" w:rsidRDefault="00DB7DA1" w:rsidP="00DB7DA1">
            <w:pPr>
              <w:spacing w:after="0" w:line="240" w:lineRule="auto"/>
              <w:jc w:val="center"/>
              <w:rPr>
                <w:rFonts w:ascii="Times New Roman" w:eastAsia="Times New Roman" w:hAnsi="Times New Roman" w:cs="Times New Roman"/>
                <w:b/>
                <w:bCs/>
                <w:sz w:val="20"/>
                <w:szCs w:val="20"/>
                <w:lang w:eastAsia="ru-RU"/>
              </w:rPr>
            </w:pPr>
          </w:p>
        </w:tc>
      </w:tr>
      <w:tr w:rsidR="003F091E" w:rsidRPr="00DB7DA1" w14:paraId="4914D502" w14:textId="77777777" w:rsidTr="0034495B">
        <w:trPr>
          <w:trHeight w:val="314"/>
        </w:trPr>
        <w:tc>
          <w:tcPr>
            <w:tcW w:w="516" w:type="pct"/>
          </w:tcPr>
          <w:p w14:paraId="120B0493" w14:textId="77777777" w:rsidR="00DB7DA1" w:rsidRPr="00DB7DA1" w:rsidRDefault="00DB7DA1" w:rsidP="00DB7DA1">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ПК 1.1-ПК 1.7</w:t>
            </w:r>
          </w:p>
          <w:p w14:paraId="4BBB45E1" w14:textId="77777777" w:rsidR="00DB7DA1" w:rsidRPr="00DB7DA1" w:rsidRDefault="00DB7DA1" w:rsidP="00DB7DA1">
            <w:pPr>
              <w:spacing w:after="0" w:line="240" w:lineRule="auto"/>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ОК 1-ОК 7</w:t>
            </w:r>
          </w:p>
        </w:tc>
        <w:tc>
          <w:tcPr>
            <w:tcW w:w="1311" w:type="pct"/>
          </w:tcPr>
          <w:p w14:paraId="6A74B7B4" w14:textId="77777777" w:rsidR="00DB7DA1" w:rsidRPr="00DB7DA1" w:rsidRDefault="00DB7DA1" w:rsidP="00DB7DA1">
            <w:pPr>
              <w:spacing w:after="0" w:line="240" w:lineRule="auto"/>
              <w:rPr>
                <w:rFonts w:ascii="Times New Roman" w:eastAsia="Times New Roman" w:hAnsi="Times New Roman" w:cs="Times New Roman"/>
                <w:b/>
                <w:bCs/>
                <w:sz w:val="20"/>
                <w:szCs w:val="20"/>
                <w:u w:val="single"/>
                <w:lang w:eastAsia="ru-RU"/>
              </w:rPr>
            </w:pPr>
            <w:r w:rsidRPr="00DB7DA1">
              <w:rPr>
                <w:rFonts w:ascii="Times New Roman" w:eastAsia="Times New Roman" w:hAnsi="Times New Roman" w:cs="Times New Roman"/>
                <w:sz w:val="20"/>
                <w:szCs w:val="20"/>
                <w:lang w:eastAsia="ru-RU"/>
              </w:rPr>
              <w:t>Производственная практика</w:t>
            </w:r>
          </w:p>
        </w:tc>
        <w:tc>
          <w:tcPr>
            <w:tcW w:w="375" w:type="pct"/>
          </w:tcPr>
          <w:p w14:paraId="1AB874F8" w14:textId="77777777" w:rsidR="00DB7DA1" w:rsidRPr="00DB7DA1" w:rsidRDefault="003F091E" w:rsidP="003F091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144</w:t>
            </w:r>
          </w:p>
        </w:tc>
        <w:tc>
          <w:tcPr>
            <w:tcW w:w="234" w:type="pct"/>
          </w:tcPr>
          <w:p w14:paraId="316C1C3F" w14:textId="51CC26A3" w:rsidR="00DB7DA1" w:rsidRPr="00DB7DA1" w:rsidRDefault="0034495B"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234" w:type="pct"/>
          </w:tcPr>
          <w:p w14:paraId="1B8461AC" w14:textId="77777777" w:rsidR="00DB7DA1" w:rsidRPr="00DB7DA1" w:rsidRDefault="00DB7DA1" w:rsidP="00DB7DA1">
            <w:pPr>
              <w:spacing w:after="0" w:line="240" w:lineRule="auto"/>
              <w:jc w:val="center"/>
              <w:rPr>
                <w:rFonts w:ascii="Times New Roman" w:eastAsia="Times New Roman" w:hAnsi="Times New Roman" w:cs="Times New Roman"/>
                <w:b/>
                <w:bCs/>
                <w:sz w:val="20"/>
                <w:szCs w:val="20"/>
                <w:lang w:eastAsia="ru-RU"/>
              </w:rPr>
            </w:pPr>
          </w:p>
        </w:tc>
        <w:tc>
          <w:tcPr>
            <w:tcW w:w="655" w:type="pct"/>
          </w:tcPr>
          <w:p w14:paraId="40A3D395"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c>
          <w:tcPr>
            <w:tcW w:w="515" w:type="pct"/>
          </w:tcPr>
          <w:p w14:paraId="67F8DBA2"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p>
        </w:tc>
        <w:tc>
          <w:tcPr>
            <w:tcW w:w="329" w:type="pct"/>
          </w:tcPr>
          <w:p w14:paraId="510ED441" w14:textId="77777777" w:rsidR="00DB7DA1" w:rsidRPr="00DB7DA1" w:rsidRDefault="00DB7DA1" w:rsidP="00DB7DA1">
            <w:pPr>
              <w:spacing w:after="0" w:line="240" w:lineRule="auto"/>
              <w:jc w:val="center"/>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ДЗ</w:t>
            </w:r>
          </w:p>
        </w:tc>
        <w:tc>
          <w:tcPr>
            <w:tcW w:w="282" w:type="pct"/>
          </w:tcPr>
          <w:p w14:paraId="40F1ABDD" w14:textId="77777777" w:rsidR="00DB7DA1" w:rsidRPr="00DB7DA1" w:rsidRDefault="003F091E" w:rsidP="00DB7DA1">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c>
          <w:tcPr>
            <w:tcW w:w="549" w:type="pct"/>
          </w:tcPr>
          <w:p w14:paraId="125B067E" w14:textId="77777777" w:rsidR="00DB7DA1" w:rsidRPr="00DB7DA1" w:rsidRDefault="00DB7DA1" w:rsidP="00DB7DA1">
            <w:pPr>
              <w:spacing w:after="0" w:line="240" w:lineRule="auto"/>
              <w:jc w:val="center"/>
              <w:rPr>
                <w:rFonts w:ascii="Times New Roman" w:eastAsia="Times New Roman" w:hAnsi="Times New Roman" w:cs="Times New Roman"/>
                <w:b/>
                <w:bCs/>
                <w:sz w:val="20"/>
                <w:szCs w:val="20"/>
                <w:lang w:eastAsia="ru-RU"/>
              </w:rPr>
            </w:pPr>
            <w:r w:rsidRPr="00DB7DA1">
              <w:rPr>
                <w:rFonts w:ascii="Times New Roman" w:eastAsia="Times New Roman" w:hAnsi="Times New Roman" w:cs="Times New Roman"/>
                <w:b/>
                <w:bCs/>
                <w:sz w:val="20"/>
                <w:szCs w:val="20"/>
                <w:lang w:eastAsia="ru-RU"/>
              </w:rPr>
              <w:t>144</w:t>
            </w:r>
          </w:p>
        </w:tc>
      </w:tr>
      <w:tr w:rsidR="0034495B" w:rsidRPr="00DB7DA1" w14:paraId="776BF798" w14:textId="77777777" w:rsidTr="0034495B">
        <w:tc>
          <w:tcPr>
            <w:tcW w:w="516" w:type="pct"/>
          </w:tcPr>
          <w:p w14:paraId="3F3C8146" w14:textId="77777777" w:rsidR="0034495B" w:rsidRPr="00DB7DA1" w:rsidRDefault="0034495B" w:rsidP="00DB7DA1">
            <w:pPr>
              <w:spacing w:after="0" w:line="240" w:lineRule="auto"/>
              <w:rPr>
                <w:rFonts w:ascii="Times New Roman" w:eastAsia="Times New Roman" w:hAnsi="Times New Roman" w:cs="Times New Roman"/>
                <w:i/>
                <w:sz w:val="20"/>
                <w:szCs w:val="20"/>
                <w:lang w:eastAsia="ru-RU"/>
              </w:rPr>
            </w:pPr>
          </w:p>
        </w:tc>
        <w:tc>
          <w:tcPr>
            <w:tcW w:w="1311" w:type="pct"/>
          </w:tcPr>
          <w:p w14:paraId="0F382237" w14:textId="77777777" w:rsidR="0034495B" w:rsidRPr="00DB7DA1" w:rsidRDefault="0034495B" w:rsidP="00DB7DA1">
            <w:pPr>
              <w:suppressAutoHyphens/>
              <w:spacing w:after="0" w:line="240" w:lineRule="auto"/>
              <w:rPr>
                <w:rFonts w:ascii="Times New Roman" w:eastAsia="Times New Roman" w:hAnsi="Times New Roman" w:cs="Times New Roman"/>
                <w:sz w:val="20"/>
                <w:szCs w:val="20"/>
                <w:lang w:eastAsia="ru-RU"/>
              </w:rPr>
            </w:pPr>
            <w:r w:rsidRPr="00DB7DA1">
              <w:rPr>
                <w:rFonts w:ascii="Times New Roman" w:eastAsia="Times New Roman" w:hAnsi="Times New Roman" w:cs="Times New Roman"/>
                <w:sz w:val="20"/>
                <w:szCs w:val="20"/>
                <w:lang w:eastAsia="ru-RU"/>
              </w:rPr>
              <w:t>Промежуточная аттестация по ПМ: экзамен</w:t>
            </w:r>
          </w:p>
        </w:tc>
        <w:tc>
          <w:tcPr>
            <w:tcW w:w="375" w:type="pct"/>
          </w:tcPr>
          <w:p w14:paraId="77854BE7" w14:textId="77777777" w:rsidR="0034495B" w:rsidRPr="00DB7DA1" w:rsidRDefault="0034495B" w:rsidP="003F091E">
            <w:pPr>
              <w:suppressAutoHyphens/>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w:t>
            </w:r>
          </w:p>
        </w:tc>
        <w:tc>
          <w:tcPr>
            <w:tcW w:w="234" w:type="pct"/>
          </w:tcPr>
          <w:p w14:paraId="4FBDD866" w14:textId="77777777" w:rsidR="0034495B" w:rsidRPr="00DB7DA1" w:rsidRDefault="0034495B" w:rsidP="00DB7DA1">
            <w:pPr>
              <w:spacing w:after="0" w:line="240" w:lineRule="auto"/>
              <w:jc w:val="center"/>
              <w:rPr>
                <w:rFonts w:ascii="Times New Roman" w:eastAsia="Times New Roman" w:hAnsi="Times New Roman" w:cs="Times New Roman"/>
                <w:i/>
                <w:sz w:val="20"/>
                <w:szCs w:val="20"/>
                <w:lang w:eastAsia="ru-RU"/>
              </w:rPr>
            </w:pPr>
          </w:p>
        </w:tc>
        <w:tc>
          <w:tcPr>
            <w:tcW w:w="234" w:type="pct"/>
          </w:tcPr>
          <w:p w14:paraId="4123A815" w14:textId="77777777" w:rsidR="0034495B" w:rsidRPr="00DB7DA1" w:rsidRDefault="0034495B" w:rsidP="00DB7DA1">
            <w:pPr>
              <w:spacing w:after="0" w:line="240" w:lineRule="auto"/>
              <w:jc w:val="center"/>
              <w:rPr>
                <w:rFonts w:ascii="Times New Roman" w:eastAsia="Times New Roman" w:hAnsi="Times New Roman" w:cs="Times New Roman"/>
                <w:i/>
                <w:sz w:val="20"/>
                <w:szCs w:val="20"/>
                <w:lang w:eastAsia="ru-RU"/>
              </w:rPr>
            </w:pPr>
          </w:p>
        </w:tc>
        <w:tc>
          <w:tcPr>
            <w:tcW w:w="655" w:type="pct"/>
          </w:tcPr>
          <w:p w14:paraId="0FF3FE1B" w14:textId="77777777" w:rsidR="0034495B" w:rsidRPr="00DB7DA1" w:rsidRDefault="0034495B" w:rsidP="00DB7DA1">
            <w:pPr>
              <w:spacing w:after="0" w:line="240" w:lineRule="auto"/>
              <w:jc w:val="center"/>
              <w:rPr>
                <w:rFonts w:ascii="Times New Roman" w:eastAsia="Times New Roman" w:hAnsi="Times New Roman" w:cs="Times New Roman"/>
                <w:i/>
                <w:sz w:val="20"/>
                <w:szCs w:val="20"/>
                <w:lang w:eastAsia="ru-RU"/>
              </w:rPr>
            </w:pPr>
          </w:p>
        </w:tc>
        <w:tc>
          <w:tcPr>
            <w:tcW w:w="515" w:type="pct"/>
          </w:tcPr>
          <w:p w14:paraId="6F2CDD32" w14:textId="23C1282A" w:rsidR="0034495B" w:rsidRPr="00DB7DA1" w:rsidRDefault="0034495B" w:rsidP="00DB7DA1">
            <w:pPr>
              <w:spacing w:after="0" w:line="240" w:lineRule="auto"/>
              <w:jc w:val="center"/>
              <w:rPr>
                <w:rFonts w:ascii="Times New Roman" w:eastAsia="Times New Roman" w:hAnsi="Times New Roman" w:cs="Times New Roman"/>
                <w:i/>
                <w:sz w:val="20"/>
                <w:szCs w:val="20"/>
                <w:lang w:eastAsia="ru-RU"/>
              </w:rPr>
            </w:pPr>
          </w:p>
        </w:tc>
        <w:tc>
          <w:tcPr>
            <w:tcW w:w="329" w:type="pct"/>
          </w:tcPr>
          <w:p w14:paraId="272EB3A9" w14:textId="6B9FFE27" w:rsidR="0034495B" w:rsidRPr="00DB7DA1" w:rsidRDefault="0034495B" w:rsidP="00DB7DA1">
            <w:pPr>
              <w:spacing w:after="0" w:line="240" w:lineRule="auto"/>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Э (6э/4к)</w:t>
            </w:r>
          </w:p>
        </w:tc>
        <w:tc>
          <w:tcPr>
            <w:tcW w:w="282" w:type="pct"/>
          </w:tcPr>
          <w:p w14:paraId="1E68086F" w14:textId="462AB349" w:rsidR="0034495B" w:rsidRPr="00DB7DA1" w:rsidRDefault="0034495B" w:rsidP="00DB7DA1">
            <w:pPr>
              <w:spacing w:after="0" w:line="240" w:lineRule="auto"/>
              <w:jc w:val="center"/>
              <w:rPr>
                <w:rFonts w:ascii="Times New Roman" w:eastAsia="Times New Roman" w:hAnsi="Times New Roman" w:cs="Times New Roman"/>
                <w:i/>
                <w:sz w:val="20"/>
                <w:szCs w:val="20"/>
                <w:lang w:eastAsia="ru-RU"/>
              </w:rPr>
            </w:pPr>
          </w:p>
        </w:tc>
        <w:tc>
          <w:tcPr>
            <w:tcW w:w="549" w:type="pct"/>
          </w:tcPr>
          <w:p w14:paraId="18184DC3" w14:textId="77777777" w:rsidR="0034495B" w:rsidRPr="00DB7DA1" w:rsidRDefault="0034495B" w:rsidP="00DB7DA1">
            <w:pPr>
              <w:suppressAutoHyphens/>
              <w:spacing w:after="0" w:line="240" w:lineRule="auto"/>
              <w:jc w:val="center"/>
              <w:rPr>
                <w:rFonts w:ascii="Times New Roman" w:eastAsia="Times New Roman" w:hAnsi="Times New Roman" w:cs="Times New Roman"/>
                <w:sz w:val="20"/>
                <w:szCs w:val="20"/>
                <w:lang w:eastAsia="ru-RU"/>
              </w:rPr>
            </w:pPr>
          </w:p>
        </w:tc>
      </w:tr>
      <w:tr w:rsidR="003F091E" w:rsidRPr="00DB7DA1" w14:paraId="08FB056D" w14:textId="77777777" w:rsidTr="0034495B">
        <w:tc>
          <w:tcPr>
            <w:tcW w:w="516" w:type="pct"/>
          </w:tcPr>
          <w:p w14:paraId="0406868C" w14:textId="77777777" w:rsidR="00DB7DA1" w:rsidRPr="00DB7DA1" w:rsidRDefault="00DB7DA1" w:rsidP="00DB7DA1">
            <w:pPr>
              <w:spacing w:line="240" w:lineRule="auto"/>
              <w:rPr>
                <w:rFonts w:ascii="Times New Roman" w:eastAsia="Times New Roman" w:hAnsi="Times New Roman" w:cs="Times New Roman"/>
                <w:b/>
                <w:sz w:val="20"/>
                <w:szCs w:val="20"/>
                <w:lang w:eastAsia="ru-RU"/>
              </w:rPr>
            </w:pPr>
          </w:p>
        </w:tc>
        <w:tc>
          <w:tcPr>
            <w:tcW w:w="1311" w:type="pct"/>
          </w:tcPr>
          <w:p w14:paraId="096453F2" w14:textId="77777777" w:rsidR="00DB7DA1" w:rsidRPr="00DB7DA1" w:rsidRDefault="00DB7DA1" w:rsidP="00DB7DA1">
            <w:pPr>
              <w:spacing w:line="240" w:lineRule="auto"/>
              <w:rPr>
                <w:rFonts w:ascii="Times New Roman" w:eastAsia="Times New Roman" w:hAnsi="Times New Roman" w:cs="Times New Roman"/>
                <w:b/>
                <w:sz w:val="20"/>
                <w:szCs w:val="20"/>
                <w:lang w:eastAsia="ru-RU"/>
              </w:rPr>
            </w:pPr>
            <w:r w:rsidRPr="00DB7DA1">
              <w:rPr>
                <w:rFonts w:ascii="Times New Roman" w:eastAsia="Times New Roman" w:hAnsi="Times New Roman" w:cs="Times New Roman"/>
                <w:b/>
                <w:sz w:val="20"/>
                <w:szCs w:val="20"/>
                <w:lang w:eastAsia="ru-RU"/>
              </w:rPr>
              <w:t xml:space="preserve">Всего: </w:t>
            </w:r>
          </w:p>
        </w:tc>
        <w:tc>
          <w:tcPr>
            <w:tcW w:w="375" w:type="pct"/>
          </w:tcPr>
          <w:p w14:paraId="68F52F65" w14:textId="77777777" w:rsidR="00DB7DA1" w:rsidRPr="00DB7DA1" w:rsidRDefault="003F091E" w:rsidP="003F091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441</w:t>
            </w:r>
          </w:p>
        </w:tc>
        <w:tc>
          <w:tcPr>
            <w:tcW w:w="234" w:type="pct"/>
          </w:tcPr>
          <w:p w14:paraId="212836A5" w14:textId="07B1E6BD" w:rsidR="00DB7DA1" w:rsidRPr="00DB7DA1" w:rsidRDefault="0034495B" w:rsidP="00DB7DA1">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360</w:t>
            </w:r>
          </w:p>
        </w:tc>
        <w:tc>
          <w:tcPr>
            <w:tcW w:w="234" w:type="pct"/>
          </w:tcPr>
          <w:p w14:paraId="1EC52293" w14:textId="77777777" w:rsidR="00DB7DA1" w:rsidRPr="00DB7DA1" w:rsidRDefault="003F091E" w:rsidP="00DB7DA1">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159</w:t>
            </w:r>
          </w:p>
        </w:tc>
        <w:tc>
          <w:tcPr>
            <w:tcW w:w="655" w:type="pct"/>
          </w:tcPr>
          <w:p w14:paraId="0BCC1196" w14:textId="77777777" w:rsidR="00DB7DA1" w:rsidRPr="00DB7DA1" w:rsidRDefault="003F091E" w:rsidP="00DB7DA1">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515" w:type="pct"/>
          </w:tcPr>
          <w:p w14:paraId="2ECB531A" w14:textId="77777777" w:rsidR="00DB7DA1" w:rsidRPr="00DB7DA1" w:rsidRDefault="003F091E" w:rsidP="00DB7DA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328" w:type="pct"/>
          </w:tcPr>
          <w:p w14:paraId="493FDB58" w14:textId="58FDAFBF" w:rsidR="00DB7DA1" w:rsidRPr="0034495B" w:rsidRDefault="0034495B" w:rsidP="00DB7DA1">
            <w:pPr>
              <w:spacing w:after="0" w:line="240" w:lineRule="auto"/>
              <w:jc w:val="center"/>
              <w:rPr>
                <w:rFonts w:ascii="Times New Roman" w:eastAsia="Times New Roman" w:hAnsi="Times New Roman" w:cs="Times New Roman"/>
                <w:b/>
                <w:sz w:val="20"/>
                <w:szCs w:val="20"/>
                <w:lang w:eastAsia="ru-RU"/>
              </w:rPr>
            </w:pPr>
            <w:r w:rsidRPr="0034495B">
              <w:rPr>
                <w:rFonts w:ascii="Times New Roman" w:eastAsia="Times New Roman" w:hAnsi="Times New Roman" w:cs="Times New Roman"/>
                <w:b/>
                <w:sz w:val="20"/>
                <w:szCs w:val="20"/>
                <w:lang w:eastAsia="ru-RU"/>
              </w:rPr>
              <w:t>30</w:t>
            </w:r>
          </w:p>
        </w:tc>
        <w:tc>
          <w:tcPr>
            <w:tcW w:w="283" w:type="pct"/>
          </w:tcPr>
          <w:p w14:paraId="31CEA313" w14:textId="77777777" w:rsidR="00DB7DA1" w:rsidRPr="00DB7DA1" w:rsidRDefault="003F091E" w:rsidP="00DB7DA1">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549" w:type="pct"/>
          </w:tcPr>
          <w:p w14:paraId="5F52DD27" w14:textId="77777777" w:rsidR="00DB7DA1" w:rsidRPr="00DB7DA1" w:rsidRDefault="003F091E" w:rsidP="00DB7DA1">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r>
    </w:tbl>
    <w:p w14:paraId="210BDB6D" w14:textId="77777777" w:rsidR="00DB7DA1" w:rsidRPr="00DB7DA1" w:rsidRDefault="00DB7DA1" w:rsidP="00DB7DA1">
      <w:pPr>
        <w:spacing w:after="0" w:line="240" w:lineRule="auto"/>
        <w:ind w:firstLine="709"/>
        <w:jc w:val="both"/>
        <w:rPr>
          <w:rFonts w:ascii="Times New Roman" w:eastAsia="Times New Roman" w:hAnsi="Times New Roman" w:cs="Times New Roman"/>
          <w:b/>
          <w:iCs/>
          <w:sz w:val="24"/>
          <w:szCs w:val="24"/>
          <w:highlight w:val="cyan"/>
          <w:lang w:eastAsia="ru-RU"/>
        </w:rPr>
      </w:pPr>
    </w:p>
    <w:p w14:paraId="5EED9A3F" w14:textId="77777777" w:rsidR="00DB7DA1" w:rsidRDefault="00DB7DA1" w:rsidP="00527934">
      <w:pPr>
        <w:jc w:val="both"/>
        <w:rPr>
          <w:rFonts w:ascii="Times New Roman" w:hAnsi="Times New Roman" w:cs="Times New Roman"/>
          <w:sz w:val="24"/>
          <w:szCs w:val="24"/>
        </w:rPr>
        <w:sectPr w:rsidR="00DB7DA1" w:rsidSect="003F091E">
          <w:pgSz w:w="16838" w:h="11906" w:orient="landscape"/>
          <w:pgMar w:top="709" w:right="1134" w:bottom="1701" w:left="1134" w:header="709" w:footer="709" w:gutter="0"/>
          <w:cols w:space="708"/>
          <w:docGrid w:linePitch="360"/>
        </w:sectPr>
      </w:pPr>
    </w:p>
    <w:tbl>
      <w:tblPr>
        <w:tblStyle w:val="a3"/>
        <w:tblW w:w="0" w:type="auto"/>
        <w:tblLook w:val="04A0" w:firstRow="1" w:lastRow="0" w:firstColumn="1" w:lastColumn="0" w:noHBand="0" w:noVBand="1"/>
      </w:tblPr>
      <w:tblGrid>
        <w:gridCol w:w="2802"/>
        <w:gridCol w:w="9780"/>
        <w:gridCol w:w="2487"/>
      </w:tblGrid>
      <w:tr w:rsidR="004D4D46" w14:paraId="1E7F46E2" w14:textId="77777777" w:rsidTr="00F41F68">
        <w:trPr>
          <w:trHeight w:val="1383"/>
        </w:trPr>
        <w:tc>
          <w:tcPr>
            <w:tcW w:w="2802" w:type="dxa"/>
          </w:tcPr>
          <w:p w14:paraId="5C433ED3" w14:textId="77777777" w:rsidR="004D4D46" w:rsidRPr="00F420BC" w:rsidRDefault="004D4D46" w:rsidP="00B87DD2">
            <w:pPr>
              <w:jc w:val="center"/>
              <w:rPr>
                <w:rFonts w:ascii="Times New Roman" w:eastAsia="Times New Roman" w:hAnsi="Times New Roman" w:cs="Times New Roman"/>
                <w:b/>
                <w:sz w:val="24"/>
                <w:szCs w:val="24"/>
                <w:lang w:eastAsia="ru-RU"/>
              </w:rPr>
            </w:pPr>
            <w:r w:rsidRPr="00F420BC">
              <w:rPr>
                <w:rFonts w:ascii="Times New Roman" w:eastAsia="Times New Roman" w:hAnsi="Times New Roman" w:cs="Times New Roman"/>
                <w:b/>
                <w:bCs/>
                <w:sz w:val="24"/>
                <w:szCs w:val="24"/>
                <w:lang w:eastAsia="ru-RU"/>
              </w:rPr>
              <w:lastRenderedPageBreak/>
              <w:t>Наименование разделов и тем профессионального модуля (ПМ), междисциплинарных курсов (МДК)</w:t>
            </w:r>
          </w:p>
        </w:tc>
        <w:tc>
          <w:tcPr>
            <w:tcW w:w="9780" w:type="dxa"/>
            <w:vAlign w:val="center"/>
          </w:tcPr>
          <w:p w14:paraId="1ACDF9A0" w14:textId="77777777" w:rsidR="004D4D46" w:rsidRPr="00F420BC" w:rsidRDefault="004D4D46" w:rsidP="00B87DD2">
            <w:pPr>
              <w:suppressAutoHyphens/>
              <w:jc w:val="center"/>
              <w:rPr>
                <w:rFonts w:ascii="Times New Roman" w:eastAsia="Times New Roman" w:hAnsi="Times New Roman" w:cs="Times New Roman"/>
                <w:b/>
                <w:bCs/>
                <w:sz w:val="24"/>
                <w:szCs w:val="24"/>
                <w:lang w:eastAsia="ru-RU"/>
              </w:rPr>
            </w:pPr>
            <w:r w:rsidRPr="00F420BC">
              <w:rPr>
                <w:rFonts w:ascii="Times New Roman" w:eastAsia="Times New Roman" w:hAnsi="Times New Roman" w:cs="Times New Roman"/>
                <w:b/>
                <w:bCs/>
                <w:sz w:val="24"/>
                <w:szCs w:val="24"/>
                <w:lang w:eastAsia="ru-RU"/>
              </w:rPr>
              <w:t>Содержание учебного материала,</w:t>
            </w:r>
          </w:p>
          <w:p w14:paraId="6AEE21D9" w14:textId="77777777" w:rsidR="004D4D46" w:rsidRPr="00F420BC" w:rsidRDefault="004D4D46" w:rsidP="00B87DD2">
            <w:pPr>
              <w:suppressAutoHyphens/>
              <w:jc w:val="center"/>
              <w:rPr>
                <w:rFonts w:ascii="Times New Roman" w:eastAsia="Times New Roman" w:hAnsi="Times New Roman" w:cs="Times New Roman"/>
                <w:b/>
                <w:sz w:val="24"/>
                <w:szCs w:val="24"/>
                <w:lang w:eastAsia="ru-RU"/>
              </w:rPr>
            </w:pPr>
            <w:r w:rsidRPr="00F420BC">
              <w:rPr>
                <w:rFonts w:ascii="Times New Roman" w:eastAsia="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2487" w:type="dxa"/>
            <w:vAlign w:val="center"/>
          </w:tcPr>
          <w:p w14:paraId="4C9580E9" w14:textId="77777777" w:rsidR="004D4D46" w:rsidRPr="00F420BC" w:rsidRDefault="004D4D46" w:rsidP="00B87DD2">
            <w:pPr>
              <w:jc w:val="center"/>
              <w:rPr>
                <w:rFonts w:ascii="Times New Roman" w:eastAsia="Times New Roman" w:hAnsi="Times New Roman" w:cs="Times New Roman"/>
                <w:b/>
                <w:bCs/>
                <w:sz w:val="24"/>
                <w:szCs w:val="24"/>
                <w:lang w:eastAsia="ru-RU"/>
              </w:rPr>
            </w:pPr>
            <w:r w:rsidRPr="00F420BC">
              <w:rPr>
                <w:rFonts w:ascii="Times New Roman" w:eastAsia="Times New Roman" w:hAnsi="Times New Roman" w:cs="Times New Roman"/>
                <w:b/>
                <w:bCs/>
                <w:sz w:val="24"/>
                <w:szCs w:val="24"/>
                <w:lang w:eastAsia="ru-RU"/>
              </w:rPr>
              <w:t xml:space="preserve">Объем, акад. ч </w:t>
            </w:r>
          </w:p>
        </w:tc>
      </w:tr>
      <w:tr w:rsidR="004D4D46" w14:paraId="7C6407BD" w14:textId="77777777" w:rsidTr="00F41F68">
        <w:tc>
          <w:tcPr>
            <w:tcW w:w="2802" w:type="dxa"/>
          </w:tcPr>
          <w:p w14:paraId="13CF1695" w14:textId="77777777" w:rsidR="004D4D46" w:rsidRPr="004D4D46" w:rsidRDefault="004D4D46" w:rsidP="004D4D46">
            <w:pPr>
              <w:jc w:val="center"/>
              <w:rPr>
                <w:rFonts w:ascii="Times New Roman" w:hAnsi="Times New Roman" w:cs="Times New Roman"/>
                <w:b/>
                <w:sz w:val="24"/>
                <w:szCs w:val="24"/>
              </w:rPr>
            </w:pPr>
            <w:r w:rsidRPr="004D4D46">
              <w:rPr>
                <w:rFonts w:ascii="Times New Roman" w:hAnsi="Times New Roman" w:cs="Times New Roman"/>
                <w:b/>
                <w:sz w:val="24"/>
                <w:szCs w:val="24"/>
              </w:rPr>
              <w:t>1</w:t>
            </w:r>
          </w:p>
        </w:tc>
        <w:tc>
          <w:tcPr>
            <w:tcW w:w="9780" w:type="dxa"/>
          </w:tcPr>
          <w:p w14:paraId="0AA21ABD" w14:textId="77777777" w:rsidR="004D4D46" w:rsidRPr="004D4D46" w:rsidRDefault="004D4D46" w:rsidP="004D4D46">
            <w:pPr>
              <w:jc w:val="center"/>
              <w:rPr>
                <w:rFonts w:ascii="Times New Roman" w:hAnsi="Times New Roman" w:cs="Times New Roman"/>
                <w:b/>
                <w:sz w:val="24"/>
                <w:szCs w:val="24"/>
              </w:rPr>
            </w:pPr>
            <w:r w:rsidRPr="004D4D46">
              <w:rPr>
                <w:rFonts w:ascii="Times New Roman" w:hAnsi="Times New Roman" w:cs="Times New Roman"/>
                <w:b/>
                <w:sz w:val="24"/>
                <w:szCs w:val="24"/>
              </w:rPr>
              <w:t>2</w:t>
            </w:r>
          </w:p>
        </w:tc>
        <w:tc>
          <w:tcPr>
            <w:tcW w:w="2487" w:type="dxa"/>
          </w:tcPr>
          <w:p w14:paraId="07E87884" w14:textId="77777777" w:rsidR="004D4D46" w:rsidRPr="004D4D46" w:rsidRDefault="004D4D46" w:rsidP="004D4D46">
            <w:pPr>
              <w:jc w:val="center"/>
              <w:rPr>
                <w:rFonts w:ascii="Times New Roman" w:hAnsi="Times New Roman" w:cs="Times New Roman"/>
                <w:b/>
                <w:sz w:val="24"/>
                <w:szCs w:val="24"/>
              </w:rPr>
            </w:pPr>
            <w:r w:rsidRPr="004D4D46">
              <w:rPr>
                <w:rFonts w:ascii="Times New Roman" w:hAnsi="Times New Roman" w:cs="Times New Roman"/>
                <w:b/>
                <w:sz w:val="24"/>
                <w:szCs w:val="24"/>
              </w:rPr>
              <w:t>3</w:t>
            </w:r>
          </w:p>
        </w:tc>
      </w:tr>
      <w:tr w:rsidR="00451D7C" w14:paraId="1C7E6CDC" w14:textId="77777777" w:rsidTr="00F41F68">
        <w:tc>
          <w:tcPr>
            <w:tcW w:w="12582" w:type="dxa"/>
            <w:gridSpan w:val="2"/>
          </w:tcPr>
          <w:p w14:paraId="2489C8CF" w14:textId="77777777" w:rsidR="00451D7C" w:rsidRDefault="00451D7C" w:rsidP="00B87DD2">
            <w:pPr>
              <w:pStyle w:val="TableParagraph"/>
              <w:spacing w:line="256" w:lineRule="exact"/>
              <w:ind w:left="107"/>
              <w:rPr>
                <w:b/>
                <w:sz w:val="24"/>
              </w:rPr>
            </w:pPr>
            <w:r>
              <w:rPr>
                <w:b/>
                <w:sz w:val="24"/>
              </w:rPr>
              <w:t>Раздел</w:t>
            </w:r>
            <w:r>
              <w:rPr>
                <w:b/>
                <w:spacing w:val="-4"/>
                <w:sz w:val="24"/>
              </w:rPr>
              <w:t xml:space="preserve"> </w:t>
            </w:r>
            <w:r>
              <w:rPr>
                <w:b/>
                <w:sz w:val="24"/>
              </w:rPr>
              <w:t>1.</w:t>
            </w:r>
            <w:r>
              <w:rPr>
                <w:b/>
                <w:spacing w:val="-2"/>
                <w:sz w:val="24"/>
              </w:rPr>
              <w:t xml:space="preserve"> </w:t>
            </w:r>
            <w:r>
              <w:rPr>
                <w:b/>
                <w:sz w:val="24"/>
              </w:rPr>
              <w:t>Документирование</w:t>
            </w:r>
            <w:r>
              <w:rPr>
                <w:b/>
                <w:spacing w:val="-4"/>
                <w:sz w:val="24"/>
              </w:rPr>
              <w:t xml:space="preserve"> </w:t>
            </w:r>
            <w:r>
              <w:rPr>
                <w:b/>
                <w:sz w:val="24"/>
              </w:rPr>
              <w:t>и</w:t>
            </w:r>
            <w:r>
              <w:rPr>
                <w:b/>
                <w:spacing w:val="-2"/>
                <w:sz w:val="24"/>
              </w:rPr>
              <w:t xml:space="preserve"> </w:t>
            </w:r>
            <w:r>
              <w:rPr>
                <w:b/>
                <w:sz w:val="24"/>
              </w:rPr>
              <w:t>организация</w:t>
            </w:r>
            <w:r>
              <w:rPr>
                <w:b/>
                <w:spacing w:val="-5"/>
                <w:sz w:val="24"/>
              </w:rPr>
              <w:t xml:space="preserve"> </w:t>
            </w:r>
            <w:r>
              <w:rPr>
                <w:b/>
                <w:sz w:val="24"/>
              </w:rPr>
              <w:t>работы</w:t>
            </w:r>
            <w:r>
              <w:rPr>
                <w:b/>
                <w:spacing w:val="-4"/>
                <w:sz w:val="24"/>
              </w:rPr>
              <w:t xml:space="preserve"> </w:t>
            </w:r>
            <w:r>
              <w:rPr>
                <w:b/>
                <w:sz w:val="24"/>
              </w:rPr>
              <w:t>с</w:t>
            </w:r>
            <w:r>
              <w:rPr>
                <w:b/>
                <w:spacing w:val="-3"/>
                <w:sz w:val="24"/>
              </w:rPr>
              <w:t xml:space="preserve"> </w:t>
            </w:r>
            <w:r>
              <w:rPr>
                <w:b/>
                <w:sz w:val="24"/>
              </w:rPr>
              <w:t>официальными</w:t>
            </w:r>
            <w:r>
              <w:rPr>
                <w:b/>
                <w:spacing w:val="-2"/>
                <w:sz w:val="24"/>
              </w:rPr>
              <w:t xml:space="preserve"> </w:t>
            </w:r>
            <w:r>
              <w:rPr>
                <w:b/>
                <w:sz w:val="24"/>
              </w:rPr>
              <w:t>документами</w:t>
            </w:r>
          </w:p>
        </w:tc>
        <w:tc>
          <w:tcPr>
            <w:tcW w:w="2487" w:type="dxa"/>
          </w:tcPr>
          <w:p w14:paraId="54E97D72" w14:textId="77777777" w:rsidR="00451D7C" w:rsidRPr="004D4D46" w:rsidRDefault="00451D7C" w:rsidP="004D4D46">
            <w:pPr>
              <w:jc w:val="center"/>
              <w:rPr>
                <w:rFonts w:ascii="Times New Roman" w:hAnsi="Times New Roman" w:cs="Times New Roman"/>
                <w:b/>
                <w:sz w:val="24"/>
                <w:szCs w:val="24"/>
              </w:rPr>
            </w:pPr>
          </w:p>
        </w:tc>
      </w:tr>
      <w:tr w:rsidR="00451D7C" w14:paraId="6E24E4A1" w14:textId="77777777" w:rsidTr="00F41F68">
        <w:tc>
          <w:tcPr>
            <w:tcW w:w="12582" w:type="dxa"/>
            <w:gridSpan w:val="2"/>
          </w:tcPr>
          <w:p w14:paraId="392303B9" w14:textId="77777777" w:rsidR="00451D7C" w:rsidRDefault="00451D7C" w:rsidP="00B87DD2">
            <w:pPr>
              <w:pStyle w:val="TableParagraph"/>
              <w:spacing w:line="275" w:lineRule="exact"/>
              <w:ind w:left="107"/>
              <w:rPr>
                <w:b/>
                <w:sz w:val="24"/>
              </w:rPr>
            </w:pPr>
            <w:r>
              <w:rPr>
                <w:b/>
                <w:sz w:val="24"/>
              </w:rPr>
              <w:t>МДК</w:t>
            </w:r>
            <w:r>
              <w:rPr>
                <w:b/>
                <w:spacing w:val="-4"/>
                <w:sz w:val="24"/>
              </w:rPr>
              <w:t xml:space="preserve"> </w:t>
            </w:r>
            <w:r>
              <w:rPr>
                <w:b/>
                <w:sz w:val="24"/>
              </w:rPr>
              <w:t>01.01</w:t>
            </w:r>
            <w:r>
              <w:rPr>
                <w:b/>
                <w:spacing w:val="-14"/>
                <w:sz w:val="24"/>
              </w:rPr>
              <w:t xml:space="preserve"> </w:t>
            </w:r>
            <w:r>
              <w:rPr>
                <w:b/>
                <w:sz w:val="24"/>
              </w:rPr>
              <w:t>Организации</w:t>
            </w:r>
            <w:r>
              <w:rPr>
                <w:b/>
                <w:spacing w:val="-4"/>
                <w:sz w:val="24"/>
              </w:rPr>
              <w:t xml:space="preserve"> </w:t>
            </w:r>
            <w:r>
              <w:rPr>
                <w:b/>
                <w:sz w:val="24"/>
              </w:rPr>
              <w:t>документооборота</w:t>
            </w:r>
            <w:r>
              <w:rPr>
                <w:b/>
                <w:spacing w:val="-7"/>
                <w:sz w:val="24"/>
              </w:rPr>
              <w:t xml:space="preserve"> </w:t>
            </w:r>
            <w:r>
              <w:rPr>
                <w:b/>
                <w:sz w:val="24"/>
              </w:rPr>
              <w:t>и</w:t>
            </w:r>
            <w:r>
              <w:rPr>
                <w:b/>
                <w:spacing w:val="-5"/>
                <w:sz w:val="24"/>
              </w:rPr>
              <w:t xml:space="preserve"> </w:t>
            </w:r>
            <w:r>
              <w:rPr>
                <w:b/>
                <w:sz w:val="24"/>
              </w:rPr>
              <w:t>документирования</w:t>
            </w:r>
            <w:r>
              <w:rPr>
                <w:b/>
                <w:spacing w:val="-5"/>
                <w:sz w:val="24"/>
              </w:rPr>
              <w:t xml:space="preserve"> </w:t>
            </w:r>
            <w:r>
              <w:rPr>
                <w:b/>
                <w:sz w:val="24"/>
              </w:rPr>
              <w:t>управленческой</w:t>
            </w:r>
            <w:r>
              <w:rPr>
                <w:b/>
                <w:spacing w:val="-5"/>
                <w:sz w:val="24"/>
              </w:rPr>
              <w:t xml:space="preserve"> </w:t>
            </w:r>
            <w:r>
              <w:rPr>
                <w:b/>
                <w:sz w:val="24"/>
              </w:rPr>
              <w:t>деятельности</w:t>
            </w:r>
          </w:p>
        </w:tc>
        <w:tc>
          <w:tcPr>
            <w:tcW w:w="2487" w:type="dxa"/>
          </w:tcPr>
          <w:p w14:paraId="0F5294D8" w14:textId="77777777" w:rsidR="00451D7C" w:rsidRPr="004D4D46" w:rsidRDefault="00451D7C" w:rsidP="004D4D46">
            <w:pPr>
              <w:jc w:val="center"/>
              <w:rPr>
                <w:rFonts w:ascii="Times New Roman" w:hAnsi="Times New Roman" w:cs="Times New Roman"/>
                <w:b/>
                <w:sz w:val="24"/>
                <w:szCs w:val="24"/>
              </w:rPr>
            </w:pPr>
          </w:p>
        </w:tc>
      </w:tr>
      <w:tr w:rsidR="00451D7C" w14:paraId="356D0F60" w14:textId="77777777" w:rsidTr="00F41F68">
        <w:tc>
          <w:tcPr>
            <w:tcW w:w="2802" w:type="dxa"/>
            <w:vMerge w:val="restart"/>
          </w:tcPr>
          <w:p w14:paraId="1863DD3E" w14:textId="77777777" w:rsidR="00451D7C" w:rsidRPr="004D4D46" w:rsidRDefault="00451D7C" w:rsidP="00451D7C">
            <w:pPr>
              <w:rPr>
                <w:rFonts w:ascii="Times New Roman" w:hAnsi="Times New Roman" w:cs="Times New Roman"/>
                <w:b/>
                <w:sz w:val="24"/>
                <w:szCs w:val="24"/>
              </w:rPr>
            </w:pPr>
            <w:r w:rsidRPr="00451D7C">
              <w:rPr>
                <w:rFonts w:ascii="Times New Roman" w:eastAsia="Times New Roman" w:hAnsi="Times New Roman" w:cs="Times New Roman"/>
                <w:b/>
                <w:sz w:val="24"/>
              </w:rPr>
              <w:t>Тема 1.1. Краткая</w:t>
            </w:r>
            <w:r w:rsidRPr="00451D7C">
              <w:rPr>
                <w:rFonts w:ascii="Times New Roman" w:eastAsia="Times New Roman" w:hAnsi="Times New Roman" w:cs="Times New Roman"/>
                <w:b/>
                <w:spacing w:val="1"/>
                <w:sz w:val="24"/>
              </w:rPr>
              <w:t xml:space="preserve"> </w:t>
            </w:r>
            <w:r w:rsidRPr="00451D7C">
              <w:rPr>
                <w:rFonts w:ascii="Times New Roman" w:eastAsia="Times New Roman" w:hAnsi="Times New Roman" w:cs="Times New Roman"/>
                <w:b/>
                <w:sz w:val="24"/>
              </w:rPr>
              <w:t>история организации</w:t>
            </w:r>
            <w:r w:rsidRPr="00451D7C">
              <w:rPr>
                <w:rFonts w:ascii="Times New Roman" w:eastAsia="Times New Roman" w:hAnsi="Times New Roman" w:cs="Times New Roman"/>
                <w:b/>
                <w:spacing w:val="-57"/>
                <w:sz w:val="24"/>
              </w:rPr>
              <w:t xml:space="preserve"> </w:t>
            </w:r>
            <w:r w:rsidRPr="00451D7C">
              <w:rPr>
                <w:rFonts w:ascii="Times New Roman" w:eastAsia="Times New Roman" w:hAnsi="Times New Roman" w:cs="Times New Roman"/>
                <w:b/>
                <w:sz w:val="24"/>
              </w:rPr>
              <w:t>и технологии</w:t>
            </w:r>
            <w:r w:rsidRPr="00451D7C">
              <w:rPr>
                <w:rFonts w:ascii="Times New Roman" w:eastAsia="Times New Roman" w:hAnsi="Times New Roman" w:cs="Times New Roman"/>
                <w:b/>
                <w:spacing w:val="1"/>
                <w:sz w:val="24"/>
              </w:rPr>
              <w:t xml:space="preserve"> </w:t>
            </w:r>
            <w:r w:rsidRPr="00451D7C">
              <w:rPr>
                <w:rFonts w:ascii="Times New Roman" w:eastAsia="Times New Roman" w:hAnsi="Times New Roman" w:cs="Times New Roman"/>
                <w:b/>
                <w:sz w:val="24"/>
              </w:rPr>
              <w:t>делопроизводства в</w:t>
            </w:r>
            <w:r w:rsidRPr="00451D7C">
              <w:rPr>
                <w:rFonts w:ascii="Times New Roman" w:eastAsia="Times New Roman" w:hAnsi="Times New Roman" w:cs="Times New Roman"/>
                <w:b/>
                <w:spacing w:val="1"/>
                <w:sz w:val="24"/>
              </w:rPr>
              <w:t xml:space="preserve"> </w:t>
            </w:r>
            <w:r w:rsidRPr="00451D7C">
              <w:rPr>
                <w:rFonts w:ascii="Times New Roman" w:eastAsia="Times New Roman" w:hAnsi="Times New Roman" w:cs="Times New Roman"/>
                <w:b/>
                <w:sz w:val="24"/>
              </w:rPr>
              <w:t>России</w:t>
            </w:r>
          </w:p>
        </w:tc>
        <w:tc>
          <w:tcPr>
            <w:tcW w:w="9780" w:type="dxa"/>
          </w:tcPr>
          <w:p w14:paraId="4A2B449A" w14:textId="77777777" w:rsidR="00451D7C" w:rsidRPr="004D4D46" w:rsidRDefault="00451D7C" w:rsidP="00451D7C">
            <w:pPr>
              <w:rPr>
                <w:rFonts w:ascii="Times New Roman" w:hAnsi="Times New Roman" w:cs="Times New Roman"/>
                <w:b/>
                <w:sz w:val="24"/>
                <w:szCs w:val="24"/>
              </w:rPr>
            </w:pPr>
            <w:r>
              <w:rPr>
                <w:rFonts w:ascii="Times New Roman" w:hAnsi="Times New Roman" w:cs="Times New Roman"/>
                <w:b/>
                <w:sz w:val="24"/>
                <w:szCs w:val="24"/>
              </w:rPr>
              <w:t>Содержание</w:t>
            </w:r>
          </w:p>
        </w:tc>
        <w:tc>
          <w:tcPr>
            <w:tcW w:w="2487" w:type="dxa"/>
          </w:tcPr>
          <w:p w14:paraId="78F3A0CF" w14:textId="77777777" w:rsidR="00451D7C" w:rsidRPr="004D4D46" w:rsidRDefault="00451D7C" w:rsidP="004D4D46">
            <w:pPr>
              <w:jc w:val="center"/>
              <w:rPr>
                <w:rFonts w:ascii="Times New Roman" w:hAnsi="Times New Roman" w:cs="Times New Roman"/>
                <w:b/>
                <w:sz w:val="24"/>
                <w:szCs w:val="24"/>
              </w:rPr>
            </w:pPr>
          </w:p>
        </w:tc>
      </w:tr>
      <w:tr w:rsidR="00451D7C" w14:paraId="17714282" w14:textId="77777777" w:rsidTr="00F41F68">
        <w:tc>
          <w:tcPr>
            <w:tcW w:w="2802" w:type="dxa"/>
            <w:vMerge/>
          </w:tcPr>
          <w:p w14:paraId="33F39830" w14:textId="77777777" w:rsidR="00451D7C" w:rsidRPr="004D4D46" w:rsidRDefault="00451D7C" w:rsidP="004D4D46">
            <w:pPr>
              <w:rPr>
                <w:rFonts w:ascii="Times New Roman" w:hAnsi="Times New Roman" w:cs="Times New Roman"/>
                <w:sz w:val="24"/>
                <w:szCs w:val="24"/>
              </w:rPr>
            </w:pPr>
          </w:p>
        </w:tc>
        <w:tc>
          <w:tcPr>
            <w:tcW w:w="9780" w:type="dxa"/>
          </w:tcPr>
          <w:p w14:paraId="232239C3" w14:textId="77777777" w:rsidR="00451D7C" w:rsidRPr="004D4D46" w:rsidRDefault="00451D7C" w:rsidP="004D4D46">
            <w:pPr>
              <w:rPr>
                <w:rFonts w:ascii="Times New Roman" w:hAnsi="Times New Roman" w:cs="Times New Roman"/>
                <w:sz w:val="24"/>
                <w:szCs w:val="24"/>
              </w:rPr>
            </w:pPr>
            <w:r w:rsidRPr="004D4D46">
              <w:rPr>
                <w:rFonts w:ascii="Times New Roman" w:hAnsi="Times New Roman" w:cs="Times New Roman"/>
                <w:sz w:val="24"/>
                <w:szCs w:val="24"/>
              </w:rPr>
              <w:t xml:space="preserve">Делопроизводство в Древней Руси. </w:t>
            </w:r>
          </w:p>
        </w:tc>
        <w:tc>
          <w:tcPr>
            <w:tcW w:w="2487" w:type="dxa"/>
          </w:tcPr>
          <w:p w14:paraId="730EBCE3" w14:textId="77777777" w:rsidR="00451D7C" w:rsidRPr="00451D7C" w:rsidRDefault="00451D7C" w:rsidP="00451D7C">
            <w:pPr>
              <w:jc w:val="center"/>
              <w:rPr>
                <w:rFonts w:ascii="Times New Roman" w:hAnsi="Times New Roman" w:cs="Times New Roman"/>
                <w:b/>
                <w:sz w:val="24"/>
                <w:szCs w:val="24"/>
              </w:rPr>
            </w:pPr>
            <w:r w:rsidRPr="00451D7C">
              <w:rPr>
                <w:rFonts w:ascii="Times New Roman" w:hAnsi="Times New Roman" w:cs="Times New Roman"/>
                <w:b/>
                <w:sz w:val="24"/>
                <w:szCs w:val="24"/>
              </w:rPr>
              <w:t>2</w:t>
            </w:r>
          </w:p>
        </w:tc>
      </w:tr>
      <w:tr w:rsidR="00451D7C" w14:paraId="700B56B6" w14:textId="77777777" w:rsidTr="00F41F68">
        <w:trPr>
          <w:trHeight w:val="243"/>
        </w:trPr>
        <w:tc>
          <w:tcPr>
            <w:tcW w:w="2802" w:type="dxa"/>
            <w:vMerge/>
          </w:tcPr>
          <w:p w14:paraId="6F113A62" w14:textId="77777777" w:rsidR="00451D7C" w:rsidRPr="004D4D46" w:rsidRDefault="00451D7C" w:rsidP="004D4D46">
            <w:pPr>
              <w:rPr>
                <w:rFonts w:ascii="Times New Roman" w:hAnsi="Times New Roman" w:cs="Times New Roman"/>
                <w:sz w:val="24"/>
                <w:szCs w:val="24"/>
              </w:rPr>
            </w:pPr>
          </w:p>
        </w:tc>
        <w:tc>
          <w:tcPr>
            <w:tcW w:w="9780" w:type="dxa"/>
          </w:tcPr>
          <w:p w14:paraId="02F9B48C" w14:textId="77777777" w:rsidR="00451D7C" w:rsidRPr="004D4D46" w:rsidRDefault="00451D7C" w:rsidP="004D4D46">
            <w:pPr>
              <w:rPr>
                <w:rFonts w:ascii="Times New Roman" w:hAnsi="Times New Roman" w:cs="Times New Roman"/>
                <w:sz w:val="24"/>
                <w:szCs w:val="24"/>
              </w:rPr>
            </w:pPr>
            <w:r>
              <w:rPr>
                <w:rFonts w:ascii="Times New Roman" w:hAnsi="Times New Roman" w:cs="Times New Roman"/>
                <w:sz w:val="24"/>
                <w:szCs w:val="24"/>
              </w:rPr>
              <w:t>Коллежское делопроизводство.</w:t>
            </w:r>
            <w:r w:rsidR="00B87DD2" w:rsidRPr="004D4D46">
              <w:rPr>
                <w:rFonts w:ascii="Times New Roman" w:hAnsi="Times New Roman" w:cs="Times New Roman"/>
                <w:sz w:val="24"/>
                <w:szCs w:val="24"/>
              </w:rPr>
              <w:t xml:space="preserve"> Приказное делопроизводство</w:t>
            </w:r>
          </w:p>
        </w:tc>
        <w:tc>
          <w:tcPr>
            <w:tcW w:w="2487" w:type="dxa"/>
          </w:tcPr>
          <w:p w14:paraId="4090048C" w14:textId="77777777" w:rsidR="00451D7C" w:rsidRPr="00451D7C" w:rsidRDefault="00451D7C" w:rsidP="00451D7C">
            <w:pPr>
              <w:jc w:val="center"/>
              <w:rPr>
                <w:rFonts w:ascii="Times New Roman" w:hAnsi="Times New Roman" w:cs="Times New Roman"/>
                <w:b/>
                <w:sz w:val="24"/>
                <w:szCs w:val="24"/>
              </w:rPr>
            </w:pPr>
            <w:r w:rsidRPr="00451D7C">
              <w:rPr>
                <w:rFonts w:ascii="Times New Roman" w:hAnsi="Times New Roman" w:cs="Times New Roman"/>
                <w:b/>
                <w:sz w:val="24"/>
                <w:szCs w:val="24"/>
              </w:rPr>
              <w:t>2</w:t>
            </w:r>
          </w:p>
        </w:tc>
      </w:tr>
      <w:tr w:rsidR="00B87DD2" w14:paraId="27AF0E09" w14:textId="77777777" w:rsidTr="00F41F68">
        <w:trPr>
          <w:trHeight w:val="307"/>
        </w:trPr>
        <w:tc>
          <w:tcPr>
            <w:tcW w:w="2802" w:type="dxa"/>
            <w:vMerge/>
          </w:tcPr>
          <w:p w14:paraId="7E0A6B84" w14:textId="77777777" w:rsidR="00B87DD2" w:rsidRPr="004D4D46" w:rsidRDefault="00B87DD2" w:rsidP="004D4D46">
            <w:pPr>
              <w:rPr>
                <w:rFonts w:ascii="Times New Roman" w:hAnsi="Times New Roman" w:cs="Times New Roman"/>
                <w:sz w:val="24"/>
                <w:szCs w:val="24"/>
              </w:rPr>
            </w:pPr>
          </w:p>
        </w:tc>
        <w:tc>
          <w:tcPr>
            <w:tcW w:w="9780" w:type="dxa"/>
          </w:tcPr>
          <w:p w14:paraId="70CB9A44" w14:textId="77777777" w:rsidR="00B87DD2" w:rsidRDefault="00B87DD2" w:rsidP="004D4D46">
            <w:pPr>
              <w:rPr>
                <w:rFonts w:ascii="Times New Roman" w:hAnsi="Times New Roman" w:cs="Times New Roman"/>
                <w:sz w:val="24"/>
                <w:szCs w:val="24"/>
              </w:rPr>
            </w:pPr>
            <w:r>
              <w:rPr>
                <w:rFonts w:ascii="Times New Roman" w:hAnsi="Times New Roman" w:cs="Times New Roman"/>
                <w:sz w:val="24"/>
                <w:szCs w:val="24"/>
              </w:rPr>
              <w:t xml:space="preserve"> Исполнительное делопроизводство. </w:t>
            </w:r>
            <w:r w:rsidRPr="004D4D46">
              <w:rPr>
                <w:rFonts w:ascii="Times New Roman" w:hAnsi="Times New Roman" w:cs="Times New Roman"/>
                <w:sz w:val="24"/>
                <w:szCs w:val="24"/>
              </w:rPr>
              <w:t>Советское делопроизводство</w:t>
            </w:r>
          </w:p>
        </w:tc>
        <w:tc>
          <w:tcPr>
            <w:tcW w:w="2487" w:type="dxa"/>
          </w:tcPr>
          <w:p w14:paraId="4DEA1186"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451D7C" w14:paraId="7C64F1DC" w14:textId="77777777" w:rsidTr="00F41F68">
        <w:tc>
          <w:tcPr>
            <w:tcW w:w="2802" w:type="dxa"/>
            <w:vMerge/>
          </w:tcPr>
          <w:p w14:paraId="01BA2645" w14:textId="77777777" w:rsidR="00451D7C" w:rsidRPr="004D4D46" w:rsidRDefault="00451D7C" w:rsidP="004D4D46">
            <w:pPr>
              <w:rPr>
                <w:rFonts w:ascii="Times New Roman" w:hAnsi="Times New Roman" w:cs="Times New Roman"/>
                <w:sz w:val="24"/>
                <w:szCs w:val="24"/>
              </w:rPr>
            </w:pPr>
          </w:p>
        </w:tc>
        <w:tc>
          <w:tcPr>
            <w:tcW w:w="9780" w:type="dxa"/>
          </w:tcPr>
          <w:p w14:paraId="5D5AE4FB" w14:textId="77777777" w:rsidR="00451D7C" w:rsidRPr="00597778" w:rsidRDefault="00451D7C" w:rsidP="004D4D46">
            <w:pPr>
              <w:rPr>
                <w:rFonts w:ascii="Times New Roman" w:hAnsi="Times New Roman" w:cs="Times New Roman"/>
                <w:b/>
                <w:sz w:val="24"/>
                <w:szCs w:val="24"/>
              </w:rPr>
            </w:pPr>
            <w:r w:rsidRPr="00597778">
              <w:rPr>
                <w:rFonts w:ascii="Times New Roman" w:hAnsi="Times New Roman" w:cs="Times New Roman"/>
                <w:b/>
                <w:sz w:val="24"/>
                <w:szCs w:val="24"/>
              </w:rPr>
              <w:t>В том числе практических занятий и лабораторных работ</w:t>
            </w:r>
          </w:p>
        </w:tc>
        <w:tc>
          <w:tcPr>
            <w:tcW w:w="2487" w:type="dxa"/>
          </w:tcPr>
          <w:p w14:paraId="030F48B5" w14:textId="77777777" w:rsidR="00451D7C" w:rsidRPr="00451D7C" w:rsidRDefault="00451D7C" w:rsidP="00451D7C">
            <w:pPr>
              <w:jc w:val="center"/>
              <w:rPr>
                <w:rFonts w:ascii="Times New Roman" w:hAnsi="Times New Roman" w:cs="Times New Roman"/>
                <w:b/>
                <w:sz w:val="24"/>
                <w:szCs w:val="24"/>
              </w:rPr>
            </w:pPr>
          </w:p>
        </w:tc>
      </w:tr>
      <w:tr w:rsidR="00B87DD2" w14:paraId="5EA1FA2C" w14:textId="77777777" w:rsidTr="00F41F68">
        <w:tc>
          <w:tcPr>
            <w:tcW w:w="2802" w:type="dxa"/>
            <w:vMerge w:val="restart"/>
          </w:tcPr>
          <w:p w14:paraId="479F8846" w14:textId="77777777" w:rsidR="00B87DD2" w:rsidRPr="004D4D46" w:rsidRDefault="00B87DD2" w:rsidP="004D4D46">
            <w:pPr>
              <w:rPr>
                <w:rFonts w:ascii="Times New Roman" w:hAnsi="Times New Roman" w:cs="Times New Roman"/>
                <w:sz w:val="24"/>
                <w:szCs w:val="24"/>
              </w:rPr>
            </w:pPr>
            <w:r w:rsidRPr="00451D7C">
              <w:rPr>
                <w:rFonts w:ascii="Times New Roman" w:eastAsia="Times New Roman" w:hAnsi="Times New Roman" w:cs="Times New Roman"/>
                <w:b/>
                <w:sz w:val="24"/>
              </w:rPr>
              <w:t>Тема 1.2. Система</w:t>
            </w:r>
            <w:r w:rsidRPr="00451D7C">
              <w:rPr>
                <w:rFonts w:ascii="Times New Roman" w:eastAsia="Times New Roman" w:hAnsi="Times New Roman" w:cs="Times New Roman"/>
                <w:b/>
                <w:spacing w:val="-58"/>
                <w:sz w:val="24"/>
              </w:rPr>
              <w:t xml:space="preserve"> </w:t>
            </w:r>
            <w:r w:rsidRPr="00451D7C">
              <w:rPr>
                <w:rFonts w:ascii="Times New Roman" w:eastAsia="Times New Roman" w:hAnsi="Times New Roman" w:cs="Times New Roman"/>
                <w:b/>
                <w:sz w:val="24"/>
              </w:rPr>
              <w:t>делопроизводства</w:t>
            </w:r>
          </w:p>
        </w:tc>
        <w:tc>
          <w:tcPr>
            <w:tcW w:w="9780" w:type="dxa"/>
          </w:tcPr>
          <w:p w14:paraId="4E3BBFDE" w14:textId="77777777" w:rsidR="00B87DD2" w:rsidRDefault="00B87DD2" w:rsidP="00B87DD2">
            <w:pPr>
              <w:pStyle w:val="TableParagraph"/>
              <w:spacing w:line="256" w:lineRule="exact"/>
              <w:ind w:left="108"/>
              <w:rPr>
                <w:b/>
                <w:sz w:val="24"/>
              </w:rPr>
            </w:pPr>
            <w:r>
              <w:rPr>
                <w:b/>
                <w:sz w:val="24"/>
              </w:rPr>
              <w:t>Содержание</w:t>
            </w:r>
          </w:p>
        </w:tc>
        <w:tc>
          <w:tcPr>
            <w:tcW w:w="2487" w:type="dxa"/>
          </w:tcPr>
          <w:p w14:paraId="653C8AB4" w14:textId="77777777" w:rsidR="00B87DD2" w:rsidRPr="00451D7C" w:rsidRDefault="00B87DD2" w:rsidP="00451D7C">
            <w:pPr>
              <w:jc w:val="center"/>
              <w:rPr>
                <w:rFonts w:ascii="Times New Roman" w:hAnsi="Times New Roman" w:cs="Times New Roman"/>
                <w:b/>
                <w:sz w:val="24"/>
                <w:szCs w:val="24"/>
              </w:rPr>
            </w:pPr>
          </w:p>
        </w:tc>
      </w:tr>
      <w:tr w:rsidR="00B87DD2" w14:paraId="0E8FC739" w14:textId="77777777" w:rsidTr="00F41F68">
        <w:trPr>
          <w:trHeight w:val="1294"/>
        </w:trPr>
        <w:tc>
          <w:tcPr>
            <w:tcW w:w="2802" w:type="dxa"/>
            <w:vMerge/>
          </w:tcPr>
          <w:p w14:paraId="07076193" w14:textId="77777777" w:rsidR="00B87DD2" w:rsidRPr="004D4D46" w:rsidRDefault="00B87DD2" w:rsidP="004D4D46">
            <w:pPr>
              <w:rPr>
                <w:rFonts w:ascii="Times New Roman" w:hAnsi="Times New Roman" w:cs="Times New Roman"/>
                <w:sz w:val="24"/>
                <w:szCs w:val="24"/>
              </w:rPr>
            </w:pPr>
          </w:p>
        </w:tc>
        <w:tc>
          <w:tcPr>
            <w:tcW w:w="9780" w:type="dxa"/>
          </w:tcPr>
          <w:p w14:paraId="4136F3FB" w14:textId="77777777" w:rsidR="00B87DD2" w:rsidRDefault="00B87DD2" w:rsidP="00B87DD2">
            <w:pPr>
              <w:pStyle w:val="TableParagraph"/>
              <w:spacing w:line="276" w:lineRule="exact"/>
              <w:ind w:left="108" w:right="94"/>
              <w:jc w:val="both"/>
              <w:rPr>
                <w:sz w:val="24"/>
              </w:rPr>
            </w:pPr>
            <w:r>
              <w:rPr>
                <w:sz w:val="24"/>
              </w:rPr>
              <w:t>Делопроизводство:</w:t>
            </w:r>
            <w:r>
              <w:rPr>
                <w:spacing w:val="1"/>
                <w:sz w:val="24"/>
              </w:rPr>
              <w:t xml:space="preserve"> </w:t>
            </w:r>
            <w:r>
              <w:rPr>
                <w:sz w:val="24"/>
              </w:rPr>
              <w:t>цели,</w:t>
            </w:r>
            <w:r>
              <w:rPr>
                <w:spacing w:val="1"/>
                <w:sz w:val="24"/>
              </w:rPr>
              <w:t xml:space="preserve"> </w:t>
            </w:r>
            <w:r>
              <w:rPr>
                <w:sz w:val="24"/>
              </w:rPr>
              <w:t>задачи</w:t>
            </w:r>
            <w:r>
              <w:rPr>
                <w:spacing w:val="1"/>
                <w:sz w:val="24"/>
              </w:rPr>
              <w:t xml:space="preserve"> </w:t>
            </w:r>
            <w:r>
              <w:rPr>
                <w:sz w:val="24"/>
              </w:rPr>
              <w:t>и</w:t>
            </w:r>
            <w:r>
              <w:rPr>
                <w:spacing w:val="1"/>
                <w:sz w:val="24"/>
              </w:rPr>
              <w:t xml:space="preserve"> </w:t>
            </w:r>
            <w:r>
              <w:rPr>
                <w:sz w:val="24"/>
              </w:rPr>
              <w:t>основные</w:t>
            </w:r>
            <w:r>
              <w:rPr>
                <w:spacing w:val="1"/>
                <w:sz w:val="24"/>
              </w:rPr>
              <w:t xml:space="preserve"> </w:t>
            </w:r>
            <w:r>
              <w:rPr>
                <w:sz w:val="24"/>
              </w:rPr>
              <w:t>принципы.</w:t>
            </w:r>
            <w:r>
              <w:rPr>
                <w:spacing w:val="1"/>
                <w:sz w:val="24"/>
              </w:rPr>
              <w:t xml:space="preserve"> </w:t>
            </w:r>
            <w:r>
              <w:rPr>
                <w:sz w:val="24"/>
              </w:rPr>
              <w:t>Основные</w:t>
            </w:r>
            <w:r>
              <w:rPr>
                <w:spacing w:val="1"/>
                <w:sz w:val="24"/>
              </w:rPr>
              <w:t xml:space="preserve"> </w:t>
            </w:r>
            <w:r>
              <w:rPr>
                <w:sz w:val="24"/>
              </w:rPr>
              <w:t>виды</w:t>
            </w:r>
            <w:r>
              <w:rPr>
                <w:spacing w:val="1"/>
                <w:sz w:val="24"/>
              </w:rPr>
              <w:t xml:space="preserve"> </w:t>
            </w:r>
            <w:r>
              <w:rPr>
                <w:sz w:val="24"/>
              </w:rPr>
              <w:t>делопроизводственной</w:t>
            </w:r>
            <w:r>
              <w:rPr>
                <w:spacing w:val="1"/>
                <w:sz w:val="24"/>
              </w:rPr>
              <w:t xml:space="preserve"> </w:t>
            </w:r>
            <w:r>
              <w:rPr>
                <w:sz w:val="24"/>
              </w:rPr>
              <w:t>деятельности:</w:t>
            </w:r>
            <w:r>
              <w:rPr>
                <w:spacing w:val="1"/>
                <w:sz w:val="24"/>
              </w:rPr>
              <w:t xml:space="preserve"> </w:t>
            </w:r>
            <w:r>
              <w:rPr>
                <w:sz w:val="24"/>
              </w:rPr>
              <w:t>документирование</w:t>
            </w:r>
            <w:r>
              <w:rPr>
                <w:spacing w:val="1"/>
                <w:sz w:val="24"/>
              </w:rPr>
              <w:t xml:space="preserve"> </w:t>
            </w:r>
            <w:r>
              <w:rPr>
                <w:sz w:val="24"/>
              </w:rPr>
              <w:t>деятельности;</w:t>
            </w:r>
            <w:r>
              <w:rPr>
                <w:spacing w:val="-57"/>
                <w:sz w:val="24"/>
              </w:rPr>
              <w:t xml:space="preserve"> </w:t>
            </w:r>
            <w:r>
              <w:rPr>
                <w:sz w:val="24"/>
              </w:rPr>
              <w:t>организация</w:t>
            </w:r>
            <w:r>
              <w:rPr>
                <w:spacing w:val="1"/>
                <w:sz w:val="24"/>
              </w:rPr>
              <w:t xml:space="preserve"> </w:t>
            </w:r>
            <w:r>
              <w:rPr>
                <w:sz w:val="24"/>
              </w:rPr>
              <w:t>документооборота;</w:t>
            </w:r>
            <w:r>
              <w:rPr>
                <w:spacing w:val="1"/>
                <w:sz w:val="24"/>
              </w:rPr>
              <w:t xml:space="preserve"> </w:t>
            </w:r>
            <w:r>
              <w:rPr>
                <w:sz w:val="24"/>
              </w:rPr>
              <w:t>формирование</w:t>
            </w:r>
            <w:r>
              <w:rPr>
                <w:spacing w:val="1"/>
                <w:sz w:val="24"/>
              </w:rPr>
              <w:t xml:space="preserve"> </w:t>
            </w:r>
            <w:r>
              <w:rPr>
                <w:sz w:val="24"/>
              </w:rPr>
              <w:t>документального</w:t>
            </w:r>
            <w:r>
              <w:rPr>
                <w:spacing w:val="1"/>
                <w:sz w:val="24"/>
              </w:rPr>
              <w:t xml:space="preserve"> </w:t>
            </w:r>
            <w:r>
              <w:rPr>
                <w:sz w:val="24"/>
              </w:rPr>
              <w:t>фонда</w:t>
            </w:r>
            <w:r>
              <w:rPr>
                <w:spacing w:val="1"/>
                <w:sz w:val="24"/>
              </w:rPr>
              <w:t xml:space="preserve"> </w:t>
            </w:r>
            <w:r>
              <w:rPr>
                <w:sz w:val="24"/>
              </w:rPr>
              <w:t>организации</w:t>
            </w:r>
            <w:r>
              <w:rPr>
                <w:spacing w:val="1"/>
                <w:sz w:val="24"/>
              </w:rPr>
              <w:t xml:space="preserve"> </w:t>
            </w:r>
            <w:r>
              <w:rPr>
                <w:sz w:val="24"/>
              </w:rPr>
              <w:t>(систематизация</w:t>
            </w:r>
            <w:r>
              <w:rPr>
                <w:spacing w:val="1"/>
                <w:sz w:val="24"/>
              </w:rPr>
              <w:t xml:space="preserve"> </w:t>
            </w:r>
            <w:r>
              <w:rPr>
                <w:sz w:val="24"/>
              </w:rPr>
              <w:t>документов</w:t>
            </w:r>
            <w:r>
              <w:rPr>
                <w:spacing w:val="1"/>
                <w:sz w:val="24"/>
              </w:rPr>
              <w:t xml:space="preserve"> </w:t>
            </w:r>
            <w:r>
              <w:rPr>
                <w:sz w:val="24"/>
              </w:rPr>
              <w:t>и</w:t>
            </w:r>
            <w:r>
              <w:rPr>
                <w:spacing w:val="1"/>
                <w:sz w:val="24"/>
              </w:rPr>
              <w:t xml:space="preserve"> </w:t>
            </w:r>
            <w:r>
              <w:rPr>
                <w:sz w:val="24"/>
              </w:rPr>
              <w:t>организация</w:t>
            </w:r>
            <w:r>
              <w:rPr>
                <w:spacing w:val="1"/>
                <w:sz w:val="24"/>
              </w:rPr>
              <w:t xml:space="preserve"> </w:t>
            </w:r>
            <w:r>
              <w:rPr>
                <w:sz w:val="24"/>
              </w:rPr>
              <w:t>их</w:t>
            </w:r>
            <w:r>
              <w:rPr>
                <w:spacing w:val="1"/>
                <w:sz w:val="24"/>
              </w:rPr>
              <w:t xml:space="preserve"> </w:t>
            </w:r>
            <w:r>
              <w:rPr>
                <w:sz w:val="24"/>
              </w:rPr>
              <w:t>текущего</w:t>
            </w:r>
            <w:r>
              <w:rPr>
                <w:spacing w:val="1"/>
                <w:sz w:val="24"/>
              </w:rPr>
              <w:t xml:space="preserve"> </w:t>
            </w:r>
            <w:r>
              <w:rPr>
                <w:sz w:val="24"/>
              </w:rPr>
              <w:t>хранения);</w:t>
            </w:r>
            <w:r>
              <w:rPr>
                <w:spacing w:val="1"/>
                <w:sz w:val="24"/>
              </w:rPr>
              <w:t xml:space="preserve"> </w:t>
            </w:r>
            <w:r>
              <w:rPr>
                <w:sz w:val="24"/>
              </w:rPr>
              <w:t>организация</w:t>
            </w:r>
            <w:r>
              <w:rPr>
                <w:spacing w:val="1"/>
                <w:sz w:val="24"/>
              </w:rPr>
              <w:t xml:space="preserve"> </w:t>
            </w:r>
            <w:r>
              <w:rPr>
                <w:sz w:val="24"/>
              </w:rPr>
              <w:t>доступа</w:t>
            </w:r>
            <w:r>
              <w:rPr>
                <w:spacing w:val="1"/>
                <w:sz w:val="24"/>
              </w:rPr>
              <w:t xml:space="preserve"> </w:t>
            </w:r>
            <w:r>
              <w:rPr>
                <w:sz w:val="24"/>
              </w:rPr>
              <w:t>к</w:t>
            </w:r>
            <w:r>
              <w:rPr>
                <w:spacing w:val="1"/>
                <w:sz w:val="24"/>
              </w:rPr>
              <w:t xml:space="preserve"> </w:t>
            </w:r>
            <w:r>
              <w:rPr>
                <w:sz w:val="24"/>
              </w:rPr>
              <w:t>документам</w:t>
            </w:r>
            <w:r>
              <w:rPr>
                <w:spacing w:val="1"/>
                <w:sz w:val="24"/>
              </w:rPr>
              <w:t xml:space="preserve"> </w:t>
            </w:r>
            <w:r>
              <w:rPr>
                <w:sz w:val="24"/>
              </w:rPr>
              <w:t>и</w:t>
            </w:r>
            <w:r>
              <w:rPr>
                <w:spacing w:val="1"/>
                <w:sz w:val="24"/>
              </w:rPr>
              <w:t xml:space="preserve"> </w:t>
            </w:r>
            <w:r>
              <w:rPr>
                <w:sz w:val="24"/>
              </w:rPr>
              <w:t>их</w:t>
            </w:r>
            <w:r>
              <w:rPr>
                <w:spacing w:val="1"/>
                <w:sz w:val="24"/>
              </w:rPr>
              <w:t xml:space="preserve"> </w:t>
            </w:r>
            <w:r>
              <w:rPr>
                <w:sz w:val="24"/>
              </w:rPr>
              <w:t>использования.</w:t>
            </w:r>
            <w:r>
              <w:rPr>
                <w:spacing w:val="1"/>
                <w:sz w:val="24"/>
              </w:rPr>
              <w:t xml:space="preserve"> </w:t>
            </w:r>
          </w:p>
        </w:tc>
        <w:tc>
          <w:tcPr>
            <w:tcW w:w="2487" w:type="dxa"/>
          </w:tcPr>
          <w:p w14:paraId="743ACB22" w14:textId="77777777" w:rsidR="00B87DD2" w:rsidRPr="00451D7C" w:rsidRDefault="00B87DD2" w:rsidP="00451D7C">
            <w:pPr>
              <w:jc w:val="center"/>
              <w:rPr>
                <w:rFonts w:ascii="Times New Roman" w:hAnsi="Times New Roman" w:cs="Times New Roman"/>
                <w:b/>
                <w:sz w:val="24"/>
                <w:szCs w:val="24"/>
              </w:rPr>
            </w:pPr>
            <w:r w:rsidRPr="00451D7C">
              <w:rPr>
                <w:rFonts w:ascii="Times New Roman" w:hAnsi="Times New Roman" w:cs="Times New Roman"/>
                <w:b/>
                <w:sz w:val="24"/>
                <w:szCs w:val="24"/>
              </w:rPr>
              <w:t>2</w:t>
            </w:r>
          </w:p>
        </w:tc>
      </w:tr>
      <w:tr w:rsidR="00B87DD2" w14:paraId="4A925564" w14:textId="77777777" w:rsidTr="00F41F68">
        <w:trPr>
          <w:trHeight w:val="356"/>
        </w:trPr>
        <w:tc>
          <w:tcPr>
            <w:tcW w:w="2802" w:type="dxa"/>
            <w:vMerge/>
          </w:tcPr>
          <w:p w14:paraId="3CDA9087" w14:textId="77777777" w:rsidR="00B87DD2" w:rsidRPr="004D4D46" w:rsidRDefault="00B87DD2" w:rsidP="004D4D46">
            <w:pPr>
              <w:rPr>
                <w:rFonts w:ascii="Times New Roman" w:hAnsi="Times New Roman" w:cs="Times New Roman"/>
                <w:sz w:val="24"/>
                <w:szCs w:val="24"/>
              </w:rPr>
            </w:pPr>
          </w:p>
        </w:tc>
        <w:tc>
          <w:tcPr>
            <w:tcW w:w="9780" w:type="dxa"/>
          </w:tcPr>
          <w:p w14:paraId="27E75513" w14:textId="77777777" w:rsidR="00B87DD2" w:rsidRDefault="00B87DD2" w:rsidP="00B87DD2">
            <w:pPr>
              <w:pStyle w:val="TableParagraph"/>
              <w:spacing w:line="276" w:lineRule="exact"/>
              <w:ind w:left="108" w:right="94"/>
              <w:jc w:val="both"/>
              <w:rPr>
                <w:sz w:val="24"/>
              </w:rPr>
            </w:pPr>
            <w:r>
              <w:rPr>
                <w:sz w:val="24"/>
              </w:rPr>
              <w:t>Общероссийские</w:t>
            </w:r>
            <w:r>
              <w:rPr>
                <w:spacing w:val="1"/>
                <w:sz w:val="24"/>
              </w:rPr>
              <w:t xml:space="preserve"> </w:t>
            </w:r>
            <w:r>
              <w:rPr>
                <w:sz w:val="24"/>
              </w:rPr>
              <w:t>классификаторы</w:t>
            </w:r>
            <w:r>
              <w:rPr>
                <w:spacing w:val="1"/>
                <w:sz w:val="24"/>
              </w:rPr>
              <w:t xml:space="preserve"> </w:t>
            </w:r>
            <w:r>
              <w:rPr>
                <w:sz w:val="24"/>
              </w:rPr>
              <w:t>технико-экономической</w:t>
            </w:r>
            <w:r>
              <w:rPr>
                <w:spacing w:val="1"/>
                <w:sz w:val="24"/>
              </w:rPr>
              <w:t xml:space="preserve"> </w:t>
            </w:r>
            <w:r>
              <w:rPr>
                <w:sz w:val="24"/>
              </w:rPr>
              <w:t>и</w:t>
            </w:r>
            <w:r>
              <w:rPr>
                <w:spacing w:val="1"/>
                <w:sz w:val="24"/>
              </w:rPr>
              <w:t xml:space="preserve"> </w:t>
            </w:r>
            <w:r>
              <w:rPr>
                <w:sz w:val="24"/>
              </w:rPr>
              <w:t>социальной</w:t>
            </w:r>
            <w:r>
              <w:rPr>
                <w:spacing w:val="1"/>
                <w:sz w:val="24"/>
              </w:rPr>
              <w:t xml:space="preserve"> </w:t>
            </w:r>
            <w:r>
              <w:rPr>
                <w:sz w:val="24"/>
              </w:rPr>
              <w:t>информации</w:t>
            </w:r>
          </w:p>
        </w:tc>
        <w:tc>
          <w:tcPr>
            <w:tcW w:w="2487" w:type="dxa"/>
          </w:tcPr>
          <w:p w14:paraId="70B77F0F"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295181E0" w14:textId="77777777" w:rsidTr="00F41F68">
        <w:tc>
          <w:tcPr>
            <w:tcW w:w="2802" w:type="dxa"/>
            <w:vMerge w:val="restart"/>
          </w:tcPr>
          <w:p w14:paraId="6AE2A961" w14:textId="77777777" w:rsidR="00B87DD2" w:rsidRPr="004D4D46" w:rsidRDefault="00B87DD2" w:rsidP="004D4D46">
            <w:pPr>
              <w:rPr>
                <w:rFonts w:ascii="Times New Roman" w:hAnsi="Times New Roman" w:cs="Times New Roman"/>
                <w:sz w:val="24"/>
                <w:szCs w:val="24"/>
              </w:rPr>
            </w:pPr>
            <w:r w:rsidRPr="00451D7C">
              <w:rPr>
                <w:rFonts w:ascii="Times New Roman" w:hAnsi="Times New Roman" w:cs="Times New Roman"/>
                <w:b/>
                <w:sz w:val="24"/>
                <w:szCs w:val="24"/>
              </w:rPr>
              <w:t>Тема 1.3 Документированная информация</w:t>
            </w:r>
          </w:p>
        </w:tc>
        <w:tc>
          <w:tcPr>
            <w:tcW w:w="9780" w:type="dxa"/>
          </w:tcPr>
          <w:p w14:paraId="1488D618" w14:textId="77777777" w:rsidR="00B87DD2" w:rsidRDefault="00B87DD2" w:rsidP="00B87DD2">
            <w:pPr>
              <w:pStyle w:val="TableParagraph"/>
              <w:spacing w:line="255" w:lineRule="exact"/>
              <w:ind w:left="168"/>
              <w:rPr>
                <w:b/>
                <w:sz w:val="24"/>
              </w:rPr>
            </w:pPr>
            <w:r>
              <w:rPr>
                <w:b/>
                <w:sz w:val="24"/>
              </w:rPr>
              <w:t>Содержание</w:t>
            </w:r>
          </w:p>
        </w:tc>
        <w:tc>
          <w:tcPr>
            <w:tcW w:w="2487" w:type="dxa"/>
          </w:tcPr>
          <w:p w14:paraId="608A00E7" w14:textId="77777777" w:rsidR="00B87DD2" w:rsidRPr="00451D7C" w:rsidRDefault="00B87DD2" w:rsidP="00451D7C">
            <w:pPr>
              <w:jc w:val="center"/>
              <w:rPr>
                <w:rFonts w:ascii="Times New Roman" w:hAnsi="Times New Roman" w:cs="Times New Roman"/>
                <w:b/>
                <w:sz w:val="24"/>
                <w:szCs w:val="24"/>
              </w:rPr>
            </w:pPr>
          </w:p>
        </w:tc>
      </w:tr>
      <w:tr w:rsidR="00B87DD2" w14:paraId="2B17B4E6" w14:textId="77777777" w:rsidTr="00F41F68">
        <w:trPr>
          <w:trHeight w:val="809"/>
        </w:trPr>
        <w:tc>
          <w:tcPr>
            <w:tcW w:w="2802" w:type="dxa"/>
            <w:vMerge/>
          </w:tcPr>
          <w:p w14:paraId="36F02DB1" w14:textId="77777777" w:rsidR="00B87DD2" w:rsidRPr="004D4D46" w:rsidRDefault="00B87DD2" w:rsidP="004D4D46">
            <w:pPr>
              <w:rPr>
                <w:rFonts w:ascii="Times New Roman" w:hAnsi="Times New Roman" w:cs="Times New Roman"/>
                <w:sz w:val="24"/>
                <w:szCs w:val="24"/>
              </w:rPr>
            </w:pPr>
          </w:p>
        </w:tc>
        <w:tc>
          <w:tcPr>
            <w:tcW w:w="9780" w:type="dxa"/>
          </w:tcPr>
          <w:p w14:paraId="3715A56F" w14:textId="77777777" w:rsidR="00B87DD2" w:rsidRDefault="00B87DD2" w:rsidP="00B87DD2">
            <w:pPr>
              <w:pStyle w:val="TableParagraph"/>
              <w:spacing w:line="276" w:lineRule="exact"/>
              <w:ind w:left="108" w:right="95"/>
              <w:jc w:val="both"/>
              <w:rPr>
                <w:sz w:val="24"/>
              </w:rPr>
            </w:pPr>
            <w:r>
              <w:rPr>
                <w:sz w:val="24"/>
              </w:rPr>
              <w:t>Документальные</w:t>
            </w:r>
            <w:r>
              <w:rPr>
                <w:spacing w:val="1"/>
                <w:sz w:val="24"/>
              </w:rPr>
              <w:t xml:space="preserve"> </w:t>
            </w:r>
            <w:r>
              <w:rPr>
                <w:sz w:val="24"/>
              </w:rPr>
              <w:t>источники.</w:t>
            </w:r>
            <w:r>
              <w:rPr>
                <w:spacing w:val="1"/>
                <w:sz w:val="24"/>
              </w:rPr>
              <w:t xml:space="preserve"> </w:t>
            </w:r>
            <w:r>
              <w:rPr>
                <w:sz w:val="24"/>
              </w:rPr>
              <w:t>Понятие</w:t>
            </w:r>
            <w:r>
              <w:rPr>
                <w:spacing w:val="1"/>
                <w:sz w:val="24"/>
              </w:rPr>
              <w:t xml:space="preserve"> </w:t>
            </w:r>
            <w:r>
              <w:rPr>
                <w:sz w:val="24"/>
              </w:rPr>
              <w:t>«документ».</w:t>
            </w:r>
            <w:r>
              <w:rPr>
                <w:spacing w:val="1"/>
                <w:sz w:val="24"/>
              </w:rPr>
              <w:t xml:space="preserve"> </w:t>
            </w:r>
            <w:r>
              <w:rPr>
                <w:sz w:val="24"/>
              </w:rPr>
              <w:t>Виды</w:t>
            </w:r>
            <w:r>
              <w:rPr>
                <w:spacing w:val="1"/>
                <w:sz w:val="24"/>
              </w:rPr>
              <w:t xml:space="preserve"> </w:t>
            </w:r>
            <w:r>
              <w:rPr>
                <w:sz w:val="24"/>
              </w:rPr>
              <w:t>документов.</w:t>
            </w:r>
            <w:r>
              <w:rPr>
                <w:spacing w:val="1"/>
                <w:sz w:val="24"/>
              </w:rPr>
              <w:t xml:space="preserve"> </w:t>
            </w:r>
            <w:r>
              <w:rPr>
                <w:sz w:val="24"/>
              </w:rPr>
              <w:t>Государственные</w:t>
            </w:r>
            <w:r>
              <w:rPr>
                <w:spacing w:val="1"/>
                <w:sz w:val="24"/>
              </w:rPr>
              <w:t xml:space="preserve"> </w:t>
            </w:r>
            <w:r>
              <w:rPr>
                <w:sz w:val="24"/>
              </w:rPr>
              <w:t>стандарты</w:t>
            </w:r>
            <w:r>
              <w:rPr>
                <w:spacing w:val="1"/>
                <w:sz w:val="24"/>
              </w:rPr>
              <w:t xml:space="preserve"> </w:t>
            </w:r>
            <w:r>
              <w:rPr>
                <w:sz w:val="24"/>
              </w:rPr>
              <w:t>на</w:t>
            </w:r>
            <w:r>
              <w:rPr>
                <w:spacing w:val="1"/>
                <w:sz w:val="24"/>
              </w:rPr>
              <w:t xml:space="preserve"> </w:t>
            </w:r>
            <w:r>
              <w:rPr>
                <w:sz w:val="24"/>
              </w:rPr>
              <w:t>документацию.</w:t>
            </w:r>
            <w:r>
              <w:rPr>
                <w:spacing w:val="1"/>
                <w:sz w:val="24"/>
              </w:rPr>
              <w:t xml:space="preserve"> </w:t>
            </w:r>
            <w:r>
              <w:rPr>
                <w:sz w:val="24"/>
              </w:rPr>
              <w:t>Подготовка</w:t>
            </w:r>
            <w:r>
              <w:rPr>
                <w:spacing w:val="1"/>
                <w:sz w:val="24"/>
              </w:rPr>
              <w:t xml:space="preserve"> </w:t>
            </w:r>
            <w:r>
              <w:rPr>
                <w:sz w:val="24"/>
              </w:rPr>
              <w:t>служебных</w:t>
            </w:r>
            <w:r>
              <w:rPr>
                <w:spacing w:val="1"/>
                <w:sz w:val="24"/>
              </w:rPr>
              <w:t xml:space="preserve"> </w:t>
            </w:r>
            <w:r>
              <w:rPr>
                <w:sz w:val="24"/>
              </w:rPr>
              <w:t>документов.</w:t>
            </w:r>
            <w:r>
              <w:rPr>
                <w:spacing w:val="1"/>
                <w:sz w:val="24"/>
              </w:rPr>
              <w:t xml:space="preserve"> </w:t>
            </w:r>
            <w:r>
              <w:rPr>
                <w:sz w:val="24"/>
              </w:rPr>
              <w:t>Оформление</w:t>
            </w:r>
            <w:r>
              <w:rPr>
                <w:spacing w:val="1"/>
                <w:sz w:val="24"/>
              </w:rPr>
              <w:t xml:space="preserve"> </w:t>
            </w:r>
            <w:r>
              <w:rPr>
                <w:sz w:val="24"/>
              </w:rPr>
              <w:t>управленческой</w:t>
            </w:r>
            <w:r>
              <w:rPr>
                <w:spacing w:val="1"/>
                <w:sz w:val="24"/>
              </w:rPr>
              <w:t xml:space="preserve"> </w:t>
            </w:r>
            <w:r>
              <w:rPr>
                <w:sz w:val="24"/>
              </w:rPr>
              <w:t>документации.</w:t>
            </w:r>
            <w:r>
              <w:rPr>
                <w:spacing w:val="1"/>
                <w:sz w:val="24"/>
              </w:rPr>
              <w:t xml:space="preserve"> </w:t>
            </w:r>
            <w:r>
              <w:rPr>
                <w:sz w:val="24"/>
              </w:rPr>
              <w:t>Требования</w:t>
            </w:r>
            <w:r>
              <w:rPr>
                <w:spacing w:val="1"/>
                <w:sz w:val="24"/>
              </w:rPr>
              <w:t xml:space="preserve"> </w:t>
            </w:r>
            <w:r>
              <w:rPr>
                <w:sz w:val="24"/>
              </w:rPr>
              <w:t>к</w:t>
            </w:r>
            <w:r>
              <w:rPr>
                <w:spacing w:val="1"/>
                <w:sz w:val="24"/>
              </w:rPr>
              <w:t xml:space="preserve"> </w:t>
            </w:r>
            <w:r>
              <w:rPr>
                <w:sz w:val="24"/>
              </w:rPr>
              <w:t>оформлению</w:t>
            </w:r>
            <w:r>
              <w:rPr>
                <w:spacing w:val="-1"/>
                <w:sz w:val="24"/>
              </w:rPr>
              <w:t xml:space="preserve"> </w:t>
            </w:r>
            <w:r>
              <w:rPr>
                <w:sz w:val="24"/>
              </w:rPr>
              <w:t>документов.</w:t>
            </w:r>
            <w:r w:rsidRPr="00451D7C">
              <w:rPr>
                <w:sz w:val="24"/>
              </w:rPr>
              <w:t xml:space="preserve"> </w:t>
            </w:r>
          </w:p>
        </w:tc>
        <w:tc>
          <w:tcPr>
            <w:tcW w:w="2487" w:type="dxa"/>
          </w:tcPr>
          <w:p w14:paraId="54786DC3"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20C1F424" w14:textId="77777777" w:rsidTr="00F41F68">
        <w:trPr>
          <w:trHeight w:val="841"/>
        </w:trPr>
        <w:tc>
          <w:tcPr>
            <w:tcW w:w="2802" w:type="dxa"/>
            <w:vMerge/>
          </w:tcPr>
          <w:p w14:paraId="478393FA" w14:textId="77777777" w:rsidR="00B87DD2" w:rsidRPr="004D4D46" w:rsidRDefault="00B87DD2" w:rsidP="004D4D46">
            <w:pPr>
              <w:rPr>
                <w:rFonts w:ascii="Times New Roman" w:hAnsi="Times New Roman" w:cs="Times New Roman"/>
                <w:sz w:val="24"/>
                <w:szCs w:val="24"/>
              </w:rPr>
            </w:pPr>
          </w:p>
        </w:tc>
        <w:tc>
          <w:tcPr>
            <w:tcW w:w="9780" w:type="dxa"/>
          </w:tcPr>
          <w:p w14:paraId="1DD0AF0C" w14:textId="77777777" w:rsidR="00B87DD2" w:rsidRDefault="00B87DD2" w:rsidP="00B87DD2">
            <w:pPr>
              <w:pStyle w:val="TableParagraph"/>
              <w:spacing w:line="276" w:lineRule="exact"/>
              <w:ind w:left="108" w:right="95"/>
              <w:jc w:val="both"/>
              <w:rPr>
                <w:sz w:val="24"/>
              </w:rPr>
            </w:pPr>
            <w:r w:rsidRPr="00451D7C">
              <w:rPr>
                <w:sz w:val="24"/>
              </w:rPr>
              <w:t>Системы</w:t>
            </w:r>
            <w:r w:rsidRPr="00451D7C">
              <w:rPr>
                <w:spacing w:val="1"/>
                <w:sz w:val="24"/>
              </w:rPr>
              <w:t xml:space="preserve"> </w:t>
            </w:r>
            <w:r w:rsidRPr="00451D7C">
              <w:rPr>
                <w:sz w:val="24"/>
              </w:rPr>
              <w:t>документации.</w:t>
            </w:r>
            <w:r w:rsidRPr="00451D7C">
              <w:rPr>
                <w:spacing w:val="1"/>
                <w:sz w:val="24"/>
              </w:rPr>
              <w:t xml:space="preserve"> </w:t>
            </w:r>
            <w:r w:rsidRPr="00451D7C">
              <w:rPr>
                <w:sz w:val="24"/>
              </w:rPr>
              <w:t>Понятие</w:t>
            </w:r>
            <w:r w:rsidRPr="00451D7C">
              <w:rPr>
                <w:spacing w:val="1"/>
                <w:sz w:val="24"/>
              </w:rPr>
              <w:t xml:space="preserve"> </w:t>
            </w:r>
            <w:r w:rsidRPr="00451D7C">
              <w:rPr>
                <w:sz w:val="24"/>
              </w:rPr>
              <w:t>системы</w:t>
            </w:r>
            <w:r w:rsidRPr="00451D7C">
              <w:rPr>
                <w:spacing w:val="1"/>
                <w:sz w:val="24"/>
              </w:rPr>
              <w:t xml:space="preserve"> </w:t>
            </w:r>
            <w:r w:rsidRPr="00451D7C">
              <w:rPr>
                <w:sz w:val="24"/>
              </w:rPr>
              <w:t>документации.</w:t>
            </w:r>
            <w:r w:rsidRPr="00451D7C">
              <w:rPr>
                <w:spacing w:val="1"/>
                <w:sz w:val="24"/>
              </w:rPr>
              <w:t xml:space="preserve"> </w:t>
            </w:r>
            <w:r w:rsidRPr="00451D7C">
              <w:rPr>
                <w:sz w:val="24"/>
              </w:rPr>
              <w:t>Основные</w:t>
            </w:r>
            <w:r w:rsidRPr="00451D7C">
              <w:rPr>
                <w:spacing w:val="1"/>
                <w:sz w:val="24"/>
              </w:rPr>
              <w:t xml:space="preserve"> </w:t>
            </w:r>
            <w:r w:rsidRPr="00451D7C">
              <w:rPr>
                <w:sz w:val="24"/>
              </w:rPr>
              <w:t>функциональные</w:t>
            </w:r>
            <w:r w:rsidRPr="00451D7C">
              <w:rPr>
                <w:spacing w:val="1"/>
                <w:sz w:val="24"/>
              </w:rPr>
              <w:t xml:space="preserve"> </w:t>
            </w:r>
            <w:r w:rsidRPr="00451D7C">
              <w:rPr>
                <w:sz w:val="24"/>
              </w:rPr>
              <w:t>системы</w:t>
            </w:r>
            <w:r w:rsidRPr="00451D7C">
              <w:rPr>
                <w:spacing w:val="1"/>
                <w:sz w:val="24"/>
              </w:rPr>
              <w:t xml:space="preserve"> </w:t>
            </w:r>
            <w:r w:rsidRPr="00451D7C">
              <w:rPr>
                <w:sz w:val="24"/>
              </w:rPr>
              <w:t>документации</w:t>
            </w:r>
            <w:r w:rsidRPr="00451D7C">
              <w:rPr>
                <w:spacing w:val="1"/>
                <w:sz w:val="24"/>
              </w:rPr>
              <w:t xml:space="preserve"> </w:t>
            </w:r>
            <w:r w:rsidRPr="00451D7C">
              <w:rPr>
                <w:sz w:val="24"/>
              </w:rPr>
              <w:t>в</w:t>
            </w:r>
            <w:r w:rsidRPr="00451D7C">
              <w:rPr>
                <w:spacing w:val="1"/>
                <w:sz w:val="24"/>
              </w:rPr>
              <w:t xml:space="preserve"> </w:t>
            </w:r>
            <w:r w:rsidRPr="00451D7C">
              <w:rPr>
                <w:sz w:val="24"/>
              </w:rPr>
              <w:t>Российской</w:t>
            </w:r>
            <w:r w:rsidRPr="00451D7C">
              <w:rPr>
                <w:spacing w:val="1"/>
                <w:sz w:val="24"/>
              </w:rPr>
              <w:t xml:space="preserve"> </w:t>
            </w:r>
            <w:r w:rsidRPr="00451D7C">
              <w:rPr>
                <w:sz w:val="24"/>
              </w:rPr>
              <w:t>Федерации.</w:t>
            </w:r>
            <w:r w:rsidRPr="00451D7C">
              <w:rPr>
                <w:spacing w:val="1"/>
                <w:sz w:val="24"/>
              </w:rPr>
              <w:t xml:space="preserve"> </w:t>
            </w:r>
            <w:r w:rsidRPr="00451D7C">
              <w:rPr>
                <w:sz w:val="24"/>
              </w:rPr>
              <w:t>Унифицированные</w:t>
            </w:r>
            <w:r w:rsidRPr="00451D7C">
              <w:rPr>
                <w:spacing w:val="-2"/>
                <w:sz w:val="24"/>
              </w:rPr>
              <w:t xml:space="preserve"> </w:t>
            </w:r>
            <w:r w:rsidRPr="00451D7C">
              <w:rPr>
                <w:sz w:val="24"/>
              </w:rPr>
              <w:t>системы</w:t>
            </w:r>
            <w:r w:rsidRPr="00451D7C">
              <w:rPr>
                <w:spacing w:val="-1"/>
                <w:sz w:val="24"/>
              </w:rPr>
              <w:t xml:space="preserve"> </w:t>
            </w:r>
            <w:r w:rsidRPr="00451D7C">
              <w:rPr>
                <w:sz w:val="24"/>
              </w:rPr>
              <w:t>документации.</w:t>
            </w:r>
          </w:p>
        </w:tc>
        <w:tc>
          <w:tcPr>
            <w:tcW w:w="2487" w:type="dxa"/>
          </w:tcPr>
          <w:p w14:paraId="69D80EF0" w14:textId="77777777" w:rsidR="00B87DD2"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451D7C" w14:paraId="17CBBB4E" w14:textId="77777777" w:rsidTr="00F41F68">
        <w:tc>
          <w:tcPr>
            <w:tcW w:w="2802" w:type="dxa"/>
            <w:vMerge w:val="restart"/>
          </w:tcPr>
          <w:p w14:paraId="4BBFD295" w14:textId="77777777" w:rsidR="00451D7C" w:rsidRDefault="00451D7C" w:rsidP="004D4D46">
            <w:pPr>
              <w:rPr>
                <w:rFonts w:ascii="Times New Roman" w:hAnsi="Times New Roman" w:cs="Times New Roman"/>
                <w:sz w:val="24"/>
                <w:szCs w:val="24"/>
              </w:rPr>
            </w:pPr>
            <w:r w:rsidRPr="00451D7C">
              <w:rPr>
                <w:rFonts w:ascii="Times New Roman" w:eastAsia="Times New Roman" w:hAnsi="Times New Roman" w:cs="Times New Roman"/>
                <w:b/>
                <w:sz w:val="24"/>
              </w:rPr>
              <w:t>Тема 1.4</w:t>
            </w:r>
            <w:r w:rsidRPr="00451D7C">
              <w:rPr>
                <w:rFonts w:ascii="Times New Roman" w:eastAsia="Times New Roman" w:hAnsi="Times New Roman" w:cs="Times New Roman"/>
                <w:b/>
                <w:spacing w:val="1"/>
                <w:sz w:val="24"/>
              </w:rPr>
              <w:t xml:space="preserve"> </w:t>
            </w:r>
            <w:r w:rsidRPr="00451D7C">
              <w:rPr>
                <w:rFonts w:ascii="Times New Roman" w:eastAsia="Times New Roman" w:hAnsi="Times New Roman" w:cs="Times New Roman"/>
                <w:b/>
                <w:sz w:val="24"/>
              </w:rPr>
              <w:t>Информационно-</w:t>
            </w:r>
            <w:r w:rsidRPr="00451D7C">
              <w:rPr>
                <w:rFonts w:ascii="Times New Roman" w:eastAsia="Times New Roman" w:hAnsi="Times New Roman" w:cs="Times New Roman"/>
                <w:b/>
                <w:spacing w:val="1"/>
                <w:sz w:val="24"/>
              </w:rPr>
              <w:t xml:space="preserve"> </w:t>
            </w:r>
            <w:r w:rsidRPr="00451D7C">
              <w:rPr>
                <w:rFonts w:ascii="Times New Roman" w:eastAsia="Times New Roman" w:hAnsi="Times New Roman" w:cs="Times New Roman"/>
                <w:b/>
                <w:sz w:val="24"/>
              </w:rPr>
              <w:t>документационное</w:t>
            </w:r>
            <w:r w:rsidRPr="00451D7C">
              <w:rPr>
                <w:rFonts w:ascii="Times New Roman" w:eastAsia="Times New Roman" w:hAnsi="Times New Roman" w:cs="Times New Roman"/>
                <w:b/>
                <w:spacing w:val="1"/>
                <w:sz w:val="24"/>
              </w:rPr>
              <w:t xml:space="preserve"> </w:t>
            </w:r>
            <w:r w:rsidRPr="00451D7C">
              <w:rPr>
                <w:rFonts w:ascii="Times New Roman" w:eastAsia="Times New Roman" w:hAnsi="Times New Roman" w:cs="Times New Roman"/>
                <w:b/>
                <w:sz w:val="24"/>
              </w:rPr>
              <w:t>обеспечение работы</w:t>
            </w:r>
            <w:r w:rsidRPr="00451D7C">
              <w:rPr>
                <w:rFonts w:ascii="Times New Roman" w:eastAsia="Times New Roman" w:hAnsi="Times New Roman" w:cs="Times New Roman"/>
                <w:b/>
                <w:spacing w:val="-57"/>
                <w:sz w:val="24"/>
              </w:rPr>
              <w:t xml:space="preserve"> </w:t>
            </w:r>
            <w:r w:rsidRPr="00451D7C">
              <w:rPr>
                <w:rFonts w:ascii="Times New Roman" w:eastAsia="Times New Roman" w:hAnsi="Times New Roman" w:cs="Times New Roman"/>
                <w:b/>
                <w:sz w:val="24"/>
              </w:rPr>
              <w:lastRenderedPageBreak/>
              <w:t>аппарата</w:t>
            </w:r>
            <w:r w:rsidRPr="00451D7C">
              <w:rPr>
                <w:rFonts w:ascii="Times New Roman" w:eastAsia="Times New Roman" w:hAnsi="Times New Roman" w:cs="Times New Roman"/>
                <w:b/>
                <w:spacing w:val="1"/>
                <w:sz w:val="24"/>
              </w:rPr>
              <w:t xml:space="preserve"> </w:t>
            </w:r>
            <w:r w:rsidRPr="00451D7C">
              <w:rPr>
                <w:rFonts w:ascii="Times New Roman" w:eastAsia="Times New Roman" w:hAnsi="Times New Roman" w:cs="Times New Roman"/>
                <w:b/>
                <w:sz w:val="24"/>
              </w:rPr>
              <w:t>управления</w:t>
            </w:r>
          </w:p>
          <w:p w14:paraId="18FE7F3D" w14:textId="77777777" w:rsidR="00451D7C" w:rsidRDefault="00451D7C" w:rsidP="004D4D46">
            <w:pPr>
              <w:rPr>
                <w:rFonts w:ascii="Times New Roman" w:hAnsi="Times New Roman" w:cs="Times New Roman"/>
                <w:sz w:val="24"/>
                <w:szCs w:val="24"/>
              </w:rPr>
            </w:pPr>
          </w:p>
          <w:p w14:paraId="76640A38" w14:textId="77777777" w:rsidR="00451D7C" w:rsidRDefault="00451D7C" w:rsidP="004D4D46">
            <w:pPr>
              <w:rPr>
                <w:rFonts w:ascii="Times New Roman" w:hAnsi="Times New Roman" w:cs="Times New Roman"/>
                <w:sz w:val="24"/>
                <w:szCs w:val="24"/>
              </w:rPr>
            </w:pPr>
          </w:p>
          <w:p w14:paraId="76E8F5FC" w14:textId="77777777" w:rsidR="00451D7C" w:rsidRDefault="00451D7C" w:rsidP="004D4D46">
            <w:pPr>
              <w:rPr>
                <w:rFonts w:ascii="Times New Roman" w:hAnsi="Times New Roman" w:cs="Times New Roman"/>
                <w:sz w:val="24"/>
                <w:szCs w:val="24"/>
              </w:rPr>
            </w:pPr>
          </w:p>
          <w:p w14:paraId="6231B743" w14:textId="77777777" w:rsidR="00451D7C" w:rsidRDefault="00451D7C" w:rsidP="004D4D46">
            <w:pPr>
              <w:rPr>
                <w:rFonts w:ascii="Times New Roman" w:hAnsi="Times New Roman" w:cs="Times New Roman"/>
                <w:sz w:val="24"/>
                <w:szCs w:val="24"/>
              </w:rPr>
            </w:pPr>
          </w:p>
          <w:p w14:paraId="285062C7" w14:textId="77777777" w:rsidR="00451D7C" w:rsidRDefault="00451D7C" w:rsidP="004D4D46">
            <w:pPr>
              <w:rPr>
                <w:rFonts w:ascii="Times New Roman" w:hAnsi="Times New Roman" w:cs="Times New Roman"/>
                <w:sz w:val="24"/>
                <w:szCs w:val="24"/>
              </w:rPr>
            </w:pPr>
          </w:p>
          <w:p w14:paraId="2EEA332D" w14:textId="77777777" w:rsidR="00451D7C" w:rsidRDefault="00451D7C" w:rsidP="004D4D46">
            <w:pPr>
              <w:rPr>
                <w:rFonts w:ascii="Times New Roman" w:hAnsi="Times New Roman" w:cs="Times New Roman"/>
                <w:sz w:val="24"/>
                <w:szCs w:val="24"/>
              </w:rPr>
            </w:pPr>
          </w:p>
          <w:p w14:paraId="69BA18BE" w14:textId="77777777" w:rsidR="00451D7C" w:rsidRDefault="00451D7C" w:rsidP="004D4D46">
            <w:pPr>
              <w:rPr>
                <w:rFonts w:ascii="Times New Roman" w:hAnsi="Times New Roman" w:cs="Times New Roman"/>
                <w:sz w:val="24"/>
                <w:szCs w:val="24"/>
              </w:rPr>
            </w:pPr>
          </w:p>
          <w:p w14:paraId="2354113C" w14:textId="77777777" w:rsidR="00451D7C" w:rsidRPr="004D4D46" w:rsidRDefault="00451D7C" w:rsidP="004D4D46">
            <w:pPr>
              <w:rPr>
                <w:rFonts w:ascii="Times New Roman" w:hAnsi="Times New Roman" w:cs="Times New Roman"/>
                <w:sz w:val="24"/>
                <w:szCs w:val="24"/>
              </w:rPr>
            </w:pPr>
          </w:p>
        </w:tc>
        <w:tc>
          <w:tcPr>
            <w:tcW w:w="9780" w:type="dxa"/>
          </w:tcPr>
          <w:p w14:paraId="6B25E6F6" w14:textId="77777777" w:rsidR="00451D7C" w:rsidRDefault="00451D7C" w:rsidP="00B87DD2">
            <w:pPr>
              <w:pStyle w:val="TableParagraph"/>
              <w:spacing w:line="256" w:lineRule="exact"/>
              <w:ind w:left="168"/>
              <w:rPr>
                <w:b/>
                <w:sz w:val="24"/>
              </w:rPr>
            </w:pPr>
            <w:r>
              <w:rPr>
                <w:b/>
                <w:sz w:val="24"/>
              </w:rPr>
              <w:lastRenderedPageBreak/>
              <w:t>Содержание</w:t>
            </w:r>
          </w:p>
        </w:tc>
        <w:tc>
          <w:tcPr>
            <w:tcW w:w="2487" w:type="dxa"/>
          </w:tcPr>
          <w:p w14:paraId="281A661A" w14:textId="77777777" w:rsidR="00451D7C" w:rsidRPr="00451D7C" w:rsidRDefault="00451D7C" w:rsidP="00451D7C">
            <w:pPr>
              <w:jc w:val="center"/>
              <w:rPr>
                <w:rFonts w:ascii="Times New Roman" w:hAnsi="Times New Roman" w:cs="Times New Roman"/>
                <w:b/>
                <w:sz w:val="24"/>
                <w:szCs w:val="24"/>
              </w:rPr>
            </w:pPr>
          </w:p>
        </w:tc>
      </w:tr>
      <w:tr w:rsidR="00451D7C" w14:paraId="7C283D9B" w14:textId="77777777" w:rsidTr="00F41F68">
        <w:trPr>
          <w:trHeight w:val="841"/>
        </w:trPr>
        <w:tc>
          <w:tcPr>
            <w:tcW w:w="2802" w:type="dxa"/>
            <w:vMerge/>
          </w:tcPr>
          <w:p w14:paraId="7DDD5A3A" w14:textId="77777777" w:rsidR="00451D7C" w:rsidRPr="004D4D46" w:rsidRDefault="00451D7C" w:rsidP="004D4D46">
            <w:pPr>
              <w:rPr>
                <w:rFonts w:ascii="Times New Roman" w:hAnsi="Times New Roman" w:cs="Times New Roman"/>
                <w:sz w:val="24"/>
                <w:szCs w:val="24"/>
              </w:rPr>
            </w:pPr>
          </w:p>
        </w:tc>
        <w:tc>
          <w:tcPr>
            <w:tcW w:w="9780" w:type="dxa"/>
          </w:tcPr>
          <w:p w14:paraId="2FDB5A6F" w14:textId="77777777" w:rsidR="00B87DD2" w:rsidRDefault="00451D7C" w:rsidP="00B87DD2">
            <w:pPr>
              <w:pStyle w:val="TableParagraph"/>
              <w:spacing w:line="270" w:lineRule="atLeast"/>
              <w:ind w:left="108" w:right="92"/>
              <w:jc w:val="both"/>
              <w:rPr>
                <w:sz w:val="24"/>
              </w:rPr>
            </w:pPr>
            <w:r>
              <w:rPr>
                <w:sz w:val="24"/>
              </w:rPr>
              <w:t>Роль</w:t>
            </w:r>
            <w:r>
              <w:rPr>
                <w:spacing w:val="1"/>
                <w:sz w:val="24"/>
              </w:rPr>
              <w:t xml:space="preserve"> </w:t>
            </w:r>
            <w:r>
              <w:rPr>
                <w:sz w:val="24"/>
              </w:rPr>
              <w:t>государства</w:t>
            </w:r>
            <w:r>
              <w:rPr>
                <w:spacing w:val="1"/>
                <w:sz w:val="24"/>
              </w:rPr>
              <w:t xml:space="preserve"> </w:t>
            </w:r>
            <w:r>
              <w:rPr>
                <w:sz w:val="24"/>
              </w:rPr>
              <w:t>в</w:t>
            </w:r>
            <w:r>
              <w:rPr>
                <w:spacing w:val="1"/>
                <w:sz w:val="24"/>
              </w:rPr>
              <w:t xml:space="preserve"> </w:t>
            </w:r>
            <w:r>
              <w:rPr>
                <w:sz w:val="24"/>
              </w:rPr>
              <w:t>организации</w:t>
            </w:r>
            <w:r>
              <w:rPr>
                <w:spacing w:val="1"/>
                <w:sz w:val="24"/>
              </w:rPr>
              <w:t xml:space="preserve"> </w:t>
            </w:r>
            <w:r>
              <w:rPr>
                <w:sz w:val="24"/>
              </w:rPr>
              <w:t>делопроизводства.</w:t>
            </w:r>
            <w:r>
              <w:rPr>
                <w:spacing w:val="1"/>
                <w:sz w:val="24"/>
              </w:rPr>
              <w:t xml:space="preserve"> </w:t>
            </w:r>
            <w:r>
              <w:rPr>
                <w:sz w:val="24"/>
              </w:rPr>
              <w:t>Информационно-</w:t>
            </w:r>
            <w:r>
              <w:rPr>
                <w:spacing w:val="1"/>
                <w:sz w:val="24"/>
              </w:rPr>
              <w:t xml:space="preserve"> </w:t>
            </w:r>
            <w:r>
              <w:rPr>
                <w:sz w:val="24"/>
              </w:rPr>
              <w:t>документационное</w:t>
            </w:r>
            <w:r>
              <w:rPr>
                <w:spacing w:val="1"/>
                <w:sz w:val="24"/>
              </w:rPr>
              <w:t xml:space="preserve"> </w:t>
            </w:r>
            <w:r>
              <w:rPr>
                <w:sz w:val="24"/>
              </w:rPr>
              <w:t>обеспечение</w:t>
            </w:r>
            <w:r>
              <w:rPr>
                <w:spacing w:val="1"/>
                <w:sz w:val="24"/>
              </w:rPr>
              <w:t xml:space="preserve"> </w:t>
            </w:r>
            <w:r>
              <w:rPr>
                <w:sz w:val="24"/>
              </w:rPr>
              <w:t>работы</w:t>
            </w:r>
            <w:r>
              <w:rPr>
                <w:spacing w:val="1"/>
                <w:sz w:val="24"/>
              </w:rPr>
              <w:t xml:space="preserve"> </w:t>
            </w:r>
            <w:r>
              <w:rPr>
                <w:sz w:val="24"/>
              </w:rPr>
              <w:t>аппарата</w:t>
            </w:r>
            <w:r>
              <w:rPr>
                <w:spacing w:val="1"/>
                <w:sz w:val="24"/>
              </w:rPr>
              <w:t xml:space="preserve"> </w:t>
            </w:r>
            <w:r>
              <w:rPr>
                <w:sz w:val="24"/>
              </w:rPr>
              <w:t>управления</w:t>
            </w:r>
            <w:r>
              <w:rPr>
                <w:spacing w:val="1"/>
                <w:sz w:val="24"/>
              </w:rPr>
              <w:t xml:space="preserve"> </w:t>
            </w:r>
            <w:r>
              <w:rPr>
                <w:sz w:val="24"/>
              </w:rPr>
              <w:t>организации.</w:t>
            </w:r>
            <w:r>
              <w:rPr>
                <w:spacing w:val="1"/>
                <w:sz w:val="24"/>
              </w:rPr>
              <w:t xml:space="preserve"> </w:t>
            </w:r>
            <w:r>
              <w:rPr>
                <w:sz w:val="24"/>
              </w:rPr>
              <w:t xml:space="preserve">Основные виды документной деятельности. </w:t>
            </w:r>
          </w:p>
        </w:tc>
        <w:tc>
          <w:tcPr>
            <w:tcW w:w="2487" w:type="dxa"/>
          </w:tcPr>
          <w:p w14:paraId="0D291571" w14:textId="77777777" w:rsidR="00451D7C" w:rsidRPr="00451D7C" w:rsidRDefault="00451D7C"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38B94794" w14:textId="77777777" w:rsidTr="00F41F68">
        <w:trPr>
          <w:trHeight w:val="809"/>
        </w:trPr>
        <w:tc>
          <w:tcPr>
            <w:tcW w:w="2802" w:type="dxa"/>
            <w:vMerge/>
          </w:tcPr>
          <w:p w14:paraId="2ED04DEF" w14:textId="77777777" w:rsidR="00B87DD2" w:rsidRPr="004D4D46" w:rsidRDefault="00B87DD2" w:rsidP="004D4D46">
            <w:pPr>
              <w:rPr>
                <w:rFonts w:ascii="Times New Roman" w:hAnsi="Times New Roman" w:cs="Times New Roman"/>
                <w:sz w:val="24"/>
                <w:szCs w:val="24"/>
              </w:rPr>
            </w:pPr>
          </w:p>
        </w:tc>
        <w:tc>
          <w:tcPr>
            <w:tcW w:w="9780" w:type="dxa"/>
          </w:tcPr>
          <w:p w14:paraId="084A8F96" w14:textId="77777777" w:rsidR="00B87DD2" w:rsidRDefault="00B87DD2" w:rsidP="00B87DD2">
            <w:pPr>
              <w:pStyle w:val="TableParagraph"/>
              <w:spacing w:line="270" w:lineRule="atLeast"/>
              <w:ind w:left="108" w:right="92"/>
              <w:jc w:val="both"/>
              <w:rPr>
                <w:sz w:val="24"/>
              </w:rPr>
            </w:pPr>
            <w:r>
              <w:rPr>
                <w:sz w:val="24"/>
              </w:rPr>
              <w:t>Информация в управленческой</w:t>
            </w:r>
            <w:r>
              <w:rPr>
                <w:spacing w:val="1"/>
                <w:sz w:val="24"/>
              </w:rPr>
              <w:t xml:space="preserve"> </w:t>
            </w:r>
            <w:r>
              <w:rPr>
                <w:sz w:val="24"/>
              </w:rPr>
              <w:t>деятельности.</w:t>
            </w:r>
            <w:r>
              <w:rPr>
                <w:spacing w:val="1"/>
                <w:sz w:val="24"/>
              </w:rPr>
              <w:t xml:space="preserve"> </w:t>
            </w:r>
            <w:r>
              <w:rPr>
                <w:sz w:val="24"/>
              </w:rPr>
              <w:t>Управление</w:t>
            </w:r>
            <w:r>
              <w:rPr>
                <w:spacing w:val="1"/>
                <w:sz w:val="24"/>
              </w:rPr>
              <w:t xml:space="preserve"> </w:t>
            </w:r>
            <w:r>
              <w:rPr>
                <w:sz w:val="24"/>
              </w:rPr>
              <w:t>документацией.</w:t>
            </w:r>
            <w:r>
              <w:rPr>
                <w:spacing w:val="1"/>
                <w:sz w:val="24"/>
              </w:rPr>
              <w:t xml:space="preserve"> </w:t>
            </w:r>
            <w:r>
              <w:rPr>
                <w:sz w:val="24"/>
              </w:rPr>
              <w:t>Организация</w:t>
            </w:r>
            <w:r>
              <w:rPr>
                <w:spacing w:val="1"/>
                <w:sz w:val="24"/>
              </w:rPr>
              <w:t xml:space="preserve"> </w:t>
            </w:r>
            <w:r>
              <w:rPr>
                <w:sz w:val="24"/>
              </w:rPr>
              <w:t>информационно-</w:t>
            </w:r>
            <w:r>
              <w:rPr>
                <w:spacing w:val="1"/>
                <w:sz w:val="24"/>
              </w:rPr>
              <w:t xml:space="preserve"> </w:t>
            </w:r>
            <w:r>
              <w:rPr>
                <w:sz w:val="24"/>
              </w:rPr>
              <w:t>поисковых</w:t>
            </w:r>
            <w:r>
              <w:rPr>
                <w:spacing w:val="-1"/>
                <w:sz w:val="24"/>
              </w:rPr>
              <w:t xml:space="preserve"> </w:t>
            </w:r>
            <w:r>
              <w:rPr>
                <w:sz w:val="24"/>
              </w:rPr>
              <w:t>систем</w:t>
            </w:r>
            <w:r>
              <w:rPr>
                <w:spacing w:val="-1"/>
                <w:sz w:val="24"/>
              </w:rPr>
              <w:t xml:space="preserve"> </w:t>
            </w:r>
            <w:r>
              <w:rPr>
                <w:sz w:val="24"/>
              </w:rPr>
              <w:t>по документам</w:t>
            </w:r>
            <w:r>
              <w:rPr>
                <w:spacing w:val="-1"/>
                <w:sz w:val="24"/>
              </w:rPr>
              <w:t xml:space="preserve"> </w:t>
            </w:r>
            <w:r>
              <w:rPr>
                <w:sz w:val="24"/>
              </w:rPr>
              <w:t>учреждения.</w:t>
            </w:r>
          </w:p>
          <w:p w14:paraId="2F732517" w14:textId="77777777" w:rsidR="00B87DD2" w:rsidRDefault="00B87DD2" w:rsidP="00B87DD2">
            <w:pPr>
              <w:pStyle w:val="TableParagraph"/>
              <w:spacing w:line="270" w:lineRule="atLeast"/>
              <w:ind w:left="108" w:right="92"/>
              <w:jc w:val="both"/>
              <w:rPr>
                <w:sz w:val="24"/>
              </w:rPr>
            </w:pPr>
          </w:p>
        </w:tc>
        <w:tc>
          <w:tcPr>
            <w:tcW w:w="2487" w:type="dxa"/>
          </w:tcPr>
          <w:p w14:paraId="6F62B4A6" w14:textId="77777777" w:rsidR="00B87DD2"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451D7C" w14:paraId="0B28090A" w14:textId="77777777" w:rsidTr="00F41F68">
        <w:trPr>
          <w:trHeight w:val="1067"/>
        </w:trPr>
        <w:tc>
          <w:tcPr>
            <w:tcW w:w="2802" w:type="dxa"/>
            <w:vMerge/>
          </w:tcPr>
          <w:p w14:paraId="36FBDB99" w14:textId="77777777" w:rsidR="00451D7C" w:rsidRPr="004D4D46" w:rsidRDefault="00451D7C" w:rsidP="004D4D46">
            <w:pPr>
              <w:rPr>
                <w:rFonts w:ascii="Times New Roman" w:hAnsi="Times New Roman" w:cs="Times New Roman"/>
                <w:sz w:val="24"/>
                <w:szCs w:val="24"/>
              </w:rPr>
            </w:pPr>
          </w:p>
        </w:tc>
        <w:tc>
          <w:tcPr>
            <w:tcW w:w="9780" w:type="dxa"/>
          </w:tcPr>
          <w:p w14:paraId="77244675" w14:textId="77777777" w:rsidR="00451D7C" w:rsidRDefault="00451D7C" w:rsidP="00B87DD2">
            <w:pPr>
              <w:pStyle w:val="TableParagraph"/>
              <w:spacing w:line="276" w:lineRule="exact"/>
              <w:ind w:right="95"/>
              <w:jc w:val="both"/>
              <w:rPr>
                <w:sz w:val="24"/>
              </w:rPr>
            </w:pPr>
            <w:r>
              <w:rPr>
                <w:sz w:val="24"/>
              </w:rPr>
              <w:t>Нормативно-правовая</w:t>
            </w:r>
            <w:r>
              <w:rPr>
                <w:spacing w:val="1"/>
                <w:sz w:val="24"/>
              </w:rPr>
              <w:t xml:space="preserve"> </w:t>
            </w:r>
            <w:r>
              <w:rPr>
                <w:sz w:val="24"/>
              </w:rPr>
              <w:t>база</w:t>
            </w:r>
            <w:r>
              <w:rPr>
                <w:spacing w:val="1"/>
                <w:sz w:val="24"/>
              </w:rPr>
              <w:t xml:space="preserve"> </w:t>
            </w:r>
            <w:r>
              <w:rPr>
                <w:sz w:val="24"/>
              </w:rPr>
              <w:t>документирования</w:t>
            </w:r>
            <w:r>
              <w:rPr>
                <w:spacing w:val="1"/>
                <w:sz w:val="24"/>
              </w:rPr>
              <w:t xml:space="preserve"> </w:t>
            </w:r>
            <w:r>
              <w:rPr>
                <w:sz w:val="24"/>
              </w:rPr>
              <w:t>управленческой</w:t>
            </w:r>
            <w:r>
              <w:rPr>
                <w:spacing w:val="1"/>
                <w:sz w:val="24"/>
              </w:rPr>
              <w:t xml:space="preserve"> </w:t>
            </w:r>
            <w:r>
              <w:rPr>
                <w:sz w:val="24"/>
              </w:rPr>
              <w:t>деятельности. Стандарты в документировании управленческой деятельности.</w:t>
            </w:r>
            <w:r>
              <w:rPr>
                <w:spacing w:val="1"/>
                <w:sz w:val="24"/>
              </w:rPr>
              <w:t xml:space="preserve"> </w:t>
            </w:r>
            <w:r>
              <w:rPr>
                <w:sz w:val="24"/>
              </w:rPr>
              <w:t>Классификаторы</w:t>
            </w:r>
            <w:r>
              <w:rPr>
                <w:spacing w:val="1"/>
                <w:sz w:val="24"/>
              </w:rPr>
              <w:t xml:space="preserve"> </w:t>
            </w:r>
            <w:r>
              <w:rPr>
                <w:sz w:val="24"/>
              </w:rPr>
              <w:t>и</w:t>
            </w:r>
            <w:r>
              <w:rPr>
                <w:spacing w:val="1"/>
                <w:sz w:val="24"/>
              </w:rPr>
              <w:t xml:space="preserve"> </w:t>
            </w:r>
            <w:r>
              <w:rPr>
                <w:sz w:val="24"/>
              </w:rPr>
              <w:t>унифицированные</w:t>
            </w:r>
            <w:r>
              <w:rPr>
                <w:spacing w:val="1"/>
                <w:sz w:val="24"/>
              </w:rPr>
              <w:t xml:space="preserve"> </w:t>
            </w:r>
            <w:r>
              <w:rPr>
                <w:sz w:val="24"/>
              </w:rPr>
              <w:t>системы</w:t>
            </w:r>
            <w:r>
              <w:rPr>
                <w:spacing w:val="1"/>
                <w:sz w:val="24"/>
              </w:rPr>
              <w:t xml:space="preserve"> </w:t>
            </w:r>
            <w:r>
              <w:rPr>
                <w:sz w:val="24"/>
              </w:rPr>
              <w:t>документации.</w:t>
            </w:r>
            <w:r>
              <w:rPr>
                <w:spacing w:val="1"/>
                <w:sz w:val="24"/>
              </w:rPr>
              <w:t xml:space="preserve"> </w:t>
            </w:r>
            <w:r>
              <w:rPr>
                <w:sz w:val="24"/>
              </w:rPr>
              <w:t>Общероссийские</w:t>
            </w:r>
            <w:r>
              <w:rPr>
                <w:spacing w:val="1"/>
                <w:sz w:val="24"/>
              </w:rPr>
              <w:t xml:space="preserve"> </w:t>
            </w:r>
            <w:r>
              <w:rPr>
                <w:sz w:val="24"/>
              </w:rPr>
              <w:t>классификаторы</w:t>
            </w:r>
            <w:r>
              <w:rPr>
                <w:spacing w:val="1"/>
                <w:sz w:val="24"/>
              </w:rPr>
              <w:t xml:space="preserve"> </w:t>
            </w:r>
            <w:r>
              <w:rPr>
                <w:sz w:val="24"/>
              </w:rPr>
              <w:t>технико-экономической</w:t>
            </w:r>
            <w:r>
              <w:rPr>
                <w:spacing w:val="1"/>
                <w:sz w:val="24"/>
              </w:rPr>
              <w:t xml:space="preserve"> </w:t>
            </w:r>
            <w:r>
              <w:rPr>
                <w:sz w:val="24"/>
              </w:rPr>
              <w:t>и</w:t>
            </w:r>
            <w:r>
              <w:rPr>
                <w:spacing w:val="1"/>
                <w:sz w:val="24"/>
              </w:rPr>
              <w:t xml:space="preserve"> </w:t>
            </w:r>
            <w:r>
              <w:rPr>
                <w:sz w:val="24"/>
              </w:rPr>
              <w:t>социальной</w:t>
            </w:r>
            <w:r>
              <w:rPr>
                <w:spacing w:val="1"/>
                <w:sz w:val="24"/>
              </w:rPr>
              <w:t xml:space="preserve"> </w:t>
            </w:r>
            <w:r>
              <w:rPr>
                <w:sz w:val="24"/>
              </w:rPr>
              <w:t>информации.</w:t>
            </w:r>
            <w:r>
              <w:rPr>
                <w:spacing w:val="1"/>
                <w:sz w:val="24"/>
              </w:rPr>
              <w:t xml:space="preserve"> </w:t>
            </w:r>
          </w:p>
        </w:tc>
        <w:tc>
          <w:tcPr>
            <w:tcW w:w="2487" w:type="dxa"/>
          </w:tcPr>
          <w:p w14:paraId="45AFFA74" w14:textId="77777777" w:rsidR="00451D7C" w:rsidRPr="00451D7C" w:rsidRDefault="00451D7C"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69102F43" w14:textId="77777777" w:rsidTr="00F41F68">
        <w:trPr>
          <w:trHeight w:val="858"/>
        </w:trPr>
        <w:tc>
          <w:tcPr>
            <w:tcW w:w="2802" w:type="dxa"/>
            <w:vMerge/>
          </w:tcPr>
          <w:p w14:paraId="19EF7065" w14:textId="77777777" w:rsidR="00B87DD2" w:rsidRPr="004D4D46" w:rsidRDefault="00B87DD2" w:rsidP="004D4D46">
            <w:pPr>
              <w:rPr>
                <w:rFonts w:ascii="Times New Roman" w:hAnsi="Times New Roman" w:cs="Times New Roman"/>
                <w:sz w:val="24"/>
                <w:szCs w:val="24"/>
              </w:rPr>
            </w:pPr>
          </w:p>
        </w:tc>
        <w:tc>
          <w:tcPr>
            <w:tcW w:w="9780" w:type="dxa"/>
          </w:tcPr>
          <w:p w14:paraId="11B7892B" w14:textId="77777777" w:rsidR="00B87DD2" w:rsidRDefault="00B87DD2" w:rsidP="00B87DD2">
            <w:pPr>
              <w:pStyle w:val="TableParagraph"/>
              <w:spacing w:line="276" w:lineRule="exact"/>
              <w:ind w:right="95"/>
              <w:jc w:val="both"/>
              <w:rPr>
                <w:sz w:val="24"/>
              </w:rPr>
            </w:pPr>
            <w:r>
              <w:rPr>
                <w:sz w:val="24"/>
              </w:rPr>
              <w:t>Нормативные</w:t>
            </w:r>
            <w:r>
              <w:rPr>
                <w:spacing w:val="1"/>
                <w:sz w:val="24"/>
              </w:rPr>
              <w:t xml:space="preserve"> </w:t>
            </w:r>
            <w:r>
              <w:rPr>
                <w:sz w:val="24"/>
              </w:rPr>
              <w:t>правовые</w:t>
            </w:r>
            <w:r>
              <w:rPr>
                <w:spacing w:val="1"/>
                <w:sz w:val="24"/>
              </w:rPr>
              <w:t xml:space="preserve"> </w:t>
            </w:r>
            <w:r>
              <w:rPr>
                <w:sz w:val="24"/>
              </w:rPr>
              <w:t>акты</w:t>
            </w:r>
            <w:r>
              <w:rPr>
                <w:spacing w:val="1"/>
                <w:sz w:val="24"/>
              </w:rPr>
              <w:t xml:space="preserve"> </w:t>
            </w:r>
            <w:r>
              <w:rPr>
                <w:sz w:val="24"/>
              </w:rPr>
              <w:t>межведомственного</w:t>
            </w:r>
            <w:r>
              <w:rPr>
                <w:spacing w:val="1"/>
                <w:sz w:val="24"/>
              </w:rPr>
              <w:t xml:space="preserve"> </w:t>
            </w:r>
            <w:r>
              <w:rPr>
                <w:sz w:val="24"/>
              </w:rPr>
              <w:t>и</w:t>
            </w:r>
            <w:r>
              <w:rPr>
                <w:spacing w:val="1"/>
                <w:sz w:val="24"/>
              </w:rPr>
              <w:t xml:space="preserve"> </w:t>
            </w:r>
            <w:r>
              <w:rPr>
                <w:sz w:val="24"/>
              </w:rPr>
              <w:t>ведомственного характера Нормативно-методическое и правовое обеспечение</w:t>
            </w:r>
            <w:r>
              <w:rPr>
                <w:spacing w:val="-57"/>
                <w:sz w:val="24"/>
              </w:rPr>
              <w:t xml:space="preserve"> </w:t>
            </w:r>
            <w:r>
              <w:rPr>
                <w:sz w:val="24"/>
              </w:rPr>
              <w:t>стандартизации,</w:t>
            </w:r>
            <w:r>
              <w:rPr>
                <w:spacing w:val="-2"/>
                <w:sz w:val="24"/>
              </w:rPr>
              <w:t xml:space="preserve"> </w:t>
            </w:r>
            <w:r>
              <w:rPr>
                <w:sz w:val="24"/>
              </w:rPr>
              <w:t>автоматизации</w:t>
            </w:r>
            <w:r>
              <w:rPr>
                <w:spacing w:val="-3"/>
                <w:sz w:val="24"/>
              </w:rPr>
              <w:t xml:space="preserve"> </w:t>
            </w:r>
            <w:r>
              <w:rPr>
                <w:sz w:val="24"/>
              </w:rPr>
              <w:t>и</w:t>
            </w:r>
            <w:r>
              <w:rPr>
                <w:spacing w:val="1"/>
                <w:sz w:val="24"/>
              </w:rPr>
              <w:t xml:space="preserve"> </w:t>
            </w:r>
            <w:r>
              <w:rPr>
                <w:sz w:val="24"/>
              </w:rPr>
              <w:t>цифровизации делопроизводства</w:t>
            </w:r>
          </w:p>
        </w:tc>
        <w:tc>
          <w:tcPr>
            <w:tcW w:w="2487" w:type="dxa"/>
          </w:tcPr>
          <w:p w14:paraId="4915EC1F" w14:textId="77777777" w:rsidR="00B87DD2"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451D7C" w14:paraId="375718A0" w14:textId="77777777" w:rsidTr="00F41F68">
        <w:tc>
          <w:tcPr>
            <w:tcW w:w="2802" w:type="dxa"/>
            <w:vMerge/>
          </w:tcPr>
          <w:p w14:paraId="2CF1FA8D" w14:textId="77777777" w:rsidR="00451D7C" w:rsidRPr="004D4D46" w:rsidRDefault="00451D7C" w:rsidP="004D4D46">
            <w:pPr>
              <w:rPr>
                <w:rFonts w:ascii="Times New Roman" w:hAnsi="Times New Roman" w:cs="Times New Roman"/>
                <w:sz w:val="24"/>
                <w:szCs w:val="24"/>
              </w:rPr>
            </w:pPr>
          </w:p>
        </w:tc>
        <w:tc>
          <w:tcPr>
            <w:tcW w:w="9780" w:type="dxa"/>
          </w:tcPr>
          <w:p w14:paraId="5A25CB90" w14:textId="77777777" w:rsidR="00451D7C" w:rsidRDefault="00451D7C" w:rsidP="00B87DD2">
            <w:pPr>
              <w:pStyle w:val="TableParagraph"/>
              <w:spacing w:line="255"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76FF3311" w14:textId="77777777" w:rsidR="00451D7C" w:rsidRPr="00451D7C" w:rsidRDefault="00451D7C" w:rsidP="00451D7C">
            <w:pPr>
              <w:jc w:val="center"/>
              <w:rPr>
                <w:rFonts w:ascii="Times New Roman" w:hAnsi="Times New Roman" w:cs="Times New Roman"/>
                <w:b/>
                <w:sz w:val="24"/>
                <w:szCs w:val="24"/>
              </w:rPr>
            </w:pPr>
          </w:p>
        </w:tc>
      </w:tr>
      <w:tr w:rsidR="00451D7C" w14:paraId="5F1E5BEC" w14:textId="77777777" w:rsidTr="00F41F68">
        <w:tc>
          <w:tcPr>
            <w:tcW w:w="2802" w:type="dxa"/>
            <w:vMerge/>
          </w:tcPr>
          <w:p w14:paraId="235878EF" w14:textId="77777777" w:rsidR="00451D7C" w:rsidRPr="004D4D46" w:rsidRDefault="00451D7C" w:rsidP="004D4D46">
            <w:pPr>
              <w:rPr>
                <w:rFonts w:ascii="Times New Roman" w:hAnsi="Times New Roman" w:cs="Times New Roman"/>
                <w:sz w:val="24"/>
                <w:szCs w:val="24"/>
              </w:rPr>
            </w:pPr>
          </w:p>
        </w:tc>
        <w:tc>
          <w:tcPr>
            <w:tcW w:w="9780" w:type="dxa"/>
          </w:tcPr>
          <w:p w14:paraId="14243541" w14:textId="77777777" w:rsidR="00451D7C" w:rsidRDefault="00451D7C" w:rsidP="00B87DD2">
            <w:pPr>
              <w:pStyle w:val="TableParagraph"/>
              <w:spacing w:line="276" w:lineRule="exact"/>
              <w:ind w:left="107" w:right="94"/>
              <w:jc w:val="both"/>
              <w:rPr>
                <w:sz w:val="24"/>
              </w:rPr>
            </w:pPr>
            <w:r>
              <w:rPr>
                <w:b/>
                <w:sz w:val="24"/>
              </w:rPr>
              <w:t xml:space="preserve">Практическое занятие № 1. </w:t>
            </w:r>
            <w:r>
              <w:rPr>
                <w:sz w:val="24"/>
              </w:rPr>
              <w:t>Работа со справочно-правовыми системами по</w:t>
            </w:r>
            <w:r>
              <w:rPr>
                <w:spacing w:val="1"/>
                <w:sz w:val="24"/>
              </w:rPr>
              <w:t xml:space="preserve"> </w:t>
            </w:r>
            <w:r>
              <w:rPr>
                <w:sz w:val="24"/>
              </w:rPr>
              <w:t>поиску</w:t>
            </w:r>
            <w:r>
              <w:rPr>
                <w:spacing w:val="1"/>
                <w:sz w:val="24"/>
              </w:rPr>
              <w:t xml:space="preserve"> </w:t>
            </w:r>
            <w:r>
              <w:rPr>
                <w:sz w:val="24"/>
              </w:rPr>
              <w:t>и</w:t>
            </w:r>
            <w:r>
              <w:rPr>
                <w:spacing w:val="1"/>
                <w:sz w:val="24"/>
              </w:rPr>
              <w:t xml:space="preserve"> </w:t>
            </w:r>
            <w:r>
              <w:rPr>
                <w:sz w:val="24"/>
              </w:rPr>
              <w:t>составлению</w:t>
            </w:r>
            <w:r>
              <w:rPr>
                <w:spacing w:val="1"/>
                <w:sz w:val="24"/>
              </w:rPr>
              <w:t xml:space="preserve"> </w:t>
            </w:r>
            <w:r>
              <w:rPr>
                <w:sz w:val="24"/>
              </w:rPr>
              <w:t>перечня</w:t>
            </w:r>
            <w:r>
              <w:rPr>
                <w:spacing w:val="1"/>
                <w:sz w:val="24"/>
              </w:rPr>
              <w:t xml:space="preserve"> </w:t>
            </w:r>
            <w:r>
              <w:rPr>
                <w:sz w:val="24"/>
              </w:rPr>
              <w:t>нормативно-правовых</w:t>
            </w:r>
            <w:r>
              <w:rPr>
                <w:spacing w:val="1"/>
                <w:sz w:val="24"/>
              </w:rPr>
              <w:t xml:space="preserve"> </w:t>
            </w:r>
            <w:r>
              <w:rPr>
                <w:sz w:val="24"/>
              </w:rPr>
              <w:t>и</w:t>
            </w:r>
            <w:r>
              <w:rPr>
                <w:spacing w:val="1"/>
                <w:sz w:val="24"/>
              </w:rPr>
              <w:t xml:space="preserve"> </w:t>
            </w:r>
            <w:r>
              <w:rPr>
                <w:sz w:val="24"/>
              </w:rPr>
              <w:t>нормативно-</w:t>
            </w:r>
            <w:r>
              <w:rPr>
                <w:spacing w:val="1"/>
                <w:sz w:val="24"/>
              </w:rPr>
              <w:t xml:space="preserve"> </w:t>
            </w:r>
            <w:r>
              <w:rPr>
                <w:sz w:val="24"/>
              </w:rPr>
              <w:t>методических</w:t>
            </w:r>
            <w:r>
              <w:rPr>
                <w:spacing w:val="1"/>
                <w:sz w:val="24"/>
              </w:rPr>
              <w:t xml:space="preserve"> </w:t>
            </w:r>
            <w:r>
              <w:rPr>
                <w:sz w:val="24"/>
              </w:rPr>
              <w:t>документов,</w:t>
            </w:r>
            <w:r>
              <w:rPr>
                <w:spacing w:val="1"/>
                <w:sz w:val="24"/>
              </w:rPr>
              <w:t xml:space="preserve"> </w:t>
            </w:r>
            <w:r>
              <w:rPr>
                <w:sz w:val="24"/>
              </w:rPr>
              <w:t>регламентирующих</w:t>
            </w:r>
            <w:r>
              <w:rPr>
                <w:spacing w:val="1"/>
                <w:sz w:val="24"/>
              </w:rPr>
              <w:t xml:space="preserve"> </w:t>
            </w:r>
            <w:r>
              <w:rPr>
                <w:sz w:val="24"/>
              </w:rPr>
              <w:t>документирование</w:t>
            </w:r>
            <w:r>
              <w:rPr>
                <w:spacing w:val="1"/>
                <w:sz w:val="24"/>
              </w:rPr>
              <w:t xml:space="preserve"> </w:t>
            </w:r>
            <w:r>
              <w:rPr>
                <w:sz w:val="24"/>
              </w:rPr>
              <w:t>управленческой</w:t>
            </w:r>
            <w:r>
              <w:rPr>
                <w:spacing w:val="1"/>
                <w:sz w:val="24"/>
              </w:rPr>
              <w:t xml:space="preserve"> </w:t>
            </w:r>
            <w:r>
              <w:rPr>
                <w:sz w:val="24"/>
              </w:rPr>
              <w:t>деятельности,</w:t>
            </w:r>
            <w:r>
              <w:rPr>
                <w:spacing w:val="1"/>
                <w:sz w:val="24"/>
              </w:rPr>
              <w:t xml:space="preserve"> </w:t>
            </w:r>
            <w:r>
              <w:rPr>
                <w:sz w:val="24"/>
              </w:rPr>
              <w:t>организацию</w:t>
            </w:r>
            <w:r>
              <w:rPr>
                <w:spacing w:val="1"/>
                <w:sz w:val="24"/>
              </w:rPr>
              <w:t xml:space="preserve"> </w:t>
            </w:r>
            <w:r>
              <w:rPr>
                <w:sz w:val="24"/>
              </w:rPr>
              <w:t>работы</w:t>
            </w:r>
            <w:r>
              <w:rPr>
                <w:spacing w:val="1"/>
                <w:sz w:val="24"/>
              </w:rPr>
              <w:t xml:space="preserve"> </w:t>
            </w:r>
            <w:r>
              <w:rPr>
                <w:sz w:val="24"/>
              </w:rPr>
              <w:t>с</w:t>
            </w:r>
            <w:r>
              <w:rPr>
                <w:spacing w:val="1"/>
                <w:sz w:val="24"/>
              </w:rPr>
              <w:t xml:space="preserve"> </w:t>
            </w:r>
            <w:r>
              <w:rPr>
                <w:sz w:val="24"/>
              </w:rPr>
              <w:t>официальными</w:t>
            </w:r>
            <w:r>
              <w:rPr>
                <w:spacing w:val="-57"/>
                <w:sz w:val="24"/>
              </w:rPr>
              <w:t xml:space="preserve"> </w:t>
            </w:r>
            <w:r>
              <w:rPr>
                <w:sz w:val="24"/>
              </w:rPr>
              <w:t>документами и архивное хранение документов. Классификация нормативных</w:t>
            </w:r>
            <w:r>
              <w:rPr>
                <w:spacing w:val="1"/>
                <w:sz w:val="24"/>
              </w:rPr>
              <w:t xml:space="preserve"> </w:t>
            </w:r>
            <w:r>
              <w:rPr>
                <w:sz w:val="24"/>
              </w:rPr>
              <w:t>документов</w:t>
            </w:r>
            <w:r>
              <w:rPr>
                <w:spacing w:val="-2"/>
                <w:sz w:val="24"/>
              </w:rPr>
              <w:t xml:space="preserve"> </w:t>
            </w:r>
            <w:r>
              <w:rPr>
                <w:sz w:val="24"/>
              </w:rPr>
              <w:t>по их</w:t>
            </w:r>
            <w:r>
              <w:rPr>
                <w:spacing w:val="-3"/>
                <w:sz w:val="24"/>
              </w:rPr>
              <w:t xml:space="preserve"> </w:t>
            </w:r>
            <w:r>
              <w:rPr>
                <w:sz w:val="24"/>
              </w:rPr>
              <w:t>юридической</w:t>
            </w:r>
            <w:r>
              <w:rPr>
                <w:spacing w:val="1"/>
                <w:sz w:val="24"/>
              </w:rPr>
              <w:t xml:space="preserve"> </w:t>
            </w:r>
            <w:r>
              <w:rPr>
                <w:sz w:val="24"/>
              </w:rPr>
              <w:t>силе.</w:t>
            </w:r>
          </w:p>
        </w:tc>
        <w:tc>
          <w:tcPr>
            <w:tcW w:w="2487" w:type="dxa"/>
          </w:tcPr>
          <w:p w14:paraId="4C1BBC94" w14:textId="77777777" w:rsidR="00451D7C" w:rsidRPr="00451D7C" w:rsidRDefault="0001619F"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174688DA" w14:textId="77777777" w:rsidTr="00F41F68">
        <w:tc>
          <w:tcPr>
            <w:tcW w:w="2802" w:type="dxa"/>
            <w:vMerge w:val="restart"/>
          </w:tcPr>
          <w:p w14:paraId="2AB944A0" w14:textId="77777777" w:rsidR="00B87DD2" w:rsidRDefault="00B87DD2" w:rsidP="004D4D46">
            <w:pPr>
              <w:rPr>
                <w:rFonts w:ascii="Times New Roman" w:eastAsia="Times New Roman" w:hAnsi="Times New Roman" w:cs="Times New Roman"/>
                <w:b/>
                <w:sz w:val="24"/>
              </w:rPr>
            </w:pPr>
            <w:r w:rsidRPr="00DA106A">
              <w:rPr>
                <w:rFonts w:ascii="Times New Roman" w:eastAsia="Times New Roman" w:hAnsi="Times New Roman" w:cs="Times New Roman"/>
                <w:b/>
                <w:sz w:val="24"/>
              </w:rPr>
              <w:t>Тема 1.5.</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Организация</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документооборота</w:t>
            </w:r>
          </w:p>
          <w:p w14:paraId="208A8A70" w14:textId="77777777" w:rsidR="00B87DD2" w:rsidRDefault="00B87DD2" w:rsidP="004D4D46">
            <w:pPr>
              <w:rPr>
                <w:rFonts w:ascii="Times New Roman" w:eastAsia="Times New Roman" w:hAnsi="Times New Roman" w:cs="Times New Roman"/>
                <w:b/>
                <w:sz w:val="24"/>
              </w:rPr>
            </w:pPr>
          </w:p>
          <w:p w14:paraId="7DEDBC22" w14:textId="77777777" w:rsidR="00B87DD2" w:rsidRDefault="00B87DD2" w:rsidP="004D4D46">
            <w:pPr>
              <w:rPr>
                <w:rFonts w:ascii="Times New Roman" w:eastAsia="Times New Roman" w:hAnsi="Times New Roman" w:cs="Times New Roman"/>
                <w:b/>
                <w:sz w:val="24"/>
              </w:rPr>
            </w:pPr>
          </w:p>
          <w:p w14:paraId="24574F34" w14:textId="77777777" w:rsidR="00B87DD2" w:rsidRDefault="00B87DD2" w:rsidP="004D4D46">
            <w:pPr>
              <w:rPr>
                <w:rFonts w:ascii="Times New Roman" w:eastAsia="Times New Roman" w:hAnsi="Times New Roman" w:cs="Times New Roman"/>
                <w:b/>
                <w:sz w:val="24"/>
              </w:rPr>
            </w:pPr>
          </w:p>
          <w:p w14:paraId="44863244" w14:textId="77777777" w:rsidR="00B87DD2" w:rsidRDefault="00B87DD2" w:rsidP="004D4D46">
            <w:pPr>
              <w:rPr>
                <w:rFonts w:ascii="Times New Roman" w:eastAsia="Times New Roman" w:hAnsi="Times New Roman" w:cs="Times New Roman"/>
                <w:b/>
                <w:sz w:val="24"/>
              </w:rPr>
            </w:pPr>
          </w:p>
          <w:p w14:paraId="6B433344" w14:textId="77777777" w:rsidR="00B87DD2" w:rsidRDefault="00B87DD2" w:rsidP="004D4D46">
            <w:pPr>
              <w:rPr>
                <w:rFonts w:ascii="Times New Roman" w:eastAsia="Times New Roman" w:hAnsi="Times New Roman" w:cs="Times New Roman"/>
                <w:b/>
                <w:sz w:val="24"/>
              </w:rPr>
            </w:pPr>
          </w:p>
          <w:p w14:paraId="0C12AC5F" w14:textId="77777777" w:rsidR="00B87DD2" w:rsidRDefault="00B87DD2" w:rsidP="004D4D46">
            <w:pPr>
              <w:rPr>
                <w:rFonts w:ascii="Times New Roman" w:eastAsia="Times New Roman" w:hAnsi="Times New Roman" w:cs="Times New Roman"/>
                <w:b/>
                <w:sz w:val="24"/>
              </w:rPr>
            </w:pPr>
          </w:p>
          <w:p w14:paraId="436B64F2" w14:textId="77777777" w:rsidR="00B87DD2" w:rsidRDefault="00B87DD2" w:rsidP="004D4D46">
            <w:pPr>
              <w:rPr>
                <w:rFonts w:ascii="Times New Roman" w:eastAsia="Times New Roman" w:hAnsi="Times New Roman" w:cs="Times New Roman"/>
                <w:b/>
                <w:sz w:val="24"/>
              </w:rPr>
            </w:pPr>
          </w:p>
          <w:p w14:paraId="0A0C66BE" w14:textId="77777777" w:rsidR="00B87DD2" w:rsidRDefault="00B87DD2" w:rsidP="004D4D46">
            <w:pPr>
              <w:rPr>
                <w:rFonts w:ascii="Times New Roman" w:eastAsia="Times New Roman" w:hAnsi="Times New Roman" w:cs="Times New Roman"/>
                <w:b/>
                <w:sz w:val="24"/>
              </w:rPr>
            </w:pPr>
          </w:p>
          <w:p w14:paraId="18CE3DCC" w14:textId="77777777" w:rsidR="00B87DD2" w:rsidRDefault="00B87DD2" w:rsidP="004D4D46">
            <w:pPr>
              <w:rPr>
                <w:rFonts w:ascii="Times New Roman" w:eastAsia="Times New Roman" w:hAnsi="Times New Roman" w:cs="Times New Roman"/>
                <w:b/>
                <w:sz w:val="24"/>
              </w:rPr>
            </w:pPr>
          </w:p>
          <w:p w14:paraId="3B258C7B" w14:textId="77777777" w:rsidR="00B87DD2" w:rsidRDefault="00B87DD2" w:rsidP="004D4D46">
            <w:pPr>
              <w:rPr>
                <w:rFonts w:ascii="Times New Roman" w:eastAsia="Times New Roman" w:hAnsi="Times New Roman" w:cs="Times New Roman"/>
                <w:b/>
                <w:sz w:val="24"/>
              </w:rPr>
            </w:pPr>
          </w:p>
          <w:p w14:paraId="2A8B2E91" w14:textId="77777777" w:rsidR="00B87DD2" w:rsidRDefault="00B87DD2" w:rsidP="004D4D46">
            <w:pPr>
              <w:rPr>
                <w:rFonts w:ascii="Times New Roman" w:eastAsia="Times New Roman" w:hAnsi="Times New Roman" w:cs="Times New Roman"/>
                <w:b/>
                <w:sz w:val="24"/>
              </w:rPr>
            </w:pPr>
          </w:p>
          <w:p w14:paraId="38862906" w14:textId="77777777" w:rsidR="00B87DD2" w:rsidRDefault="00B87DD2" w:rsidP="004D4D46">
            <w:pPr>
              <w:rPr>
                <w:rFonts w:ascii="Times New Roman" w:eastAsia="Times New Roman" w:hAnsi="Times New Roman" w:cs="Times New Roman"/>
                <w:b/>
                <w:sz w:val="24"/>
              </w:rPr>
            </w:pPr>
          </w:p>
          <w:p w14:paraId="0DE09570" w14:textId="77777777" w:rsidR="00B87DD2" w:rsidRDefault="00B87DD2" w:rsidP="004D4D46">
            <w:pPr>
              <w:rPr>
                <w:rFonts w:ascii="Times New Roman" w:eastAsia="Times New Roman" w:hAnsi="Times New Roman" w:cs="Times New Roman"/>
                <w:b/>
                <w:sz w:val="24"/>
              </w:rPr>
            </w:pPr>
          </w:p>
          <w:p w14:paraId="7BD19D62" w14:textId="77777777" w:rsidR="00B87DD2" w:rsidRDefault="00B87DD2" w:rsidP="004D4D46">
            <w:pPr>
              <w:rPr>
                <w:rFonts w:ascii="Times New Roman" w:eastAsia="Times New Roman" w:hAnsi="Times New Roman" w:cs="Times New Roman"/>
                <w:b/>
                <w:sz w:val="24"/>
              </w:rPr>
            </w:pPr>
          </w:p>
          <w:p w14:paraId="338FC58B" w14:textId="77777777" w:rsidR="00B87DD2" w:rsidRDefault="00B87DD2" w:rsidP="004D4D46">
            <w:pPr>
              <w:rPr>
                <w:rFonts w:ascii="Times New Roman" w:eastAsia="Times New Roman" w:hAnsi="Times New Roman" w:cs="Times New Roman"/>
                <w:b/>
                <w:sz w:val="24"/>
              </w:rPr>
            </w:pPr>
          </w:p>
          <w:p w14:paraId="2D9A3299" w14:textId="77777777" w:rsidR="00B87DD2" w:rsidRDefault="00B87DD2" w:rsidP="004D4D46">
            <w:pPr>
              <w:rPr>
                <w:rFonts w:ascii="Times New Roman" w:eastAsia="Times New Roman" w:hAnsi="Times New Roman" w:cs="Times New Roman"/>
                <w:b/>
                <w:sz w:val="24"/>
              </w:rPr>
            </w:pPr>
          </w:p>
          <w:p w14:paraId="0F93EDE7" w14:textId="77777777" w:rsidR="00B87DD2" w:rsidRDefault="00B87DD2" w:rsidP="004D4D46">
            <w:pPr>
              <w:rPr>
                <w:rFonts w:ascii="Times New Roman" w:eastAsia="Times New Roman" w:hAnsi="Times New Roman" w:cs="Times New Roman"/>
                <w:b/>
                <w:sz w:val="24"/>
              </w:rPr>
            </w:pPr>
          </w:p>
          <w:p w14:paraId="391A73FC" w14:textId="77777777" w:rsidR="00B87DD2" w:rsidRDefault="00B87DD2" w:rsidP="004D4D46">
            <w:pPr>
              <w:rPr>
                <w:rFonts w:ascii="Times New Roman" w:eastAsia="Times New Roman" w:hAnsi="Times New Roman" w:cs="Times New Roman"/>
                <w:b/>
                <w:sz w:val="24"/>
              </w:rPr>
            </w:pPr>
          </w:p>
          <w:p w14:paraId="46E065CF" w14:textId="77777777" w:rsidR="00B87DD2" w:rsidRDefault="00B87DD2" w:rsidP="004D4D46">
            <w:pPr>
              <w:rPr>
                <w:rFonts w:ascii="Times New Roman" w:eastAsia="Times New Roman" w:hAnsi="Times New Roman" w:cs="Times New Roman"/>
                <w:b/>
                <w:sz w:val="24"/>
              </w:rPr>
            </w:pPr>
          </w:p>
          <w:p w14:paraId="29AE992E" w14:textId="77777777" w:rsidR="00B87DD2" w:rsidRDefault="00B87DD2" w:rsidP="004D4D46">
            <w:pPr>
              <w:rPr>
                <w:rFonts w:ascii="Times New Roman" w:eastAsia="Times New Roman" w:hAnsi="Times New Roman" w:cs="Times New Roman"/>
                <w:b/>
                <w:sz w:val="24"/>
              </w:rPr>
            </w:pPr>
          </w:p>
          <w:p w14:paraId="2A375187" w14:textId="77777777" w:rsidR="00B87DD2" w:rsidRDefault="00B87DD2" w:rsidP="004D4D46">
            <w:pPr>
              <w:rPr>
                <w:rFonts w:ascii="Times New Roman" w:eastAsia="Times New Roman" w:hAnsi="Times New Roman" w:cs="Times New Roman"/>
                <w:b/>
                <w:sz w:val="24"/>
              </w:rPr>
            </w:pPr>
          </w:p>
          <w:p w14:paraId="273F7D63" w14:textId="77777777" w:rsidR="00B87DD2" w:rsidRPr="004D4D46" w:rsidRDefault="00B87DD2" w:rsidP="004D4D46">
            <w:pPr>
              <w:rPr>
                <w:rFonts w:ascii="Times New Roman" w:hAnsi="Times New Roman" w:cs="Times New Roman"/>
                <w:sz w:val="24"/>
                <w:szCs w:val="24"/>
              </w:rPr>
            </w:pPr>
          </w:p>
        </w:tc>
        <w:tc>
          <w:tcPr>
            <w:tcW w:w="9780" w:type="dxa"/>
          </w:tcPr>
          <w:p w14:paraId="49BA1488" w14:textId="77777777" w:rsidR="00B87DD2" w:rsidRDefault="00B87DD2" w:rsidP="00B87DD2">
            <w:pPr>
              <w:pStyle w:val="TableParagraph"/>
              <w:spacing w:line="255" w:lineRule="exact"/>
              <w:ind w:left="108"/>
              <w:rPr>
                <w:b/>
                <w:sz w:val="24"/>
              </w:rPr>
            </w:pPr>
            <w:r>
              <w:rPr>
                <w:b/>
                <w:sz w:val="24"/>
              </w:rPr>
              <w:lastRenderedPageBreak/>
              <w:t>Содержание</w:t>
            </w:r>
          </w:p>
        </w:tc>
        <w:tc>
          <w:tcPr>
            <w:tcW w:w="2487" w:type="dxa"/>
          </w:tcPr>
          <w:p w14:paraId="02B28FE2" w14:textId="77777777" w:rsidR="00B87DD2" w:rsidRPr="00451D7C" w:rsidRDefault="00B87DD2" w:rsidP="00451D7C">
            <w:pPr>
              <w:jc w:val="center"/>
              <w:rPr>
                <w:rFonts w:ascii="Times New Roman" w:hAnsi="Times New Roman" w:cs="Times New Roman"/>
                <w:b/>
                <w:sz w:val="24"/>
                <w:szCs w:val="24"/>
              </w:rPr>
            </w:pPr>
          </w:p>
        </w:tc>
      </w:tr>
      <w:tr w:rsidR="00B87DD2" w14:paraId="74FF07FD" w14:textId="77777777" w:rsidTr="00F41F68">
        <w:trPr>
          <w:trHeight w:val="826"/>
        </w:trPr>
        <w:tc>
          <w:tcPr>
            <w:tcW w:w="2802" w:type="dxa"/>
            <w:vMerge/>
          </w:tcPr>
          <w:p w14:paraId="07FCCC12" w14:textId="77777777" w:rsidR="00B87DD2" w:rsidRPr="004D4D46" w:rsidRDefault="00B87DD2" w:rsidP="004D4D46">
            <w:pPr>
              <w:rPr>
                <w:rFonts w:ascii="Times New Roman" w:hAnsi="Times New Roman" w:cs="Times New Roman"/>
                <w:sz w:val="24"/>
                <w:szCs w:val="24"/>
              </w:rPr>
            </w:pPr>
          </w:p>
        </w:tc>
        <w:tc>
          <w:tcPr>
            <w:tcW w:w="9780" w:type="dxa"/>
          </w:tcPr>
          <w:p w14:paraId="082D93DA" w14:textId="77777777" w:rsidR="00B87DD2" w:rsidRDefault="00B87DD2" w:rsidP="00B75A9D">
            <w:pPr>
              <w:pStyle w:val="TableParagraph"/>
              <w:tabs>
                <w:tab w:val="left" w:pos="5262"/>
              </w:tabs>
              <w:spacing w:line="276" w:lineRule="exact"/>
              <w:ind w:right="94"/>
              <w:jc w:val="both"/>
              <w:rPr>
                <w:sz w:val="24"/>
              </w:rPr>
            </w:pPr>
            <w:r>
              <w:rPr>
                <w:sz w:val="24"/>
              </w:rPr>
              <w:t>Организация</w:t>
            </w:r>
            <w:r>
              <w:rPr>
                <w:spacing w:val="1"/>
                <w:sz w:val="24"/>
              </w:rPr>
              <w:t xml:space="preserve"> </w:t>
            </w:r>
            <w:r>
              <w:rPr>
                <w:sz w:val="24"/>
              </w:rPr>
              <w:t>документооборота.</w:t>
            </w:r>
            <w:r>
              <w:rPr>
                <w:spacing w:val="1"/>
                <w:sz w:val="24"/>
              </w:rPr>
              <w:t xml:space="preserve"> </w:t>
            </w:r>
            <w:r>
              <w:rPr>
                <w:sz w:val="24"/>
              </w:rPr>
              <w:t>Понятие</w:t>
            </w:r>
            <w:r>
              <w:rPr>
                <w:spacing w:val="1"/>
                <w:sz w:val="24"/>
              </w:rPr>
              <w:t xml:space="preserve"> </w:t>
            </w:r>
            <w:r>
              <w:rPr>
                <w:sz w:val="24"/>
              </w:rPr>
              <w:t>документооборота.</w:t>
            </w:r>
            <w:r>
              <w:rPr>
                <w:spacing w:val="1"/>
                <w:sz w:val="24"/>
              </w:rPr>
              <w:t xml:space="preserve"> </w:t>
            </w:r>
            <w:r>
              <w:rPr>
                <w:sz w:val="24"/>
              </w:rPr>
              <w:t>Характеристики</w:t>
            </w:r>
            <w:r>
              <w:rPr>
                <w:spacing w:val="1"/>
                <w:sz w:val="24"/>
              </w:rPr>
              <w:t xml:space="preserve"> </w:t>
            </w:r>
            <w:r>
              <w:rPr>
                <w:sz w:val="24"/>
              </w:rPr>
              <w:t>документооборота.</w:t>
            </w:r>
            <w:r>
              <w:rPr>
                <w:spacing w:val="1"/>
                <w:sz w:val="24"/>
              </w:rPr>
              <w:t xml:space="preserve"> </w:t>
            </w:r>
            <w:r>
              <w:rPr>
                <w:sz w:val="24"/>
              </w:rPr>
              <w:t>Качественные</w:t>
            </w:r>
            <w:r>
              <w:rPr>
                <w:spacing w:val="1"/>
                <w:sz w:val="24"/>
              </w:rPr>
              <w:t xml:space="preserve"> </w:t>
            </w:r>
            <w:r>
              <w:rPr>
                <w:sz w:val="24"/>
              </w:rPr>
              <w:t>и</w:t>
            </w:r>
            <w:r>
              <w:rPr>
                <w:spacing w:val="1"/>
                <w:sz w:val="24"/>
              </w:rPr>
              <w:t xml:space="preserve"> </w:t>
            </w:r>
            <w:r>
              <w:rPr>
                <w:sz w:val="24"/>
              </w:rPr>
              <w:t>количественные</w:t>
            </w:r>
            <w:r>
              <w:rPr>
                <w:spacing w:val="1"/>
                <w:sz w:val="24"/>
              </w:rPr>
              <w:t xml:space="preserve"> </w:t>
            </w:r>
            <w:r>
              <w:rPr>
                <w:sz w:val="24"/>
              </w:rPr>
              <w:t xml:space="preserve">характеристики       </w:t>
            </w:r>
            <w:r>
              <w:rPr>
                <w:spacing w:val="42"/>
                <w:sz w:val="24"/>
              </w:rPr>
              <w:t xml:space="preserve"> </w:t>
            </w:r>
            <w:r>
              <w:rPr>
                <w:sz w:val="24"/>
              </w:rPr>
              <w:t xml:space="preserve">документооборота. </w:t>
            </w:r>
          </w:p>
        </w:tc>
        <w:tc>
          <w:tcPr>
            <w:tcW w:w="2487" w:type="dxa"/>
          </w:tcPr>
          <w:p w14:paraId="578DC658"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77D6530C" w14:textId="77777777" w:rsidTr="00F41F68">
        <w:trPr>
          <w:trHeight w:val="1100"/>
        </w:trPr>
        <w:tc>
          <w:tcPr>
            <w:tcW w:w="2802" w:type="dxa"/>
            <w:vMerge/>
          </w:tcPr>
          <w:p w14:paraId="76E275EF" w14:textId="77777777" w:rsidR="00B87DD2" w:rsidRPr="004D4D46" w:rsidRDefault="00B87DD2" w:rsidP="004D4D46">
            <w:pPr>
              <w:rPr>
                <w:rFonts w:ascii="Times New Roman" w:hAnsi="Times New Roman" w:cs="Times New Roman"/>
                <w:sz w:val="24"/>
                <w:szCs w:val="24"/>
              </w:rPr>
            </w:pPr>
          </w:p>
        </w:tc>
        <w:tc>
          <w:tcPr>
            <w:tcW w:w="9780" w:type="dxa"/>
          </w:tcPr>
          <w:p w14:paraId="68D349EF" w14:textId="77777777" w:rsidR="00B87DD2" w:rsidRDefault="00B87DD2" w:rsidP="00B75A9D">
            <w:pPr>
              <w:pStyle w:val="TableParagraph"/>
              <w:tabs>
                <w:tab w:val="left" w:pos="5262"/>
              </w:tabs>
              <w:spacing w:line="276" w:lineRule="exact"/>
              <w:ind w:right="94"/>
              <w:rPr>
                <w:sz w:val="24"/>
              </w:rPr>
            </w:pPr>
            <w:r>
              <w:rPr>
                <w:sz w:val="24"/>
              </w:rPr>
              <w:t>Принципы</w:t>
            </w:r>
            <w:r>
              <w:rPr>
                <w:spacing w:val="40"/>
                <w:sz w:val="24"/>
              </w:rPr>
              <w:t xml:space="preserve"> </w:t>
            </w:r>
            <w:r>
              <w:rPr>
                <w:sz w:val="24"/>
              </w:rPr>
              <w:t>организации</w:t>
            </w:r>
            <w:r>
              <w:rPr>
                <w:spacing w:val="-58"/>
                <w:sz w:val="24"/>
              </w:rPr>
              <w:t xml:space="preserve"> </w:t>
            </w:r>
            <w:r>
              <w:rPr>
                <w:sz w:val="24"/>
              </w:rPr>
              <w:t>документооборота.</w:t>
            </w:r>
            <w:r>
              <w:rPr>
                <w:spacing w:val="1"/>
                <w:sz w:val="24"/>
              </w:rPr>
              <w:t xml:space="preserve"> </w:t>
            </w:r>
            <w:r>
              <w:rPr>
                <w:sz w:val="24"/>
              </w:rPr>
              <w:t>Понятие</w:t>
            </w:r>
            <w:r>
              <w:rPr>
                <w:spacing w:val="1"/>
                <w:sz w:val="24"/>
              </w:rPr>
              <w:t xml:space="preserve"> </w:t>
            </w:r>
            <w:r>
              <w:rPr>
                <w:sz w:val="24"/>
              </w:rPr>
              <w:t>«документопотоки».</w:t>
            </w:r>
            <w:r>
              <w:rPr>
                <w:spacing w:val="1"/>
                <w:sz w:val="24"/>
              </w:rPr>
              <w:t xml:space="preserve"> </w:t>
            </w:r>
            <w:r>
              <w:rPr>
                <w:sz w:val="24"/>
              </w:rPr>
              <w:t>Маршрутизация</w:t>
            </w:r>
            <w:r>
              <w:rPr>
                <w:spacing w:val="-57"/>
                <w:sz w:val="24"/>
              </w:rPr>
              <w:t xml:space="preserve"> </w:t>
            </w:r>
            <w:r>
              <w:rPr>
                <w:sz w:val="24"/>
              </w:rPr>
              <w:t>документопотоков:</w:t>
            </w:r>
            <w:r>
              <w:rPr>
                <w:spacing w:val="1"/>
                <w:sz w:val="24"/>
              </w:rPr>
              <w:t xml:space="preserve"> </w:t>
            </w:r>
            <w:r>
              <w:rPr>
                <w:sz w:val="24"/>
              </w:rPr>
              <w:t>входящие,</w:t>
            </w:r>
            <w:r>
              <w:rPr>
                <w:spacing w:val="1"/>
                <w:sz w:val="24"/>
              </w:rPr>
              <w:t xml:space="preserve"> </w:t>
            </w:r>
            <w:r>
              <w:rPr>
                <w:sz w:val="24"/>
              </w:rPr>
              <w:t>исходящие,</w:t>
            </w:r>
            <w:r>
              <w:rPr>
                <w:spacing w:val="1"/>
                <w:sz w:val="24"/>
              </w:rPr>
              <w:t xml:space="preserve"> </w:t>
            </w:r>
            <w:r>
              <w:rPr>
                <w:sz w:val="24"/>
              </w:rPr>
              <w:t>обращения</w:t>
            </w:r>
            <w:r>
              <w:rPr>
                <w:spacing w:val="1"/>
                <w:sz w:val="24"/>
              </w:rPr>
              <w:t xml:space="preserve"> </w:t>
            </w:r>
            <w:r>
              <w:rPr>
                <w:sz w:val="24"/>
              </w:rPr>
              <w:t>граждан,</w:t>
            </w:r>
            <w:r>
              <w:rPr>
                <w:spacing w:val="1"/>
                <w:sz w:val="24"/>
              </w:rPr>
              <w:t xml:space="preserve"> </w:t>
            </w:r>
            <w:r>
              <w:rPr>
                <w:sz w:val="24"/>
              </w:rPr>
              <w:t>внутренние</w:t>
            </w:r>
            <w:r>
              <w:rPr>
                <w:spacing w:val="-57"/>
                <w:sz w:val="24"/>
              </w:rPr>
              <w:t xml:space="preserve"> </w:t>
            </w:r>
            <w:r>
              <w:rPr>
                <w:sz w:val="24"/>
              </w:rPr>
              <w:t>Электронное</w:t>
            </w:r>
            <w:r>
              <w:rPr>
                <w:spacing w:val="1"/>
                <w:sz w:val="24"/>
              </w:rPr>
              <w:t xml:space="preserve"> </w:t>
            </w:r>
            <w:r>
              <w:rPr>
                <w:sz w:val="24"/>
              </w:rPr>
              <w:t>делопроизводство.</w:t>
            </w:r>
            <w:r>
              <w:rPr>
                <w:spacing w:val="1"/>
                <w:sz w:val="24"/>
              </w:rPr>
              <w:t xml:space="preserve"> </w:t>
            </w:r>
            <w:r>
              <w:rPr>
                <w:sz w:val="24"/>
              </w:rPr>
              <w:t>Основные</w:t>
            </w:r>
            <w:r>
              <w:rPr>
                <w:spacing w:val="1"/>
                <w:sz w:val="24"/>
              </w:rPr>
              <w:t xml:space="preserve"> </w:t>
            </w:r>
            <w:r>
              <w:rPr>
                <w:sz w:val="24"/>
              </w:rPr>
              <w:t>понятия</w:t>
            </w:r>
            <w:r>
              <w:rPr>
                <w:spacing w:val="1"/>
                <w:sz w:val="24"/>
              </w:rPr>
              <w:t xml:space="preserve"> </w:t>
            </w:r>
            <w:r>
              <w:rPr>
                <w:sz w:val="24"/>
              </w:rPr>
              <w:t>электронного</w:t>
            </w:r>
            <w:r>
              <w:rPr>
                <w:spacing w:val="1"/>
                <w:sz w:val="24"/>
              </w:rPr>
              <w:t xml:space="preserve"> </w:t>
            </w:r>
            <w:r>
              <w:rPr>
                <w:sz w:val="24"/>
              </w:rPr>
              <w:t>документооборота.</w:t>
            </w:r>
            <w:r>
              <w:rPr>
                <w:spacing w:val="1"/>
                <w:sz w:val="24"/>
              </w:rPr>
              <w:t xml:space="preserve"> </w:t>
            </w:r>
          </w:p>
        </w:tc>
        <w:tc>
          <w:tcPr>
            <w:tcW w:w="2487" w:type="dxa"/>
          </w:tcPr>
          <w:p w14:paraId="0CC83643" w14:textId="77777777" w:rsidR="00B87DD2" w:rsidRPr="00B75A9D" w:rsidRDefault="00B87DD2" w:rsidP="00451D7C">
            <w:pPr>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r>
      <w:tr w:rsidR="00B87DD2" w14:paraId="16AD36EB" w14:textId="77777777" w:rsidTr="00F41F68">
        <w:trPr>
          <w:trHeight w:val="1100"/>
        </w:trPr>
        <w:tc>
          <w:tcPr>
            <w:tcW w:w="2802" w:type="dxa"/>
            <w:vMerge/>
          </w:tcPr>
          <w:p w14:paraId="743CE1BA" w14:textId="77777777" w:rsidR="00B87DD2" w:rsidRPr="004D4D46" w:rsidRDefault="00B87DD2" w:rsidP="004D4D46">
            <w:pPr>
              <w:rPr>
                <w:rFonts w:ascii="Times New Roman" w:hAnsi="Times New Roman" w:cs="Times New Roman"/>
                <w:sz w:val="24"/>
                <w:szCs w:val="24"/>
              </w:rPr>
            </w:pPr>
          </w:p>
        </w:tc>
        <w:tc>
          <w:tcPr>
            <w:tcW w:w="9780" w:type="dxa"/>
          </w:tcPr>
          <w:p w14:paraId="5EAC8BD6" w14:textId="77777777" w:rsidR="00B87DD2" w:rsidRDefault="00B87DD2" w:rsidP="00B75A9D">
            <w:pPr>
              <w:pStyle w:val="TableParagraph"/>
              <w:tabs>
                <w:tab w:val="left" w:pos="5262"/>
              </w:tabs>
              <w:spacing w:line="276" w:lineRule="exact"/>
              <w:ind w:right="94"/>
              <w:jc w:val="both"/>
              <w:rPr>
                <w:sz w:val="24"/>
              </w:rPr>
            </w:pPr>
            <w:r>
              <w:rPr>
                <w:sz w:val="24"/>
              </w:rPr>
              <w:t>Понятие</w:t>
            </w:r>
            <w:r>
              <w:rPr>
                <w:spacing w:val="1"/>
                <w:sz w:val="24"/>
              </w:rPr>
              <w:t xml:space="preserve"> </w:t>
            </w:r>
            <w:r>
              <w:rPr>
                <w:sz w:val="24"/>
              </w:rPr>
              <w:t>о</w:t>
            </w:r>
            <w:r>
              <w:rPr>
                <w:spacing w:val="1"/>
                <w:sz w:val="24"/>
              </w:rPr>
              <w:t xml:space="preserve"> </w:t>
            </w:r>
            <w:r>
              <w:rPr>
                <w:sz w:val="24"/>
              </w:rPr>
              <w:t>системах</w:t>
            </w:r>
            <w:r>
              <w:rPr>
                <w:spacing w:val="1"/>
                <w:sz w:val="24"/>
              </w:rPr>
              <w:t xml:space="preserve"> </w:t>
            </w:r>
            <w:r>
              <w:rPr>
                <w:sz w:val="24"/>
              </w:rPr>
              <w:t>ЭДО</w:t>
            </w:r>
            <w:r>
              <w:rPr>
                <w:spacing w:val="1"/>
                <w:sz w:val="24"/>
              </w:rPr>
              <w:t xml:space="preserve"> </w:t>
            </w:r>
            <w:r>
              <w:rPr>
                <w:sz w:val="24"/>
              </w:rPr>
              <w:t>и</w:t>
            </w:r>
            <w:r>
              <w:rPr>
                <w:spacing w:val="1"/>
                <w:sz w:val="24"/>
              </w:rPr>
              <w:t xml:space="preserve"> </w:t>
            </w:r>
            <w:r>
              <w:rPr>
                <w:sz w:val="24"/>
              </w:rPr>
              <w:t>ЕСМ-системах.</w:t>
            </w:r>
            <w:r>
              <w:rPr>
                <w:spacing w:val="1"/>
                <w:sz w:val="24"/>
              </w:rPr>
              <w:t xml:space="preserve"> </w:t>
            </w:r>
            <w:r>
              <w:rPr>
                <w:sz w:val="24"/>
              </w:rPr>
              <w:t>Правила</w:t>
            </w:r>
            <w:r>
              <w:rPr>
                <w:spacing w:val="1"/>
                <w:sz w:val="24"/>
              </w:rPr>
              <w:t xml:space="preserve"> </w:t>
            </w:r>
            <w:r>
              <w:rPr>
                <w:sz w:val="24"/>
              </w:rPr>
              <w:t>маршрутизации</w:t>
            </w:r>
            <w:r>
              <w:rPr>
                <w:spacing w:val="30"/>
                <w:sz w:val="24"/>
              </w:rPr>
              <w:t xml:space="preserve"> </w:t>
            </w:r>
            <w:r>
              <w:rPr>
                <w:sz w:val="24"/>
              </w:rPr>
              <w:t>документопотоков</w:t>
            </w:r>
            <w:r>
              <w:rPr>
                <w:spacing w:val="28"/>
                <w:sz w:val="24"/>
              </w:rPr>
              <w:t xml:space="preserve"> </w:t>
            </w:r>
            <w:r>
              <w:rPr>
                <w:sz w:val="24"/>
              </w:rPr>
              <w:t>в</w:t>
            </w:r>
            <w:r>
              <w:rPr>
                <w:spacing w:val="28"/>
                <w:sz w:val="24"/>
              </w:rPr>
              <w:t xml:space="preserve"> </w:t>
            </w:r>
            <w:r>
              <w:rPr>
                <w:sz w:val="24"/>
              </w:rPr>
              <w:t>системах</w:t>
            </w:r>
            <w:r>
              <w:rPr>
                <w:spacing w:val="29"/>
                <w:sz w:val="24"/>
              </w:rPr>
              <w:t xml:space="preserve"> </w:t>
            </w:r>
            <w:r>
              <w:rPr>
                <w:sz w:val="24"/>
              </w:rPr>
              <w:t>ЭДО</w:t>
            </w:r>
            <w:r>
              <w:rPr>
                <w:spacing w:val="28"/>
                <w:sz w:val="24"/>
              </w:rPr>
              <w:t xml:space="preserve"> </w:t>
            </w:r>
            <w:r>
              <w:rPr>
                <w:sz w:val="24"/>
              </w:rPr>
              <w:t>и</w:t>
            </w:r>
            <w:r>
              <w:rPr>
                <w:spacing w:val="30"/>
                <w:sz w:val="24"/>
              </w:rPr>
              <w:t xml:space="preserve"> </w:t>
            </w:r>
            <w:r>
              <w:rPr>
                <w:sz w:val="24"/>
              </w:rPr>
              <w:t xml:space="preserve">ЕСМ-системах. </w:t>
            </w:r>
            <w:r w:rsidRPr="0001619F">
              <w:rPr>
                <w:sz w:val="24"/>
              </w:rPr>
              <w:t>Особенности документирования и организации работы с документами в государственных органах</w:t>
            </w:r>
            <w:r>
              <w:rPr>
                <w:sz w:val="24"/>
              </w:rPr>
              <w:t>.</w:t>
            </w:r>
            <w:r w:rsidRPr="0001619F">
              <w:rPr>
                <w:sz w:val="24"/>
              </w:rPr>
              <w:t xml:space="preserve"> Методы рационализации документооборота</w:t>
            </w:r>
          </w:p>
        </w:tc>
        <w:tc>
          <w:tcPr>
            <w:tcW w:w="2487" w:type="dxa"/>
          </w:tcPr>
          <w:p w14:paraId="1C7D86E8" w14:textId="77777777" w:rsidR="00B87DD2" w:rsidRPr="00B75A9D" w:rsidRDefault="00B87DD2" w:rsidP="00451D7C">
            <w:pPr>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r>
      <w:tr w:rsidR="00B87DD2" w14:paraId="0501D796" w14:textId="77777777" w:rsidTr="00F41F68">
        <w:tc>
          <w:tcPr>
            <w:tcW w:w="2802" w:type="dxa"/>
            <w:vMerge/>
          </w:tcPr>
          <w:p w14:paraId="0E209789" w14:textId="77777777" w:rsidR="00B87DD2" w:rsidRPr="004D4D46" w:rsidRDefault="00B87DD2" w:rsidP="004D4D46">
            <w:pPr>
              <w:rPr>
                <w:rFonts w:ascii="Times New Roman" w:hAnsi="Times New Roman" w:cs="Times New Roman"/>
                <w:sz w:val="24"/>
                <w:szCs w:val="24"/>
              </w:rPr>
            </w:pPr>
          </w:p>
        </w:tc>
        <w:tc>
          <w:tcPr>
            <w:tcW w:w="9780" w:type="dxa"/>
          </w:tcPr>
          <w:p w14:paraId="13622529" w14:textId="77777777" w:rsidR="00B87DD2" w:rsidRDefault="00B87DD2" w:rsidP="00B75A9D">
            <w:pPr>
              <w:pStyle w:val="TableParagraph"/>
              <w:spacing w:line="276" w:lineRule="exact"/>
              <w:ind w:right="95"/>
              <w:jc w:val="both"/>
              <w:rPr>
                <w:sz w:val="24"/>
              </w:rPr>
            </w:pPr>
            <w:r>
              <w:rPr>
                <w:sz w:val="24"/>
              </w:rPr>
              <w:t>Экспедиционная</w:t>
            </w:r>
            <w:r>
              <w:rPr>
                <w:spacing w:val="1"/>
                <w:sz w:val="24"/>
              </w:rPr>
              <w:t xml:space="preserve"> </w:t>
            </w:r>
            <w:r>
              <w:rPr>
                <w:sz w:val="24"/>
              </w:rPr>
              <w:t>обработка</w:t>
            </w:r>
            <w:r>
              <w:rPr>
                <w:spacing w:val="1"/>
                <w:sz w:val="24"/>
              </w:rPr>
              <w:t xml:space="preserve"> </w:t>
            </w:r>
            <w:r>
              <w:rPr>
                <w:sz w:val="24"/>
              </w:rPr>
              <w:t>поступающей</w:t>
            </w:r>
            <w:r>
              <w:rPr>
                <w:spacing w:val="1"/>
                <w:sz w:val="24"/>
              </w:rPr>
              <w:t xml:space="preserve"> </w:t>
            </w:r>
            <w:r>
              <w:rPr>
                <w:sz w:val="24"/>
              </w:rPr>
              <w:t>корреспонденции.</w:t>
            </w:r>
            <w:r>
              <w:rPr>
                <w:spacing w:val="1"/>
                <w:sz w:val="24"/>
              </w:rPr>
              <w:t xml:space="preserve"> </w:t>
            </w:r>
            <w:r>
              <w:rPr>
                <w:sz w:val="24"/>
              </w:rPr>
              <w:t>Предварительное рассмотрение документов. Рассмотрение корреспонденции</w:t>
            </w:r>
            <w:r>
              <w:rPr>
                <w:spacing w:val="1"/>
                <w:sz w:val="24"/>
              </w:rPr>
              <w:t xml:space="preserve"> </w:t>
            </w:r>
            <w:r>
              <w:rPr>
                <w:sz w:val="24"/>
              </w:rPr>
              <w:t>руководителем. Передача документов в структурные подразделения. Правила</w:t>
            </w:r>
            <w:r>
              <w:rPr>
                <w:spacing w:val="1"/>
                <w:sz w:val="24"/>
              </w:rPr>
              <w:t xml:space="preserve"> </w:t>
            </w:r>
            <w:r>
              <w:rPr>
                <w:sz w:val="24"/>
              </w:rPr>
              <w:t>организации документооборота</w:t>
            </w:r>
            <w:r>
              <w:rPr>
                <w:spacing w:val="-1"/>
                <w:sz w:val="24"/>
              </w:rPr>
              <w:t xml:space="preserve"> </w:t>
            </w:r>
            <w:r>
              <w:rPr>
                <w:sz w:val="24"/>
              </w:rPr>
              <w:t>входящего</w:t>
            </w:r>
            <w:r>
              <w:rPr>
                <w:spacing w:val="-2"/>
                <w:sz w:val="24"/>
              </w:rPr>
              <w:t xml:space="preserve"> </w:t>
            </w:r>
            <w:r>
              <w:rPr>
                <w:sz w:val="24"/>
              </w:rPr>
              <w:t>документопотока</w:t>
            </w:r>
            <w:r>
              <w:rPr>
                <w:spacing w:val="-1"/>
                <w:sz w:val="24"/>
              </w:rPr>
              <w:t xml:space="preserve"> </w:t>
            </w:r>
            <w:r>
              <w:rPr>
                <w:sz w:val="24"/>
              </w:rPr>
              <w:t>в</w:t>
            </w:r>
            <w:r>
              <w:rPr>
                <w:spacing w:val="-2"/>
                <w:sz w:val="24"/>
              </w:rPr>
              <w:t xml:space="preserve"> </w:t>
            </w:r>
            <w:r>
              <w:rPr>
                <w:sz w:val="24"/>
              </w:rPr>
              <w:t>СЭД.</w:t>
            </w:r>
          </w:p>
        </w:tc>
        <w:tc>
          <w:tcPr>
            <w:tcW w:w="2487" w:type="dxa"/>
          </w:tcPr>
          <w:p w14:paraId="373846D3"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3256C323" w14:textId="77777777" w:rsidTr="00F41F68">
        <w:tc>
          <w:tcPr>
            <w:tcW w:w="2802" w:type="dxa"/>
            <w:vMerge/>
          </w:tcPr>
          <w:p w14:paraId="32B83B2F" w14:textId="77777777" w:rsidR="00B87DD2" w:rsidRPr="004D4D46" w:rsidRDefault="00B87DD2" w:rsidP="004D4D46">
            <w:pPr>
              <w:rPr>
                <w:rFonts w:ascii="Times New Roman" w:hAnsi="Times New Roman" w:cs="Times New Roman"/>
                <w:sz w:val="24"/>
                <w:szCs w:val="24"/>
              </w:rPr>
            </w:pPr>
          </w:p>
        </w:tc>
        <w:tc>
          <w:tcPr>
            <w:tcW w:w="9780" w:type="dxa"/>
          </w:tcPr>
          <w:p w14:paraId="60C33B8F" w14:textId="77777777" w:rsidR="00B87DD2" w:rsidRDefault="00B87DD2" w:rsidP="00B75A9D">
            <w:pPr>
              <w:pStyle w:val="TableParagraph"/>
              <w:tabs>
                <w:tab w:val="left" w:pos="556"/>
                <w:tab w:val="left" w:pos="1917"/>
                <w:tab w:val="left" w:pos="3616"/>
                <w:tab w:val="left" w:pos="5750"/>
                <w:tab w:val="left" w:pos="6885"/>
              </w:tabs>
              <w:spacing w:line="276" w:lineRule="exact"/>
              <w:ind w:right="96"/>
              <w:rPr>
                <w:sz w:val="24"/>
              </w:rPr>
            </w:pPr>
            <w:r>
              <w:rPr>
                <w:sz w:val="24"/>
              </w:rPr>
              <w:t>Обработка</w:t>
            </w:r>
            <w:r>
              <w:rPr>
                <w:sz w:val="24"/>
              </w:rPr>
              <w:tab/>
              <w:t>отправляемой</w:t>
            </w:r>
            <w:r>
              <w:rPr>
                <w:sz w:val="24"/>
              </w:rPr>
              <w:tab/>
              <w:t>корреспонденции.</w:t>
            </w:r>
            <w:r>
              <w:rPr>
                <w:sz w:val="24"/>
              </w:rPr>
              <w:tab/>
              <w:t>Правила</w:t>
            </w:r>
            <w:r>
              <w:rPr>
                <w:sz w:val="24"/>
              </w:rPr>
              <w:tab/>
            </w:r>
            <w:r>
              <w:rPr>
                <w:spacing w:val="-1"/>
                <w:sz w:val="24"/>
              </w:rPr>
              <w:t>организации</w:t>
            </w:r>
            <w:r>
              <w:rPr>
                <w:spacing w:val="-57"/>
                <w:sz w:val="24"/>
              </w:rPr>
              <w:t xml:space="preserve"> </w:t>
            </w:r>
            <w:r>
              <w:rPr>
                <w:sz w:val="24"/>
              </w:rPr>
              <w:t>документооборота</w:t>
            </w:r>
            <w:r>
              <w:rPr>
                <w:spacing w:val="-2"/>
                <w:sz w:val="24"/>
              </w:rPr>
              <w:t xml:space="preserve"> </w:t>
            </w:r>
            <w:r>
              <w:rPr>
                <w:sz w:val="24"/>
              </w:rPr>
              <w:t>исходящего</w:t>
            </w:r>
            <w:r>
              <w:rPr>
                <w:spacing w:val="-1"/>
                <w:sz w:val="24"/>
              </w:rPr>
              <w:t xml:space="preserve"> </w:t>
            </w:r>
            <w:r>
              <w:rPr>
                <w:sz w:val="24"/>
              </w:rPr>
              <w:t>документопотока</w:t>
            </w:r>
            <w:r>
              <w:rPr>
                <w:spacing w:val="-1"/>
                <w:sz w:val="24"/>
              </w:rPr>
              <w:t xml:space="preserve"> </w:t>
            </w:r>
            <w:r>
              <w:rPr>
                <w:sz w:val="24"/>
              </w:rPr>
              <w:t>в</w:t>
            </w:r>
            <w:r>
              <w:rPr>
                <w:spacing w:val="-1"/>
                <w:sz w:val="24"/>
              </w:rPr>
              <w:t xml:space="preserve"> </w:t>
            </w:r>
            <w:r>
              <w:rPr>
                <w:sz w:val="24"/>
              </w:rPr>
              <w:t>СЭД.</w:t>
            </w:r>
          </w:p>
        </w:tc>
        <w:tc>
          <w:tcPr>
            <w:tcW w:w="2487" w:type="dxa"/>
          </w:tcPr>
          <w:p w14:paraId="3CD0D3B6"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224E67E7" w14:textId="77777777" w:rsidTr="00F41F68">
        <w:tc>
          <w:tcPr>
            <w:tcW w:w="2802" w:type="dxa"/>
            <w:vMerge/>
          </w:tcPr>
          <w:p w14:paraId="4588DD45" w14:textId="77777777" w:rsidR="00B87DD2" w:rsidRPr="004D4D46" w:rsidRDefault="00B87DD2" w:rsidP="004D4D46">
            <w:pPr>
              <w:rPr>
                <w:rFonts w:ascii="Times New Roman" w:hAnsi="Times New Roman" w:cs="Times New Roman"/>
                <w:sz w:val="24"/>
                <w:szCs w:val="24"/>
              </w:rPr>
            </w:pPr>
          </w:p>
        </w:tc>
        <w:tc>
          <w:tcPr>
            <w:tcW w:w="9780" w:type="dxa"/>
          </w:tcPr>
          <w:p w14:paraId="2E9D8BD1" w14:textId="77777777" w:rsidR="00B87DD2" w:rsidRDefault="00B87DD2" w:rsidP="00B75A9D">
            <w:pPr>
              <w:pStyle w:val="TableParagraph"/>
              <w:spacing w:line="255" w:lineRule="exact"/>
              <w:rPr>
                <w:sz w:val="24"/>
              </w:rPr>
            </w:pPr>
            <w:r>
              <w:rPr>
                <w:sz w:val="24"/>
              </w:rPr>
              <w:t>Документооборот</w:t>
            </w:r>
            <w:r>
              <w:rPr>
                <w:spacing w:val="-2"/>
                <w:sz w:val="24"/>
              </w:rPr>
              <w:t xml:space="preserve"> </w:t>
            </w:r>
            <w:r>
              <w:rPr>
                <w:sz w:val="24"/>
              </w:rPr>
              <w:t>исполнителя.</w:t>
            </w:r>
          </w:p>
        </w:tc>
        <w:tc>
          <w:tcPr>
            <w:tcW w:w="2487" w:type="dxa"/>
          </w:tcPr>
          <w:p w14:paraId="6D098C0B"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4A27D4D1" w14:textId="77777777" w:rsidTr="00F41F68">
        <w:tc>
          <w:tcPr>
            <w:tcW w:w="2802" w:type="dxa"/>
            <w:vMerge/>
          </w:tcPr>
          <w:p w14:paraId="34F4BD98" w14:textId="77777777" w:rsidR="00B87DD2" w:rsidRPr="004D4D46" w:rsidRDefault="00B87DD2" w:rsidP="004D4D46">
            <w:pPr>
              <w:rPr>
                <w:rFonts w:ascii="Times New Roman" w:hAnsi="Times New Roman" w:cs="Times New Roman"/>
                <w:sz w:val="24"/>
                <w:szCs w:val="24"/>
              </w:rPr>
            </w:pPr>
          </w:p>
        </w:tc>
        <w:tc>
          <w:tcPr>
            <w:tcW w:w="9780" w:type="dxa"/>
          </w:tcPr>
          <w:p w14:paraId="2C1A3E4C" w14:textId="77777777" w:rsidR="00B87DD2" w:rsidRDefault="00B87DD2" w:rsidP="00B75A9D">
            <w:pPr>
              <w:pStyle w:val="TableParagraph"/>
              <w:spacing w:line="256" w:lineRule="exact"/>
              <w:rPr>
                <w:sz w:val="24"/>
              </w:rPr>
            </w:pPr>
            <w:r>
              <w:rPr>
                <w:sz w:val="24"/>
              </w:rPr>
              <w:t>Организация</w:t>
            </w:r>
            <w:r>
              <w:rPr>
                <w:spacing w:val="-4"/>
                <w:sz w:val="24"/>
              </w:rPr>
              <w:t xml:space="preserve"> </w:t>
            </w:r>
            <w:r>
              <w:rPr>
                <w:sz w:val="24"/>
              </w:rPr>
              <w:t>движения</w:t>
            </w:r>
            <w:r>
              <w:rPr>
                <w:spacing w:val="-1"/>
                <w:sz w:val="24"/>
              </w:rPr>
              <w:t xml:space="preserve"> </w:t>
            </w:r>
            <w:r>
              <w:rPr>
                <w:sz w:val="24"/>
              </w:rPr>
              <w:t>инициативных</w:t>
            </w:r>
            <w:r>
              <w:rPr>
                <w:spacing w:val="-2"/>
                <w:sz w:val="24"/>
              </w:rPr>
              <w:t xml:space="preserve"> </w:t>
            </w:r>
            <w:r>
              <w:rPr>
                <w:sz w:val="24"/>
              </w:rPr>
              <w:t>документов</w:t>
            </w:r>
            <w:r>
              <w:rPr>
                <w:spacing w:val="-2"/>
                <w:sz w:val="24"/>
              </w:rPr>
              <w:t xml:space="preserve"> </w:t>
            </w:r>
            <w:r>
              <w:rPr>
                <w:sz w:val="24"/>
              </w:rPr>
              <w:t>и их</w:t>
            </w:r>
            <w:r>
              <w:rPr>
                <w:spacing w:val="-2"/>
                <w:sz w:val="24"/>
              </w:rPr>
              <w:t xml:space="preserve"> </w:t>
            </w:r>
            <w:r>
              <w:rPr>
                <w:sz w:val="24"/>
              </w:rPr>
              <w:t>проектов.</w:t>
            </w:r>
          </w:p>
        </w:tc>
        <w:tc>
          <w:tcPr>
            <w:tcW w:w="2487" w:type="dxa"/>
          </w:tcPr>
          <w:p w14:paraId="05D4A76E"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7EE6B200" w14:textId="77777777" w:rsidTr="00F41F68">
        <w:tc>
          <w:tcPr>
            <w:tcW w:w="2802" w:type="dxa"/>
            <w:vMerge/>
          </w:tcPr>
          <w:p w14:paraId="751C360E" w14:textId="77777777" w:rsidR="00B87DD2" w:rsidRPr="004D4D46" w:rsidRDefault="00B87DD2" w:rsidP="004D4D46">
            <w:pPr>
              <w:rPr>
                <w:rFonts w:ascii="Times New Roman" w:hAnsi="Times New Roman" w:cs="Times New Roman"/>
                <w:sz w:val="24"/>
                <w:szCs w:val="24"/>
              </w:rPr>
            </w:pPr>
          </w:p>
        </w:tc>
        <w:tc>
          <w:tcPr>
            <w:tcW w:w="9780" w:type="dxa"/>
          </w:tcPr>
          <w:p w14:paraId="5652B903" w14:textId="77777777" w:rsidR="00B87DD2" w:rsidRDefault="00B87DD2" w:rsidP="00B75A9D">
            <w:pPr>
              <w:pStyle w:val="TableParagraph"/>
              <w:spacing w:line="256" w:lineRule="exact"/>
              <w:rPr>
                <w:sz w:val="24"/>
              </w:rPr>
            </w:pPr>
            <w:r>
              <w:rPr>
                <w:sz w:val="24"/>
              </w:rPr>
              <w:t>Подсчет</w:t>
            </w:r>
            <w:r>
              <w:rPr>
                <w:spacing w:val="-1"/>
                <w:sz w:val="24"/>
              </w:rPr>
              <w:t xml:space="preserve"> </w:t>
            </w:r>
            <w:r>
              <w:rPr>
                <w:sz w:val="24"/>
              </w:rPr>
              <w:t>и</w:t>
            </w:r>
            <w:r>
              <w:rPr>
                <w:spacing w:val="-1"/>
                <w:sz w:val="24"/>
              </w:rPr>
              <w:t xml:space="preserve"> </w:t>
            </w:r>
            <w:r>
              <w:rPr>
                <w:sz w:val="24"/>
              </w:rPr>
              <w:t>оптимизация</w:t>
            </w:r>
            <w:r>
              <w:rPr>
                <w:spacing w:val="-1"/>
                <w:sz w:val="24"/>
              </w:rPr>
              <w:t xml:space="preserve"> </w:t>
            </w:r>
            <w:r>
              <w:rPr>
                <w:sz w:val="24"/>
              </w:rPr>
              <w:t>документооборота.</w:t>
            </w:r>
          </w:p>
          <w:p w14:paraId="3E9080BB" w14:textId="77777777" w:rsidR="00556F2C" w:rsidRDefault="00556F2C" w:rsidP="00B75A9D">
            <w:pPr>
              <w:pStyle w:val="TableParagraph"/>
              <w:spacing w:line="256" w:lineRule="exact"/>
              <w:rPr>
                <w:sz w:val="24"/>
              </w:rPr>
            </w:pPr>
          </w:p>
          <w:p w14:paraId="48A75B34" w14:textId="77777777" w:rsidR="00556F2C" w:rsidRDefault="00556F2C" w:rsidP="00B75A9D">
            <w:pPr>
              <w:pStyle w:val="TableParagraph"/>
              <w:spacing w:line="256" w:lineRule="exact"/>
              <w:rPr>
                <w:sz w:val="24"/>
              </w:rPr>
            </w:pPr>
          </w:p>
        </w:tc>
        <w:tc>
          <w:tcPr>
            <w:tcW w:w="2487" w:type="dxa"/>
          </w:tcPr>
          <w:p w14:paraId="5762A87D" w14:textId="77777777" w:rsidR="00B87DD2" w:rsidRPr="00451D7C" w:rsidRDefault="00B87DD2" w:rsidP="00451D7C">
            <w:pPr>
              <w:jc w:val="center"/>
              <w:rPr>
                <w:rFonts w:ascii="Times New Roman" w:hAnsi="Times New Roman" w:cs="Times New Roman"/>
                <w:b/>
                <w:sz w:val="24"/>
                <w:szCs w:val="24"/>
              </w:rPr>
            </w:pPr>
            <w:r>
              <w:rPr>
                <w:rFonts w:ascii="Times New Roman" w:hAnsi="Times New Roman" w:cs="Times New Roman"/>
                <w:b/>
                <w:sz w:val="24"/>
                <w:szCs w:val="24"/>
              </w:rPr>
              <w:t>2</w:t>
            </w:r>
          </w:p>
        </w:tc>
      </w:tr>
      <w:tr w:rsidR="00B87DD2" w14:paraId="6631C2EB" w14:textId="77777777" w:rsidTr="00F41F68">
        <w:tc>
          <w:tcPr>
            <w:tcW w:w="2802" w:type="dxa"/>
            <w:vMerge/>
          </w:tcPr>
          <w:p w14:paraId="7347AE19" w14:textId="77777777" w:rsidR="00B87DD2" w:rsidRPr="004D4D46" w:rsidRDefault="00B87DD2" w:rsidP="004D4D46">
            <w:pPr>
              <w:rPr>
                <w:rFonts w:ascii="Times New Roman" w:hAnsi="Times New Roman" w:cs="Times New Roman"/>
                <w:sz w:val="24"/>
                <w:szCs w:val="24"/>
              </w:rPr>
            </w:pPr>
          </w:p>
        </w:tc>
        <w:tc>
          <w:tcPr>
            <w:tcW w:w="9780" w:type="dxa"/>
          </w:tcPr>
          <w:p w14:paraId="1FEED7EA" w14:textId="77777777" w:rsidR="00B87DD2" w:rsidRDefault="00B87DD2" w:rsidP="00B87DD2">
            <w:pPr>
              <w:pStyle w:val="TableParagraph"/>
              <w:spacing w:before="1" w:line="257" w:lineRule="exact"/>
              <w:ind w:left="108"/>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3"/>
                <w:sz w:val="24"/>
              </w:rPr>
              <w:t xml:space="preserve"> </w:t>
            </w:r>
            <w:r>
              <w:rPr>
                <w:b/>
                <w:sz w:val="24"/>
              </w:rPr>
              <w:t>занятий</w:t>
            </w:r>
            <w:r>
              <w:rPr>
                <w:b/>
                <w:spacing w:val="-3"/>
                <w:sz w:val="24"/>
              </w:rPr>
              <w:t xml:space="preserve"> </w:t>
            </w:r>
            <w:r>
              <w:rPr>
                <w:b/>
                <w:sz w:val="24"/>
              </w:rPr>
              <w:t>и</w:t>
            </w:r>
            <w:r>
              <w:rPr>
                <w:b/>
                <w:spacing w:val="-2"/>
                <w:sz w:val="24"/>
              </w:rPr>
              <w:t xml:space="preserve"> </w:t>
            </w:r>
            <w:r>
              <w:rPr>
                <w:b/>
                <w:sz w:val="24"/>
              </w:rPr>
              <w:t>лабораторных</w:t>
            </w:r>
            <w:r>
              <w:rPr>
                <w:b/>
                <w:spacing w:val="-2"/>
                <w:sz w:val="24"/>
              </w:rPr>
              <w:t xml:space="preserve"> </w:t>
            </w:r>
            <w:r>
              <w:rPr>
                <w:b/>
                <w:sz w:val="24"/>
              </w:rPr>
              <w:t>работ</w:t>
            </w:r>
          </w:p>
        </w:tc>
        <w:tc>
          <w:tcPr>
            <w:tcW w:w="2487" w:type="dxa"/>
          </w:tcPr>
          <w:p w14:paraId="28DDF5F7" w14:textId="77777777" w:rsidR="00B87DD2" w:rsidRPr="00451D7C" w:rsidRDefault="00B87DD2" w:rsidP="00451D7C">
            <w:pPr>
              <w:jc w:val="center"/>
              <w:rPr>
                <w:rFonts w:ascii="Times New Roman" w:hAnsi="Times New Roman" w:cs="Times New Roman"/>
                <w:b/>
                <w:sz w:val="24"/>
                <w:szCs w:val="24"/>
              </w:rPr>
            </w:pPr>
          </w:p>
        </w:tc>
      </w:tr>
      <w:tr w:rsidR="00B87DD2" w14:paraId="5D0152BB" w14:textId="77777777" w:rsidTr="00F41F68">
        <w:tc>
          <w:tcPr>
            <w:tcW w:w="2802" w:type="dxa"/>
            <w:vMerge/>
          </w:tcPr>
          <w:p w14:paraId="1E0FA86F" w14:textId="77777777" w:rsidR="00B87DD2" w:rsidRPr="004D4D46" w:rsidRDefault="00B87DD2" w:rsidP="004D4D46">
            <w:pPr>
              <w:rPr>
                <w:rFonts w:ascii="Times New Roman" w:hAnsi="Times New Roman" w:cs="Times New Roman"/>
                <w:sz w:val="24"/>
                <w:szCs w:val="24"/>
              </w:rPr>
            </w:pPr>
          </w:p>
        </w:tc>
        <w:tc>
          <w:tcPr>
            <w:tcW w:w="9780" w:type="dxa"/>
          </w:tcPr>
          <w:p w14:paraId="59BD75DA" w14:textId="77777777" w:rsidR="00B87DD2" w:rsidRDefault="00B87DD2" w:rsidP="00B87DD2">
            <w:pPr>
              <w:pStyle w:val="TableParagraph"/>
              <w:tabs>
                <w:tab w:val="left" w:pos="1888"/>
                <w:tab w:val="left" w:pos="2968"/>
                <w:tab w:val="left" w:pos="3443"/>
                <w:tab w:val="left" w:pos="3856"/>
                <w:tab w:val="left" w:pos="5390"/>
                <w:tab w:val="left" w:pos="6266"/>
              </w:tabs>
              <w:spacing w:line="276" w:lineRule="exact"/>
              <w:ind w:left="108" w:right="94"/>
              <w:rPr>
                <w:sz w:val="24"/>
              </w:rPr>
            </w:pPr>
            <w:r>
              <w:rPr>
                <w:b/>
                <w:sz w:val="24"/>
              </w:rPr>
              <w:t>Практическое</w:t>
            </w:r>
            <w:r>
              <w:rPr>
                <w:b/>
                <w:sz w:val="24"/>
              </w:rPr>
              <w:tab/>
              <w:t>занятие № 2.</w:t>
            </w:r>
            <w:r>
              <w:rPr>
                <w:b/>
                <w:sz w:val="24"/>
              </w:rPr>
              <w:tab/>
            </w:r>
            <w:r>
              <w:rPr>
                <w:sz w:val="24"/>
              </w:rPr>
              <w:t>Составление</w:t>
            </w:r>
            <w:r>
              <w:rPr>
                <w:sz w:val="24"/>
              </w:rPr>
              <w:tab/>
              <w:t>схемы</w:t>
            </w:r>
            <w:r>
              <w:rPr>
                <w:sz w:val="24"/>
              </w:rPr>
              <w:tab/>
              <w:t>документооборота</w:t>
            </w:r>
            <w:r>
              <w:rPr>
                <w:spacing w:val="-57"/>
                <w:sz w:val="24"/>
              </w:rPr>
              <w:t xml:space="preserve"> </w:t>
            </w:r>
            <w:r>
              <w:rPr>
                <w:sz w:val="24"/>
              </w:rPr>
              <w:t>организации.</w:t>
            </w:r>
          </w:p>
        </w:tc>
        <w:tc>
          <w:tcPr>
            <w:tcW w:w="2487" w:type="dxa"/>
          </w:tcPr>
          <w:p w14:paraId="545F09A1" w14:textId="77777777" w:rsidR="00B87DD2" w:rsidRPr="00DA106A" w:rsidRDefault="00B87DD2" w:rsidP="0001619F">
            <w:pPr>
              <w:jc w:val="center"/>
              <w:rPr>
                <w:rFonts w:ascii="Times New Roman" w:hAnsi="Times New Roman" w:cs="Times New Roman"/>
                <w:b/>
                <w:sz w:val="24"/>
                <w:szCs w:val="24"/>
              </w:rPr>
            </w:pPr>
            <w:r w:rsidRPr="00DA106A">
              <w:rPr>
                <w:rFonts w:ascii="Times New Roman" w:hAnsi="Times New Roman" w:cs="Times New Roman"/>
                <w:b/>
                <w:sz w:val="24"/>
                <w:szCs w:val="24"/>
              </w:rPr>
              <w:t>2</w:t>
            </w:r>
          </w:p>
        </w:tc>
      </w:tr>
      <w:tr w:rsidR="00B87DD2" w14:paraId="0092F68B" w14:textId="77777777" w:rsidTr="00F41F68">
        <w:tc>
          <w:tcPr>
            <w:tcW w:w="2802" w:type="dxa"/>
            <w:vMerge/>
          </w:tcPr>
          <w:p w14:paraId="16CFC9B2" w14:textId="77777777" w:rsidR="00B87DD2" w:rsidRPr="004D4D46" w:rsidRDefault="00B87DD2" w:rsidP="004D4D46">
            <w:pPr>
              <w:rPr>
                <w:rFonts w:ascii="Times New Roman" w:hAnsi="Times New Roman" w:cs="Times New Roman"/>
                <w:sz w:val="24"/>
                <w:szCs w:val="24"/>
              </w:rPr>
            </w:pPr>
          </w:p>
        </w:tc>
        <w:tc>
          <w:tcPr>
            <w:tcW w:w="9780" w:type="dxa"/>
          </w:tcPr>
          <w:p w14:paraId="3C796B82" w14:textId="77777777" w:rsidR="00B87DD2" w:rsidRDefault="00B87DD2" w:rsidP="00B87DD2">
            <w:pPr>
              <w:pStyle w:val="TableParagraph"/>
              <w:spacing w:line="276" w:lineRule="exact"/>
              <w:ind w:left="108"/>
              <w:rPr>
                <w:sz w:val="24"/>
                <w:lang w:val="en-US"/>
              </w:rPr>
            </w:pPr>
            <w:r>
              <w:rPr>
                <w:b/>
                <w:sz w:val="24"/>
              </w:rPr>
              <w:t>Практическое</w:t>
            </w:r>
            <w:r>
              <w:rPr>
                <w:b/>
                <w:spacing w:val="16"/>
                <w:sz w:val="24"/>
              </w:rPr>
              <w:t xml:space="preserve"> </w:t>
            </w:r>
            <w:r>
              <w:rPr>
                <w:b/>
                <w:sz w:val="24"/>
              </w:rPr>
              <w:t>занятие</w:t>
            </w:r>
            <w:r>
              <w:rPr>
                <w:b/>
                <w:spacing w:val="16"/>
                <w:sz w:val="24"/>
              </w:rPr>
              <w:t xml:space="preserve"> </w:t>
            </w:r>
            <w:r>
              <w:rPr>
                <w:b/>
                <w:sz w:val="24"/>
              </w:rPr>
              <w:t>№</w:t>
            </w:r>
            <w:r>
              <w:rPr>
                <w:b/>
                <w:spacing w:val="18"/>
                <w:sz w:val="24"/>
              </w:rPr>
              <w:t xml:space="preserve"> </w:t>
            </w:r>
            <w:r>
              <w:rPr>
                <w:b/>
                <w:sz w:val="24"/>
              </w:rPr>
              <w:t>3.</w:t>
            </w:r>
            <w:r>
              <w:rPr>
                <w:b/>
                <w:spacing w:val="17"/>
                <w:sz w:val="24"/>
              </w:rPr>
              <w:t xml:space="preserve"> </w:t>
            </w:r>
            <w:r>
              <w:rPr>
                <w:sz w:val="24"/>
              </w:rPr>
              <w:t>Особенности</w:t>
            </w:r>
            <w:r>
              <w:rPr>
                <w:spacing w:val="19"/>
                <w:sz w:val="24"/>
              </w:rPr>
              <w:t xml:space="preserve"> </w:t>
            </w:r>
            <w:r>
              <w:rPr>
                <w:sz w:val="24"/>
              </w:rPr>
              <w:t>обработки</w:t>
            </w:r>
            <w:r>
              <w:rPr>
                <w:spacing w:val="18"/>
                <w:sz w:val="24"/>
              </w:rPr>
              <w:t xml:space="preserve"> </w:t>
            </w:r>
            <w:r>
              <w:rPr>
                <w:sz w:val="24"/>
              </w:rPr>
              <w:t>входящих</w:t>
            </w:r>
            <w:r>
              <w:rPr>
                <w:spacing w:val="17"/>
                <w:sz w:val="24"/>
              </w:rPr>
              <w:t xml:space="preserve"> </w:t>
            </w:r>
            <w:r>
              <w:rPr>
                <w:sz w:val="24"/>
              </w:rPr>
              <w:t>документов.</w:t>
            </w:r>
            <w:r>
              <w:rPr>
                <w:spacing w:val="-57"/>
                <w:sz w:val="24"/>
              </w:rPr>
              <w:t xml:space="preserve"> </w:t>
            </w:r>
            <w:r>
              <w:rPr>
                <w:sz w:val="24"/>
              </w:rPr>
              <w:t>Структура</w:t>
            </w:r>
            <w:r>
              <w:rPr>
                <w:spacing w:val="-2"/>
                <w:sz w:val="24"/>
              </w:rPr>
              <w:t xml:space="preserve"> </w:t>
            </w:r>
            <w:r>
              <w:rPr>
                <w:sz w:val="24"/>
              </w:rPr>
              <w:t>баз</w:t>
            </w:r>
            <w:r>
              <w:rPr>
                <w:spacing w:val="1"/>
                <w:sz w:val="24"/>
              </w:rPr>
              <w:t xml:space="preserve"> </w:t>
            </w:r>
            <w:r>
              <w:rPr>
                <w:sz w:val="24"/>
              </w:rPr>
              <w:t>данных</w:t>
            </w:r>
            <w:r>
              <w:rPr>
                <w:spacing w:val="-3"/>
                <w:sz w:val="24"/>
              </w:rPr>
              <w:t xml:space="preserve"> </w:t>
            </w:r>
            <w:r>
              <w:rPr>
                <w:sz w:val="24"/>
              </w:rPr>
              <w:t>документов.</w:t>
            </w:r>
          </w:p>
          <w:p w14:paraId="191E3CC3" w14:textId="77777777" w:rsidR="00B87DD2" w:rsidRPr="00B75A9D" w:rsidRDefault="00B87DD2" w:rsidP="00B87DD2">
            <w:pPr>
              <w:pStyle w:val="TableParagraph"/>
              <w:spacing w:line="276" w:lineRule="exact"/>
              <w:ind w:left="108"/>
              <w:rPr>
                <w:sz w:val="24"/>
                <w:lang w:val="en-US"/>
              </w:rPr>
            </w:pPr>
          </w:p>
        </w:tc>
        <w:tc>
          <w:tcPr>
            <w:tcW w:w="2487" w:type="dxa"/>
          </w:tcPr>
          <w:p w14:paraId="380DB2D9" w14:textId="77777777" w:rsidR="00B87DD2" w:rsidRPr="00DA106A" w:rsidRDefault="00B87DD2" w:rsidP="0001619F">
            <w:pPr>
              <w:jc w:val="center"/>
              <w:rPr>
                <w:rFonts w:ascii="Times New Roman" w:hAnsi="Times New Roman" w:cs="Times New Roman"/>
                <w:b/>
                <w:sz w:val="24"/>
                <w:szCs w:val="24"/>
              </w:rPr>
            </w:pPr>
            <w:r w:rsidRPr="00DA106A">
              <w:rPr>
                <w:rFonts w:ascii="Times New Roman" w:hAnsi="Times New Roman" w:cs="Times New Roman"/>
                <w:b/>
                <w:sz w:val="24"/>
                <w:szCs w:val="24"/>
              </w:rPr>
              <w:t>2</w:t>
            </w:r>
          </w:p>
        </w:tc>
      </w:tr>
      <w:tr w:rsidR="00B87DD2" w14:paraId="0A093C03" w14:textId="77777777" w:rsidTr="00F41F68">
        <w:tc>
          <w:tcPr>
            <w:tcW w:w="2802" w:type="dxa"/>
            <w:vMerge/>
          </w:tcPr>
          <w:p w14:paraId="2108DF75" w14:textId="77777777" w:rsidR="00B87DD2" w:rsidRPr="004D4D46" w:rsidRDefault="00B87DD2" w:rsidP="004D4D46">
            <w:pPr>
              <w:rPr>
                <w:rFonts w:ascii="Times New Roman" w:hAnsi="Times New Roman" w:cs="Times New Roman"/>
                <w:sz w:val="24"/>
                <w:szCs w:val="24"/>
              </w:rPr>
            </w:pPr>
          </w:p>
        </w:tc>
        <w:tc>
          <w:tcPr>
            <w:tcW w:w="9780" w:type="dxa"/>
          </w:tcPr>
          <w:p w14:paraId="6C713E61" w14:textId="77777777" w:rsidR="00B87DD2" w:rsidRDefault="00B87DD2" w:rsidP="00B87DD2">
            <w:pPr>
              <w:pStyle w:val="TableParagraph"/>
              <w:spacing w:line="276" w:lineRule="exact"/>
              <w:ind w:left="108" w:right="98"/>
              <w:jc w:val="both"/>
              <w:rPr>
                <w:sz w:val="24"/>
              </w:rPr>
            </w:pP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Pr>
                <w:b/>
                <w:spacing w:val="1"/>
                <w:sz w:val="24"/>
              </w:rPr>
              <w:t xml:space="preserve"> </w:t>
            </w:r>
            <w:r>
              <w:rPr>
                <w:b/>
                <w:sz w:val="24"/>
              </w:rPr>
              <w:t>4.</w:t>
            </w:r>
            <w:r>
              <w:rPr>
                <w:b/>
                <w:spacing w:val="1"/>
                <w:sz w:val="24"/>
              </w:rPr>
              <w:t xml:space="preserve"> </w:t>
            </w:r>
            <w:r>
              <w:rPr>
                <w:sz w:val="24"/>
              </w:rPr>
              <w:t>Обработка</w:t>
            </w:r>
            <w:r>
              <w:rPr>
                <w:spacing w:val="1"/>
                <w:sz w:val="24"/>
              </w:rPr>
              <w:t xml:space="preserve"> </w:t>
            </w:r>
            <w:r>
              <w:rPr>
                <w:sz w:val="24"/>
              </w:rPr>
              <w:t>исходящих</w:t>
            </w:r>
            <w:r>
              <w:rPr>
                <w:spacing w:val="1"/>
                <w:sz w:val="24"/>
              </w:rPr>
              <w:t xml:space="preserve"> </w:t>
            </w:r>
            <w:r>
              <w:rPr>
                <w:sz w:val="24"/>
              </w:rPr>
              <w:t>или</w:t>
            </w:r>
            <w:r>
              <w:rPr>
                <w:spacing w:val="1"/>
                <w:sz w:val="24"/>
              </w:rPr>
              <w:t xml:space="preserve"> </w:t>
            </w:r>
            <w:r>
              <w:rPr>
                <w:sz w:val="24"/>
              </w:rPr>
              <w:t>отправляемых</w:t>
            </w:r>
            <w:r>
              <w:rPr>
                <w:spacing w:val="1"/>
                <w:sz w:val="24"/>
              </w:rPr>
              <w:t xml:space="preserve"> </w:t>
            </w:r>
            <w:r>
              <w:rPr>
                <w:sz w:val="24"/>
              </w:rPr>
              <w:t xml:space="preserve">документов. Составление </w:t>
            </w:r>
            <w:proofErr w:type="spellStart"/>
            <w:r>
              <w:rPr>
                <w:sz w:val="24"/>
              </w:rPr>
              <w:t>оперограммы</w:t>
            </w:r>
            <w:proofErr w:type="spellEnd"/>
            <w:r>
              <w:rPr>
                <w:sz w:val="24"/>
              </w:rPr>
              <w:t xml:space="preserve"> работы с исходящими документами.</w:t>
            </w:r>
            <w:r>
              <w:rPr>
                <w:spacing w:val="1"/>
                <w:sz w:val="24"/>
              </w:rPr>
              <w:t xml:space="preserve"> </w:t>
            </w:r>
            <w:r>
              <w:rPr>
                <w:sz w:val="24"/>
              </w:rPr>
              <w:t>Отправка</w:t>
            </w:r>
            <w:r>
              <w:rPr>
                <w:spacing w:val="-2"/>
                <w:sz w:val="24"/>
              </w:rPr>
              <w:t xml:space="preserve"> </w:t>
            </w:r>
            <w:r>
              <w:rPr>
                <w:sz w:val="24"/>
              </w:rPr>
              <w:t>документов</w:t>
            </w:r>
            <w:r>
              <w:rPr>
                <w:spacing w:val="-1"/>
                <w:sz w:val="24"/>
              </w:rPr>
              <w:t xml:space="preserve"> </w:t>
            </w:r>
            <w:r>
              <w:rPr>
                <w:sz w:val="24"/>
              </w:rPr>
              <w:t>в</w:t>
            </w:r>
            <w:r>
              <w:rPr>
                <w:spacing w:val="-1"/>
                <w:sz w:val="24"/>
              </w:rPr>
              <w:t xml:space="preserve"> </w:t>
            </w:r>
            <w:r>
              <w:rPr>
                <w:sz w:val="24"/>
              </w:rPr>
              <w:t>СЭД</w:t>
            </w:r>
          </w:p>
        </w:tc>
        <w:tc>
          <w:tcPr>
            <w:tcW w:w="2487" w:type="dxa"/>
          </w:tcPr>
          <w:p w14:paraId="4F730164" w14:textId="77777777" w:rsidR="00B87DD2" w:rsidRPr="00DA106A" w:rsidRDefault="00B87DD2" w:rsidP="0001619F">
            <w:pPr>
              <w:jc w:val="center"/>
              <w:rPr>
                <w:rFonts w:ascii="Times New Roman" w:hAnsi="Times New Roman" w:cs="Times New Roman"/>
                <w:b/>
                <w:sz w:val="24"/>
                <w:szCs w:val="24"/>
              </w:rPr>
            </w:pPr>
            <w:r w:rsidRPr="00DA106A">
              <w:rPr>
                <w:rFonts w:ascii="Times New Roman" w:hAnsi="Times New Roman" w:cs="Times New Roman"/>
                <w:b/>
                <w:sz w:val="24"/>
                <w:szCs w:val="24"/>
              </w:rPr>
              <w:t>2</w:t>
            </w:r>
          </w:p>
        </w:tc>
      </w:tr>
      <w:tr w:rsidR="00B87DD2" w14:paraId="1670A759" w14:textId="77777777" w:rsidTr="00F41F68">
        <w:tc>
          <w:tcPr>
            <w:tcW w:w="2802" w:type="dxa"/>
            <w:vMerge/>
          </w:tcPr>
          <w:p w14:paraId="1F4FFB09" w14:textId="77777777" w:rsidR="00B87DD2" w:rsidRPr="004D4D46" w:rsidRDefault="00B87DD2" w:rsidP="004D4D46">
            <w:pPr>
              <w:rPr>
                <w:rFonts w:ascii="Times New Roman" w:hAnsi="Times New Roman" w:cs="Times New Roman"/>
                <w:sz w:val="24"/>
                <w:szCs w:val="24"/>
              </w:rPr>
            </w:pPr>
          </w:p>
        </w:tc>
        <w:tc>
          <w:tcPr>
            <w:tcW w:w="9780" w:type="dxa"/>
          </w:tcPr>
          <w:p w14:paraId="5A5E47BC" w14:textId="77777777" w:rsidR="00B87DD2" w:rsidRDefault="00B87DD2" w:rsidP="00B87DD2">
            <w:pPr>
              <w:pStyle w:val="TableParagraph"/>
              <w:ind w:left="107" w:right="97"/>
              <w:jc w:val="both"/>
              <w:rPr>
                <w:sz w:val="24"/>
              </w:rPr>
            </w:pPr>
            <w:r>
              <w:rPr>
                <w:b/>
                <w:sz w:val="24"/>
              </w:rPr>
              <w:t xml:space="preserve">Практическое занятие № 5. </w:t>
            </w:r>
            <w:r>
              <w:rPr>
                <w:sz w:val="24"/>
              </w:rPr>
              <w:t>Порядок прохождения внутренних документов.</w:t>
            </w:r>
            <w:r>
              <w:rPr>
                <w:spacing w:val="1"/>
                <w:sz w:val="24"/>
              </w:rPr>
              <w:t xml:space="preserve"> </w:t>
            </w:r>
            <w:r>
              <w:rPr>
                <w:sz w:val="24"/>
              </w:rPr>
              <w:t>Составление</w:t>
            </w:r>
            <w:r>
              <w:rPr>
                <w:spacing w:val="1"/>
                <w:sz w:val="24"/>
              </w:rPr>
              <w:t xml:space="preserve"> </w:t>
            </w:r>
            <w:proofErr w:type="spellStart"/>
            <w:r>
              <w:rPr>
                <w:sz w:val="24"/>
              </w:rPr>
              <w:t>оперограммы</w:t>
            </w:r>
            <w:proofErr w:type="spellEnd"/>
            <w:r>
              <w:rPr>
                <w:spacing w:val="1"/>
                <w:sz w:val="24"/>
              </w:rPr>
              <w:t xml:space="preserve"> </w:t>
            </w:r>
            <w:r>
              <w:rPr>
                <w:sz w:val="24"/>
              </w:rPr>
              <w:t>работы</w:t>
            </w:r>
            <w:r>
              <w:rPr>
                <w:spacing w:val="1"/>
                <w:sz w:val="24"/>
              </w:rPr>
              <w:t xml:space="preserve"> </w:t>
            </w:r>
            <w:r>
              <w:rPr>
                <w:sz w:val="24"/>
              </w:rPr>
              <w:t>с</w:t>
            </w:r>
            <w:r>
              <w:rPr>
                <w:spacing w:val="1"/>
                <w:sz w:val="24"/>
              </w:rPr>
              <w:t xml:space="preserve"> </w:t>
            </w:r>
            <w:r>
              <w:rPr>
                <w:sz w:val="24"/>
              </w:rPr>
              <w:t>внутренними</w:t>
            </w:r>
            <w:r>
              <w:rPr>
                <w:spacing w:val="1"/>
                <w:sz w:val="24"/>
              </w:rPr>
              <w:t xml:space="preserve"> </w:t>
            </w:r>
            <w:r>
              <w:rPr>
                <w:sz w:val="24"/>
              </w:rPr>
              <w:t>документами.</w:t>
            </w:r>
            <w:r>
              <w:rPr>
                <w:spacing w:val="1"/>
                <w:sz w:val="24"/>
              </w:rPr>
              <w:t xml:space="preserve"> </w:t>
            </w:r>
            <w:r>
              <w:rPr>
                <w:sz w:val="24"/>
              </w:rPr>
              <w:t>Правила</w:t>
            </w:r>
            <w:r>
              <w:rPr>
                <w:spacing w:val="1"/>
                <w:sz w:val="24"/>
              </w:rPr>
              <w:t xml:space="preserve"> </w:t>
            </w:r>
            <w:r>
              <w:rPr>
                <w:sz w:val="24"/>
              </w:rPr>
              <w:t>организации документооборота</w:t>
            </w:r>
            <w:r>
              <w:rPr>
                <w:spacing w:val="-2"/>
                <w:sz w:val="24"/>
              </w:rPr>
              <w:t xml:space="preserve"> </w:t>
            </w:r>
            <w:r>
              <w:rPr>
                <w:sz w:val="24"/>
              </w:rPr>
              <w:t>внутреннего</w:t>
            </w:r>
            <w:r>
              <w:rPr>
                <w:spacing w:val="-1"/>
                <w:sz w:val="24"/>
              </w:rPr>
              <w:t xml:space="preserve"> </w:t>
            </w:r>
            <w:r>
              <w:rPr>
                <w:sz w:val="24"/>
              </w:rPr>
              <w:t>документопотока</w:t>
            </w:r>
            <w:r>
              <w:rPr>
                <w:spacing w:val="-2"/>
                <w:sz w:val="24"/>
              </w:rPr>
              <w:t xml:space="preserve"> </w:t>
            </w:r>
            <w:r>
              <w:rPr>
                <w:sz w:val="24"/>
              </w:rPr>
              <w:t>в</w:t>
            </w:r>
            <w:r>
              <w:rPr>
                <w:spacing w:val="-2"/>
                <w:sz w:val="24"/>
              </w:rPr>
              <w:t xml:space="preserve"> </w:t>
            </w:r>
            <w:r>
              <w:rPr>
                <w:sz w:val="24"/>
              </w:rPr>
              <w:t>СЭД.</w:t>
            </w:r>
          </w:p>
        </w:tc>
        <w:tc>
          <w:tcPr>
            <w:tcW w:w="2487" w:type="dxa"/>
          </w:tcPr>
          <w:p w14:paraId="6DF2CB5D" w14:textId="77777777" w:rsidR="00B87DD2" w:rsidRPr="00DA106A" w:rsidRDefault="00B87DD2" w:rsidP="0001619F">
            <w:pPr>
              <w:jc w:val="center"/>
              <w:rPr>
                <w:rFonts w:ascii="Times New Roman" w:hAnsi="Times New Roman" w:cs="Times New Roman"/>
                <w:b/>
                <w:sz w:val="24"/>
                <w:szCs w:val="24"/>
              </w:rPr>
            </w:pPr>
            <w:r w:rsidRPr="00DA106A">
              <w:rPr>
                <w:rFonts w:ascii="Times New Roman" w:hAnsi="Times New Roman" w:cs="Times New Roman"/>
                <w:b/>
                <w:sz w:val="24"/>
                <w:szCs w:val="24"/>
              </w:rPr>
              <w:t>2</w:t>
            </w:r>
          </w:p>
        </w:tc>
      </w:tr>
      <w:tr w:rsidR="00DA106A" w14:paraId="3E1176D0" w14:textId="77777777" w:rsidTr="00F41F68">
        <w:tc>
          <w:tcPr>
            <w:tcW w:w="2802" w:type="dxa"/>
            <w:vMerge w:val="restart"/>
          </w:tcPr>
          <w:p w14:paraId="7AD0BED8" w14:textId="77777777" w:rsidR="00DA106A" w:rsidRPr="004D4D46" w:rsidRDefault="00DA106A" w:rsidP="004D4D46">
            <w:pPr>
              <w:rPr>
                <w:rFonts w:ascii="Times New Roman" w:hAnsi="Times New Roman" w:cs="Times New Roman"/>
                <w:sz w:val="24"/>
                <w:szCs w:val="24"/>
              </w:rPr>
            </w:pPr>
            <w:r w:rsidRPr="00DA106A">
              <w:rPr>
                <w:rFonts w:ascii="Times New Roman" w:eastAsia="Times New Roman" w:hAnsi="Times New Roman" w:cs="Times New Roman"/>
                <w:b/>
                <w:sz w:val="24"/>
              </w:rPr>
              <w:t>Тема 1.6.</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Регистрация и</w:t>
            </w:r>
            <w:r w:rsidRPr="00DA106A">
              <w:rPr>
                <w:rFonts w:ascii="Times New Roman" w:eastAsia="Times New Roman" w:hAnsi="Times New Roman" w:cs="Times New Roman"/>
                <w:b/>
                <w:spacing w:val="-57"/>
                <w:sz w:val="24"/>
              </w:rPr>
              <w:t xml:space="preserve"> </w:t>
            </w:r>
            <w:r w:rsidRPr="00DA106A">
              <w:rPr>
                <w:rFonts w:ascii="Times New Roman" w:eastAsia="Times New Roman" w:hAnsi="Times New Roman" w:cs="Times New Roman"/>
                <w:b/>
                <w:sz w:val="24"/>
              </w:rPr>
              <w:t>контроль</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исполнения</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документов</w:t>
            </w:r>
          </w:p>
        </w:tc>
        <w:tc>
          <w:tcPr>
            <w:tcW w:w="9780" w:type="dxa"/>
          </w:tcPr>
          <w:p w14:paraId="3536698B" w14:textId="77777777" w:rsidR="00DA106A" w:rsidRDefault="00DA106A" w:rsidP="00B87DD2">
            <w:pPr>
              <w:pStyle w:val="TableParagraph"/>
              <w:spacing w:before="1" w:line="257" w:lineRule="exact"/>
              <w:ind w:left="108"/>
              <w:rPr>
                <w:b/>
                <w:sz w:val="24"/>
              </w:rPr>
            </w:pPr>
            <w:r>
              <w:rPr>
                <w:b/>
                <w:sz w:val="24"/>
              </w:rPr>
              <w:t>Содержание</w:t>
            </w:r>
          </w:p>
        </w:tc>
        <w:tc>
          <w:tcPr>
            <w:tcW w:w="2487" w:type="dxa"/>
          </w:tcPr>
          <w:p w14:paraId="037BC3C1" w14:textId="77777777" w:rsidR="00DA106A" w:rsidRPr="00B058F9" w:rsidRDefault="00DA106A" w:rsidP="00B058F9">
            <w:pPr>
              <w:jc w:val="center"/>
              <w:rPr>
                <w:rFonts w:ascii="Times New Roman" w:hAnsi="Times New Roman" w:cs="Times New Roman"/>
                <w:b/>
                <w:sz w:val="24"/>
                <w:szCs w:val="24"/>
              </w:rPr>
            </w:pPr>
          </w:p>
        </w:tc>
      </w:tr>
      <w:tr w:rsidR="00DA106A" w14:paraId="2D8F6715" w14:textId="77777777" w:rsidTr="00F41F68">
        <w:tc>
          <w:tcPr>
            <w:tcW w:w="2802" w:type="dxa"/>
            <w:vMerge/>
          </w:tcPr>
          <w:p w14:paraId="3F07F024" w14:textId="77777777" w:rsidR="00DA106A" w:rsidRPr="004D4D46" w:rsidRDefault="00DA106A" w:rsidP="004D4D46">
            <w:pPr>
              <w:rPr>
                <w:rFonts w:ascii="Times New Roman" w:hAnsi="Times New Roman" w:cs="Times New Roman"/>
                <w:sz w:val="24"/>
                <w:szCs w:val="24"/>
              </w:rPr>
            </w:pPr>
          </w:p>
        </w:tc>
        <w:tc>
          <w:tcPr>
            <w:tcW w:w="9780" w:type="dxa"/>
          </w:tcPr>
          <w:p w14:paraId="2E94621B" w14:textId="77777777" w:rsidR="00DA106A" w:rsidRDefault="00DA106A" w:rsidP="00B75A9D">
            <w:pPr>
              <w:pStyle w:val="TableParagraph"/>
              <w:spacing w:line="276" w:lineRule="exact"/>
              <w:ind w:right="97"/>
              <w:jc w:val="both"/>
              <w:rPr>
                <w:sz w:val="24"/>
              </w:rPr>
            </w:pPr>
            <w:r>
              <w:rPr>
                <w:sz w:val="24"/>
              </w:rPr>
              <w:t xml:space="preserve"> Регистрация документов – значение и задачи.</w:t>
            </w:r>
            <w:r>
              <w:rPr>
                <w:spacing w:val="1"/>
                <w:sz w:val="24"/>
              </w:rPr>
              <w:t xml:space="preserve"> </w:t>
            </w:r>
            <w:r>
              <w:rPr>
                <w:sz w:val="24"/>
              </w:rPr>
              <w:t>Индекс документа. Формы</w:t>
            </w:r>
            <w:r>
              <w:rPr>
                <w:spacing w:val="1"/>
                <w:sz w:val="24"/>
              </w:rPr>
              <w:t xml:space="preserve"> </w:t>
            </w:r>
            <w:r>
              <w:rPr>
                <w:sz w:val="24"/>
              </w:rPr>
              <w:t>регистрации</w:t>
            </w:r>
            <w:r>
              <w:rPr>
                <w:spacing w:val="1"/>
                <w:sz w:val="24"/>
              </w:rPr>
              <w:t xml:space="preserve"> </w:t>
            </w:r>
            <w:r>
              <w:rPr>
                <w:sz w:val="24"/>
              </w:rPr>
              <w:t>документов.</w:t>
            </w:r>
            <w:r>
              <w:rPr>
                <w:spacing w:val="1"/>
                <w:sz w:val="24"/>
              </w:rPr>
              <w:t xml:space="preserve"> </w:t>
            </w:r>
            <w:r>
              <w:rPr>
                <w:sz w:val="24"/>
              </w:rPr>
              <w:t>Журнальная,</w:t>
            </w:r>
            <w:r>
              <w:rPr>
                <w:spacing w:val="1"/>
                <w:sz w:val="24"/>
              </w:rPr>
              <w:t xml:space="preserve"> </w:t>
            </w:r>
            <w:r>
              <w:rPr>
                <w:sz w:val="24"/>
              </w:rPr>
              <w:t>карточная</w:t>
            </w:r>
            <w:r>
              <w:rPr>
                <w:spacing w:val="1"/>
                <w:sz w:val="24"/>
              </w:rPr>
              <w:t xml:space="preserve"> </w:t>
            </w:r>
            <w:r>
              <w:rPr>
                <w:sz w:val="24"/>
              </w:rPr>
              <w:t>и</w:t>
            </w:r>
            <w:r>
              <w:rPr>
                <w:spacing w:val="1"/>
                <w:sz w:val="24"/>
              </w:rPr>
              <w:t xml:space="preserve"> </w:t>
            </w:r>
            <w:r>
              <w:rPr>
                <w:sz w:val="24"/>
              </w:rPr>
              <w:t>автоматизированная</w:t>
            </w:r>
            <w:r>
              <w:rPr>
                <w:spacing w:val="-57"/>
                <w:sz w:val="24"/>
              </w:rPr>
              <w:t xml:space="preserve"> </w:t>
            </w:r>
            <w:r>
              <w:rPr>
                <w:sz w:val="24"/>
              </w:rPr>
              <w:t>формы</w:t>
            </w:r>
            <w:r>
              <w:rPr>
                <w:spacing w:val="-2"/>
                <w:sz w:val="24"/>
              </w:rPr>
              <w:t xml:space="preserve"> </w:t>
            </w:r>
            <w:r>
              <w:rPr>
                <w:sz w:val="24"/>
              </w:rPr>
              <w:t>Компьютерные</w:t>
            </w:r>
            <w:r>
              <w:rPr>
                <w:spacing w:val="-4"/>
                <w:sz w:val="24"/>
              </w:rPr>
              <w:t xml:space="preserve"> </w:t>
            </w:r>
            <w:r>
              <w:rPr>
                <w:sz w:val="24"/>
              </w:rPr>
              <w:t>базы</w:t>
            </w:r>
            <w:r>
              <w:rPr>
                <w:spacing w:val="-1"/>
                <w:sz w:val="24"/>
              </w:rPr>
              <w:t xml:space="preserve"> </w:t>
            </w:r>
            <w:r>
              <w:rPr>
                <w:sz w:val="24"/>
              </w:rPr>
              <w:t>данных.</w:t>
            </w:r>
          </w:p>
        </w:tc>
        <w:tc>
          <w:tcPr>
            <w:tcW w:w="2487" w:type="dxa"/>
          </w:tcPr>
          <w:p w14:paraId="0D847529" w14:textId="77777777" w:rsidR="00DA106A" w:rsidRPr="00B058F9" w:rsidRDefault="00B058F9" w:rsidP="00B058F9">
            <w:pPr>
              <w:jc w:val="center"/>
              <w:rPr>
                <w:rFonts w:ascii="Times New Roman" w:hAnsi="Times New Roman" w:cs="Times New Roman"/>
                <w:b/>
                <w:sz w:val="24"/>
                <w:szCs w:val="24"/>
              </w:rPr>
            </w:pPr>
            <w:r w:rsidRPr="00B058F9">
              <w:rPr>
                <w:rFonts w:ascii="Times New Roman" w:hAnsi="Times New Roman" w:cs="Times New Roman"/>
                <w:b/>
                <w:sz w:val="24"/>
                <w:szCs w:val="24"/>
              </w:rPr>
              <w:t>2</w:t>
            </w:r>
          </w:p>
        </w:tc>
      </w:tr>
      <w:tr w:rsidR="00DA106A" w14:paraId="7FAB72C7" w14:textId="77777777" w:rsidTr="00F41F68">
        <w:tc>
          <w:tcPr>
            <w:tcW w:w="2802" w:type="dxa"/>
            <w:vMerge/>
          </w:tcPr>
          <w:p w14:paraId="71726B84" w14:textId="77777777" w:rsidR="00DA106A" w:rsidRPr="004D4D46" w:rsidRDefault="00DA106A" w:rsidP="004D4D46">
            <w:pPr>
              <w:rPr>
                <w:rFonts w:ascii="Times New Roman" w:hAnsi="Times New Roman" w:cs="Times New Roman"/>
                <w:sz w:val="24"/>
                <w:szCs w:val="24"/>
              </w:rPr>
            </w:pPr>
          </w:p>
        </w:tc>
        <w:tc>
          <w:tcPr>
            <w:tcW w:w="9780" w:type="dxa"/>
          </w:tcPr>
          <w:p w14:paraId="4D938D74" w14:textId="77777777" w:rsidR="00DA106A" w:rsidRDefault="00DA106A" w:rsidP="00B75A9D">
            <w:pPr>
              <w:pStyle w:val="TableParagraph"/>
              <w:spacing w:line="276" w:lineRule="exact"/>
              <w:ind w:right="94"/>
              <w:jc w:val="both"/>
              <w:rPr>
                <w:sz w:val="24"/>
              </w:rPr>
            </w:pPr>
            <w:r>
              <w:rPr>
                <w:sz w:val="24"/>
              </w:rPr>
              <w:t>Цели и уровни контроля исполнения. Основные задачи службы контроля.</w:t>
            </w:r>
            <w:r>
              <w:rPr>
                <w:spacing w:val="1"/>
                <w:sz w:val="24"/>
              </w:rPr>
              <w:t xml:space="preserve"> </w:t>
            </w:r>
            <w:r>
              <w:rPr>
                <w:sz w:val="24"/>
              </w:rPr>
              <w:t>Сроки исполнения документов. Постановка документа на контроль и снятие с</w:t>
            </w:r>
            <w:r>
              <w:rPr>
                <w:spacing w:val="-57"/>
                <w:sz w:val="24"/>
              </w:rPr>
              <w:t xml:space="preserve"> </w:t>
            </w:r>
            <w:r>
              <w:rPr>
                <w:sz w:val="24"/>
              </w:rPr>
              <w:t>контроля.</w:t>
            </w:r>
          </w:p>
        </w:tc>
        <w:tc>
          <w:tcPr>
            <w:tcW w:w="2487" w:type="dxa"/>
          </w:tcPr>
          <w:p w14:paraId="30A68790" w14:textId="77777777" w:rsidR="00DA106A" w:rsidRPr="00B058F9" w:rsidRDefault="00B058F9" w:rsidP="00B058F9">
            <w:pPr>
              <w:jc w:val="center"/>
              <w:rPr>
                <w:rFonts w:ascii="Times New Roman" w:hAnsi="Times New Roman" w:cs="Times New Roman"/>
                <w:b/>
                <w:sz w:val="24"/>
                <w:szCs w:val="24"/>
              </w:rPr>
            </w:pPr>
            <w:r w:rsidRPr="00B058F9">
              <w:rPr>
                <w:rFonts w:ascii="Times New Roman" w:hAnsi="Times New Roman" w:cs="Times New Roman"/>
                <w:b/>
                <w:sz w:val="24"/>
                <w:szCs w:val="24"/>
              </w:rPr>
              <w:t>2</w:t>
            </w:r>
          </w:p>
        </w:tc>
      </w:tr>
      <w:tr w:rsidR="00DA106A" w14:paraId="7452AFEE" w14:textId="77777777" w:rsidTr="00F41F68">
        <w:tc>
          <w:tcPr>
            <w:tcW w:w="2802" w:type="dxa"/>
            <w:vMerge/>
          </w:tcPr>
          <w:p w14:paraId="6F5F49D4" w14:textId="77777777" w:rsidR="00DA106A" w:rsidRPr="004D4D46" w:rsidRDefault="00DA106A" w:rsidP="004D4D46">
            <w:pPr>
              <w:rPr>
                <w:rFonts w:ascii="Times New Roman" w:hAnsi="Times New Roman" w:cs="Times New Roman"/>
                <w:sz w:val="24"/>
                <w:szCs w:val="24"/>
              </w:rPr>
            </w:pPr>
          </w:p>
        </w:tc>
        <w:tc>
          <w:tcPr>
            <w:tcW w:w="9780" w:type="dxa"/>
          </w:tcPr>
          <w:p w14:paraId="35A04EDD" w14:textId="77777777" w:rsidR="00DA106A" w:rsidRDefault="00DA106A" w:rsidP="00B87DD2">
            <w:pPr>
              <w:pStyle w:val="TableParagraph"/>
              <w:spacing w:line="255"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61FE5012" w14:textId="77777777" w:rsidR="00DA106A" w:rsidRPr="00B058F9" w:rsidRDefault="00DA106A" w:rsidP="00B058F9">
            <w:pPr>
              <w:jc w:val="center"/>
              <w:rPr>
                <w:rFonts w:ascii="Times New Roman" w:hAnsi="Times New Roman" w:cs="Times New Roman"/>
                <w:b/>
                <w:sz w:val="24"/>
                <w:szCs w:val="24"/>
              </w:rPr>
            </w:pPr>
          </w:p>
        </w:tc>
      </w:tr>
      <w:tr w:rsidR="00DA106A" w14:paraId="5992FE16" w14:textId="77777777" w:rsidTr="00F41F68">
        <w:tc>
          <w:tcPr>
            <w:tcW w:w="2802" w:type="dxa"/>
            <w:vMerge/>
          </w:tcPr>
          <w:p w14:paraId="23344528" w14:textId="77777777" w:rsidR="00DA106A" w:rsidRDefault="00DA106A" w:rsidP="004D4D46"/>
        </w:tc>
        <w:tc>
          <w:tcPr>
            <w:tcW w:w="9780" w:type="dxa"/>
          </w:tcPr>
          <w:p w14:paraId="274DE793" w14:textId="77777777" w:rsidR="00DA106A" w:rsidRDefault="00DA106A" w:rsidP="00B87DD2">
            <w:pPr>
              <w:pStyle w:val="TableParagraph"/>
              <w:tabs>
                <w:tab w:val="left" w:pos="1890"/>
                <w:tab w:val="left" w:pos="2973"/>
                <w:tab w:val="left" w:pos="3450"/>
                <w:tab w:val="left" w:pos="3863"/>
                <w:tab w:val="left" w:pos="5371"/>
                <w:tab w:val="left" w:pos="6623"/>
                <w:tab w:val="left" w:pos="8061"/>
              </w:tabs>
              <w:ind w:left="108" w:right="95"/>
              <w:rPr>
                <w:sz w:val="24"/>
              </w:rPr>
            </w:pPr>
            <w:r>
              <w:rPr>
                <w:b/>
                <w:sz w:val="24"/>
              </w:rPr>
              <w:t>Практическое</w:t>
            </w:r>
            <w:r>
              <w:rPr>
                <w:b/>
                <w:sz w:val="24"/>
              </w:rPr>
              <w:tab/>
              <w:t>занятие</w:t>
            </w:r>
            <w:r>
              <w:rPr>
                <w:b/>
                <w:sz w:val="24"/>
              </w:rPr>
              <w:tab/>
              <w:t>№</w:t>
            </w:r>
            <w:r>
              <w:rPr>
                <w:b/>
                <w:sz w:val="24"/>
              </w:rPr>
              <w:tab/>
              <w:t>6.</w:t>
            </w:r>
            <w:r>
              <w:rPr>
                <w:b/>
                <w:sz w:val="24"/>
              </w:rPr>
              <w:tab/>
            </w:r>
            <w:r>
              <w:rPr>
                <w:sz w:val="24"/>
              </w:rPr>
              <w:t>Регистрация</w:t>
            </w:r>
            <w:r>
              <w:rPr>
                <w:sz w:val="24"/>
              </w:rPr>
              <w:tab/>
              <w:t>входящих</w:t>
            </w:r>
            <w:r>
              <w:rPr>
                <w:sz w:val="24"/>
              </w:rPr>
              <w:tab/>
              <w:t>документов</w:t>
            </w:r>
            <w:r>
              <w:rPr>
                <w:sz w:val="24"/>
              </w:rPr>
              <w:tab/>
            </w:r>
            <w:r>
              <w:rPr>
                <w:spacing w:val="-4"/>
                <w:sz w:val="24"/>
              </w:rPr>
              <w:t>в</w:t>
            </w:r>
            <w:r>
              <w:rPr>
                <w:spacing w:val="-57"/>
                <w:sz w:val="24"/>
              </w:rPr>
              <w:t xml:space="preserve"> </w:t>
            </w:r>
            <w:r>
              <w:rPr>
                <w:sz w:val="24"/>
              </w:rPr>
              <w:t>электронном</w:t>
            </w:r>
            <w:r>
              <w:rPr>
                <w:spacing w:val="-2"/>
                <w:sz w:val="24"/>
              </w:rPr>
              <w:t xml:space="preserve"> </w:t>
            </w:r>
            <w:r>
              <w:rPr>
                <w:sz w:val="24"/>
              </w:rPr>
              <w:t>журнале</w:t>
            </w:r>
            <w:r>
              <w:rPr>
                <w:spacing w:val="-1"/>
                <w:sz w:val="24"/>
              </w:rPr>
              <w:t xml:space="preserve"> </w:t>
            </w:r>
            <w:r>
              <w:rPr>
                <w:sz w:val="24"/>
              </w:rPr>
              <w:t>в</w:t>
            </w:r>
            <w:r>
              <w:rPr>
                <w:spacing w:val="-1"/>
                <w:sz w:val="24"/>
              </w:rPr>
              <w:t xml:space="preserve"> </w:t>
            </w:r>
            <w:r>
              <w:rPr>
                <w:sz w:val="24"/>
              </w:rPr>
              <w:t>Табличном</w:t>
            </w:r>
            <w:r>
              <w:rPr>
                <w:spacing w:val="-1"/>
                <w:sz w:val="24"/>
              </w:rPr>
              <w:t xml:space="preserve"> </w:t>
            </w:r>
            <w:r>
              <w:rPr>
                <w:sz w:val="24"/>
              </w:rPr>
              <w:t>редакторе.</w:t>
            </w:r>
          </w:p>
        </w:tc>
        <w:tc>
          <w:tcPr>
            <w:tcW w:w="2487" w:type="dxa"/>
          </w:tcPr>
          <w:p w14:paraId="72B9B649"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DA106A" w14:paraId="3BC14F05" w14:textId="77777777" w:rsidTr="00F41F68">
        <w:tc>
          <w:tcPr>
            <w:tcW w:w="2802" w:type="dxa"/>
            <w:vMerge/>
          </w:tcPr>
          <w:p w14:paraId="772A7DA9" w14:textId="77777777" w:rsidR="00DA106A" w:rsidRDefault="00DA106A" w:rsidP="004D4D46"/>
        </w:tc>
        <w:tc>
          <w:tcPr>
            <w:tcW w:w="9780" w:type="dxa"/>
          </w:tcPr>
          <w:p w14:paraId="3423BD46" w14:textId="77777777" w:rsidR="00DA106A" w:rsidRDefault="00DA106A" w:rsidP="00B87DD2">
            <w:pPr>
              <w:pStyle w:val="TableParagraph"/>
              <w:spacing w:line="270" w:lineRule="atLeast"/>
              <w:ind w:left="108"/>
              <w:rPr>
                <w:sz w:val="24"/>
              </w:rPr>
            </w:pPr>
            <w:r>
              <w:rPr>
                <w:b/>
                <w:sz w:val="24"/>
              </w:rPr>
              <w:t>Практическое</w:t>
            </w:r>
            <w:r>
              <w:rPr>
                <w:b/>
                <w:spacing w:val="6"/>
                <w:sz w:val="24"/>
              </w:rPr>
              <w:t xml:space="preserve"> </w:t>
            </w:r>
            <w:r>
              <w:rPr>
                <w:b/>
                <w:sz w:val="24"/>
              </w:rPr>
              <w:t>занятие</w:t>
            </w:r>
            <w:r>
              <w:rPr>
                <w:b/>
                <w:spacing w:val="6"/>
                <w:sz w:val="24"/>
              </w:rPr>
              <w:t xml:space="preserve"> </w:t>
            </w:r>
            <w:r>
              <w:rPr>
                <w:b/>
                <w:sz w:val="24"/>
              </w:rPr>
              <w:t>№</w:t>
            </w:r>
            <w:r>
              <w:rPr>
                <w:b/>
                <w:spacing w:val="10"/>
                <w:sz w:val="24"/>
              </w:rPr>
              <w:t xml:space="preserve"> </w:t>
            </w:r>
            <w:r>
              <w:rPr>
                <w:b/>
                <w:sz w:val="24"/>
              </w:rPr>
              <w:t>7.</w:t>
            </w:r>
            <w:r>
              <w:rPr>
                <w:b/>
                <w:spacing w:val="7"/>
                <w:sz w:val="24"/>
              </w:rPr>
              <w:t xml:space="preserve"> </w:t>
            </w:r>
            <w:r>
              <w:rPr>
                <w:sz w:val="24"/>
              </w:rPr>
              <w:t>Регистрация</w:t>
            </w:r>
            <w:r>
              <w:rPr>
                <w:spacing w:val="8"/>
                <w:sz w:val="24"/>
              </w:rPr>
              <w:t xml:space="preserve"> </w:t>
            </w:r>
            <w:r>
              <w:rPr>
                <w:sz w:val="24"/>
              </w:rPr>
              <w:t>и</w:t>
            </w:r>
            <w:r>
              <w:rPr>
                <w:spacing w:val="8"/>
                <w:sz w:val="24"/>
              </w:rPr>
              <w:t xml:space="preserve"> </w:t>
            </w:r>
            <w:r>
              <w:rPr>
                <w:sz w:val="24"/>
              </w:rPr>
              <w:t>контроль</w:t>
            </w:r>
            <w:r>
              <w:rPr>
                <w:spacing w:val="9"/>
                <w:sz w:val="24"/>
              </w:rPr>
              <w:t xml:space="preserve"> </w:t>
            </w:r>
            <w:r>
              <w:rPr>
                <w:sz w:val="24"/>
              </w:rPr>
              <w:t>исполнения</w:t>
            </w:r>
            <w:r>
              <w:rPr>
                <w:spacing w:val="7"/>
                <w:sz w:val="24"/>
              </w:rPr>
              <w:t xml:space="preserve"> </w:t>
            </w:r>
            <w:r>
              <w:rPr>
                <w:sz w:val="24"/>
              </w:rPr>
              <w:t>исходящих</w:t>
            </w:r>
            <w:r>
              <w:rPr>
                <w:spacing w:val="-57"/>
                <w:sz w:val="24"/>
              </w:rPr>
              <w:t xml:space="preserve"> </w:t>
            </w:r>
            <w:r>
              <w:rPr>
                <w:sz w:val="24"/>
              </w:rPr>
              <w:t>документов</w:t>
            </w:r>
            <w:r>
              <w:rPr>
                <w:spacing w:val="-2"/>
                <w:sz w:val="24"/>
              </w:rPr>
              <w:t xml:space="preserve"> </w:t>
            </w:r>
            <w:r>
              <w:rPr>
                <w:sz w:val="24"/>
              </w:rPr>
              <w:t>в</w:t>
            </w:r>
            <w:r>
              <w:rPr>
                <w:spacing w:val="-1"/>
                <w:sz w:val="24"/>
              </w:rPr>
              <w:t xml:space="preserve"> </w:t>
            </w:r>
            <w:r>
              <w:rPr>
                <w:sz w:val="24"/>
              </w:rPr>
              <w:t>электронном</w:t>
            </w:r>
            <w:r>
              <w:rPr>
                <w:spacing w:val="-1"/>
                <w:sz w:val="24"/>
              </w:rPr>
              <w:t xml:space="preserve"> </w:t>
            </w:r>
            <w:r>
              <w:rPr>
                <w:sz w:val="24"/>
              </w:rPr>
              <w:t>журнале</w:t>
            </w:r>
            <w:r>
              <w:rPr>
                <w:spacing w:val="-1"/>
                <w:sz w:val="24"/>
              </w:rPr>
              <w:t xml:space="preserve"> </w:t>
            </w:r>
            <w:r>
              <w:rPr>
                <w:sz w:val="24"/>
              </w:rPr>
              <w:t>в</w:t>
            </w:r>
            <w:r>
              <w:rPr>
                <w:spacing w:val="-1"/>
                <w:sz w:val="24"/>
              </w:rPr>
              <w:t xml:space="preserve"> </w:t>
            </w:r>
            <w:r>
              <w:rPr>
                <w:sz w:val="24"/>
              </w:rPr>
              <w:t>Табличном</w:t>
            </w:r>
            <w:r>
              <w:rPr>
                <w:spacing w:val="-1"/>
                <w:sz w:val="24"/>
              </w:rPr>
              <w:t xml:space="preserve"> </w:t>
            </w:r>
            <w:r>
              <w:rPr>
                <w:sz w:val="24"/>
              </w:rPr>
              <w:t>редакторе.</w:t>
            </w:r>
          </w:p>
        </w:tc>
        <w:tc>
          <w:tcPr>
            <w:tcW w:w="2487" w:type="dxa"/>
          </w:tcPr>
          <w:p w14:paraId="5A20EA17"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DA106A" w14:paraId="07C49B93" w14:textId="77777777" w:rsidTr="00F41F68">
        <w:tc>
          <w:tcPr>
            <w:tcW w:w="2802" w:type="dxa"/>
            <w:vMerge/>
          </w:tcPr>
          <w:p w14:paraId="0201446B" w14:textId="77777777" w:rsidR="00DA106A" w:rsidRDefault="00DA106A" w:rsidP="004D4D46"/>
        </w:tc>
        <w:tc>
          <w:tcPr>
            <w:tcW w:w="9780" w:type="dxa"/>
          </w:tcPr>
          <w:p w14:paraId="05AA68EF" w14:textId="77777777" w:rsidR="00DA106A" w:rsidRDefault="00DA106A" w:rsidP="00B87DD2">
            <w:pPr>
              <w:pStyle w:val="TableParagraph"/>
              <w:spacing w:line="276" w:lineRule="exact"/>
              <w:ind w:left="108"/>
              <w:rPr>
                <w:sz w:val="24"/>
              </w:rPr>
            </w:pPr>
            <w:r>
              <w:rPr>
                <w:b/>
                <w:sz w:val="24"/>
              </w:rPr>
              <w:t>Практическое</w:t>
            </w:r>
            <w:r>
              <w:rPr>
                <w:b/>
                <w:spacing w:val="41"/>
                <w:sz w:val="24"/>
              </w:rPr>
              <w:t xml:space="preserve"> </w:t>
            </w:r>
            <w:r>
              <w:rPr>
                <w:b/>
                <w:sz w:val="24"/>
              </w:rPr>
              <w:t>занятие</w:t>
            </w:r>
            <w:r>
              <w:rPr>
                <w:b/>
                <w:spacing w:val="42"/>
                <w:sz w:val="24"/>
              </w:rPr>
              <w:t xml:space="preserve"> </w:t>
            </w:r>
            <w:r>
              <w:rPr>
                <w:b/>
                <w:sz w:val="24"/>
              </w:rPr>
              <w:t>8.</w:t>
            </w:r>
            <w:r>
              <w:rPr>
                <w:b/>
                <w:spacing w:val="43"/>
                <w:sz w:val="24"/>
              </w:rPr>
              <w:t xml:space="preserve"> </w:t>
            </w:r>
            <w:r>
              <w:rPr>
                <w:sz w:val="24"/>
              </w:rPr>
              <w:t>Регистрация</w:t>
            </w:r>
            <w:r>
              <w:rPr>
                <w:spacing w:val="43"/>
                <w:sz w:val="24"/>
              </w:rPr>
              <w:t xml:space="preserve"> </w:t>
            </w:r>
            <w:r>
              <w:rPr>
                <w:sz w:val="24"/>
              </w:rPr>
              <w:t>и</w:t>
            </w:r>
            <w:r>
              <w:rPr>
                <w:spacing w:val="44"/>
                <w:sz w:val="24"/>
              </w:rPr>
              <w:t xml:space="preserve"> </w:t>
            </w:r>
            <w:r>
              <w:rPr>
                <w:sz w:val="24"/>
              </w:rPr>
              <w:t>контроль</w:t>
            </w:r>
            <w:r>
              <w:rPr>
                <w:spacing w:val="44"/>
                <w:sz w:val="24"/>
              </w:rPr>
              <w:t xml:space="preserve"> </w:t>
            </w:r>
            <w:r>
              <w:rPr>
                <w:sz w:val="24"/>
              </w:rPr>
              <w:t>исполнения</w:t>
            </w:r>
            <w:r>
              <w:rPr>
                <w:spacing w:val="43"/>
                <w:sz w:val="24"/>
              </w:rPr>
              <w:t xml:space="preserve"> </w:t>
            </w:r>
            <w:r>
              <w:rPr>
                <w:sz w:val="24"/>
              </w:rPr>
              <w:t>внутренних</w:t>
            </w:r>
            <w:r>
              <w:rPr>
                <w:spacing w:val="-57"/>
                <w:sz w:val="24"/>
              </w:rPr>
              <w:t xml:space="preserve"> </w:t>
            </w:r>
            <w:r>
              <w:rPr>
                <w:sz w:val="24"/>
              </w:rPr>
              <w:t>документов</w:t>
            </w:r>
            <w:r>
              <w:rPr>
                <w:spacing w:val="-2"/>
                <w:sz w:val="24"/>
              </w:rPr>
              <w:t xml:space="preserve"> </w:t>
            </w:r>
            <w:r>
              <w:rPr>
                <w:sz w:val="24"/>
              </w:rPr>
              <w:t>в</w:t>
            </w:r>
            <w:r>
              <w:rPr>
                <w:spacing w:val="-1"/>
                <w:sz w:val="24"/>
              </w:rPr>
              <w:t xml:space="preserve"> </w:t>
            </w:r>
            <w:r>
              <w:rPr>
                <w:sz w:val="24"/>
              </w:rPr>
              <w:t>электронном</w:t>
            </w:r>
            <w:r>
              <w:rPr>
                <w:spacing w:val="-1"/>
                <w:sz w:val="24"/>
              </w:rPr>
              <w:t xml:space="preserve"> </w:t>
            </w:r>
            <w:r>
              <w:rPr>
                <w:sz w:val="24"/>
              </w:rPr>
              <w:t>журнале</w:t>
            </w:r>
            <w:r>
              <w:rPr>
                <w:spacing w:val="-1"/>
                <w:sz w:val="24"/>
              </w:rPr>
              <w:t xml:space="preserve"> </w:t>
            </w:r>
            <w:r>
              <w:rPr>
                <w:sz w:val="24"/>
              </w:rPr>
              <w:t>в</w:t>
            </w:r>
            <w:r>
              <w:rPr>
                <w:spacing w:val="-1"/>
                <w:sz w:val="24"/>
              </w:rPr>
              <w:t xml:space="preserve"> </w:t>
            </w:r>
            <w:r>
              <w:rPr>
                <w:sz w:val="24"/>
              </w:rPr>
              <w:t>Табличном</w:t>
            </w:r>
            <w:r>
              <w:rPr>
                <w:spacing w:val="-1"/>
                <w:sz w:val="24"/>
              </w:rPr>
              <w:t xml:space="preserve"> </w:t>
            </w:r>
            <w:r>
              <w:rPr>
                <w:sz w:val="24"/>
              </w:rPr>
              <w:t>редакторе.</w:t>
            </w:r>
          </w:p>
        </w:tc>
        <w:tc>
          <w:tcPr>
            <w:tcW w:w="2487" w:type="dxa"/>
          </w:tcPr>
          <w:p w14:paraId="758844CE"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DA106A" w14:paraId="3DB8E8E9" w14:textId="77777777" w:rsidTr="00F41F68">
        <w:tc>
          <w:tcPr>
            <w:tcW w:w="2802" w:type="dxa"/>
            <w:vMerge w:val="restart"/>
          </w:tcPr>
          <w:p w14:paraId="1C910DA1" w14:textId="77777777" w:rsidR="00DA106A" w:rsidRPr="00C46781" w:rsidRDefault="00DA106A" w:rsidP="004D4D46">
            <w:pPr>
              <w:rPr>
                <w:rFonts w:ascii="Times New Roman" w:eastAsia="Times New Roman" w:hAnsi="Times New Roman" w:cs="Times New Roman"/>
                <w:b/>
                <w:sz w:val="24"/>
              </w:rPr>
            </w:pPr>
            <w:r w:rsidRPr="00DA106A">
              <w:rPr>
                <w:rFonts w:ascii="Times New Roman" w:eastAsia="Times New Roman" w:hAnsi="Times New Roman" w:cs="Times New Roman"/>
                <w:b/>
                <w:sz w:val="24"/>
              </w:rPr>
              <w:t>Тема 1.7.</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Особенности</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организации</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локальных систем</w:t>
            </w:r>
            <w:r w:rsidRPr="00DA106A">
              <w:rPr>
                <w:rFonts w:ascii="Times New Roman" w:eastAsia="Times New Roman" w:hAnsi="Times New Roman" w:cs="Times New Roman"/>
                <w:b/>
                <w:spacing w:val="-58"/>
                <w:sz w:val="24"/>
              </w:rPr>
              <w:t xml:space="preserve"> </w:t>
            </w:r>
            <w:r w:rsidRPr="00DA106A">
              <w:rPr>
                <w:rFonts w:ascii="Times New Roman" w:eastAsia="Times New Roman" w:hAnsi="Times New Roman" w:cs="Times New Roman"/>
                <w:b/>
                <w:sz w:val="24"/>
              </w:rPr>
              <w:t>работы с</w:t>
            </w:r>
            <w:r w:rsidRPr="00DA106A">
              <w:rPr>
                <w:rFonts w:ascii="Times New Roman" w:eastAsia="Times New Roman" w:hAnsi="Times New Roman" w:cs="Times New Roman"/>
                <w:b/>
                <w:spacing w:val="1"/>
                <w:sz w:val="24"/>
              </w:rPr>
              <w:t xml:space="preserve"> </w:t>
            </w:r>
            <w:r w:rsidRPr="00DA106A">
              <w:rPr>
                <w:rFonts w:ascii="Times New Roman" w:eastAsia="Times New Roman" w:hAnsi="Times New Roman" w:cs="Times New Roman"/>
                <w:b/>
                <w:sz w:val="24"/>
              </w:rPr>
              <w:t>документами</w:t>
            </w:r>
          </w:p>
          <w:p w14:paraId="03C487F3" w14:textId="77777777" w:rsidR="00B75A9D" w:rsidRPr="00C46781" w:rsidRDefault="00B75A9D" w:rsidP="004D4D46">
            <w:pPr>
              <w:rPr>
                <w:rFonts w:ascii="Times New Roman" w:eastAsia="Times New Roman" w:hAnsi="Times New Roman" w:cs="Times New Roman"/>
                <w:b/>
                <w:sz w:val="24"/>
              </w:rPr>
            </w:pPr>
          </w:p>
          <w:p w14:paraId="25A01A12" w14:textId="77777777" w:rsidR="00B75A9D" w:rsidRPr="00C46781" w:rsidRDefault="00B75A9D" w:rsidP="004D4D46">
            <w:pPr>
              <w:rPr>
                <w:rFonts w:ascii="Times New Roman" w:eastAsia="Times New Roman" w:hAnsi="Times New Roman" w:cs="Times New Roman"/>
                <w:b/>
                <w:sz w:val="24"/>
              </w:rPr>
            </w:pPr>
          </w:p>
          <w:p w14:paraId="0A14DF23" w14:textId="77777777" w:rsidR="00B75A9D" w:rsidRPr="00C46781" w:rsidRDefault="00B75A9D" w:rsidP="004D4D46">
            <w:pPr>
              <w:rPr>
                <w:rFonts w:ascii="Times New Roman" w:eastAsia="Times New Roman" w:hAnsi="Times New Roman" w:cs="Times New Roman"/>
                <w:b/>
                <w:sz w:val="24"/>
              </w:rPr>
            </w:pPr>
          </w:p>
          <w:p w14:paraId="5DC0F6D6" w14:textId="77777777" w:rsidR="00B75A9D" w:rsidRPr="00C46781" w:rsidRDefault="00B75A9D" w:rsidP="004D4D46">
            <w:pPr>
              <w:rPr>
                <w:rFonts w:ascii="Times New Roman" w:eastAsia="Times New Roman" w:hAnsi="Times New Roman" w:cs="Times New Roman"/>
                <w:b/>
                <w:sz w:val="24"/>
              </w:rPr>
            </w:pPr>
          </w:p>
          <w:p w14:paraId="4ECA67A0" w14:textId="77777777" w:rsidR="00B75A9D" w:rsidRPr="00C46781" w:rsidRDefault="00B75A9D" w:rsidP="004D4D46">
            <w:pPr>
              <w:rPr>
                <w:rFonts w:ascii="Times New Roman" w:eastAsia="Times New Roman" w:hAnsi="Times New Roman" w:cs="Times New Roman"/>
                <w:b/>
                <w:sz w:val="24"/>
              </w:rPr>
            </w:pPr>
          </w:p>
          <w:p w14:paraId="45F656F1" w14:textId="77777777" w:rsidR="00B75A9D" w:rsidRPr="00C46781" w:rsidRDefault="00B75A9D" w:rsidP="004D4D46">
            <w:pPr>
              <w:rPr>
                <w:rFonts w:ascii="Times New Roman" w:eastAsia="Times New Roman" w:hAnsi="Times New Roman" w:cs="Times New Roman"/>
                <w:b/>
                <w:sz w:val="24"/>
              </w:rPr>
            </w:pPr>
          </w:p>
          <w:p w14:paraId="16723205" w14:textId="77777777" w:rsidR="00B75A9D" w:rsidRPr="00C46781" w:rsidRDefault="00B75A9D" w:rsidP="004D4D46">
            <w:pPr>
              <w:rPr>
                <w:rFonts w:ascii="Times New Roman" w:eastAsia="Times New Roman" w:hAnsi="Times New Roman" w:cs="Times New Roman"/>
                <w:b/>
                <w:sz w:val="24"/>
              </w:rPr>
            </w:pPr>
          </w:p>
          <w:p w14:paraId="35F5B4D2" w14:textId="77777777" w:rsidR="00B75A9D" w:rsidRPr="00C46781" w:rsidRDefault="00B75A9D" w:rsidP="004D4D46">
            <w:pPr>
              <w:rPr>
                <w:rFonts w:ascii="Times New Roman" w:eastAsia="Times New Roman" w:hAnsi="Times New Roman" w:cs="Times New Roman"/>
                <w:b/>
                <w:sz w:val="24"/>
              </w:rPr>
            </w:pPr>
          </w:p>
          <w:p w14:paraId="2E26AF50" w14:textId="77777777" w:rsidR="00B75A9D" w:rsidRPr="00C46781" w:rsidRDefault="00B75A9D" w:rsidP="004D4D46">
            <w:pPr>
              <w:rPr>
                <w:rFonts w:ascii="Times New Roman" w:eastAsia="Times New Roman" w:hAnsi="Times New Roman" w:cs="Times New Roman"/>
                <w:b/>
                <w:sz w:val="24"/>
              </w:rPr>
            </w:pPr>
          </w:p>
          <w:p w14:paraId="1D204D6E" w14:textId="77777777" w:rsidR="00B75A9D" w:rsidRPr="00C46781" w:rsidRDefault="00B75A9D" w:rsidP="004D4D46">
            <w:pPr>
              <w:rPr>
                <w:rFonts w:ascii="Times New Roman" w:eastAsia="Times New Roman" w:hAnsi="Times New Roman" w:cs="Times New Roman"/>
                <w:b/>
                <w:sz w:val="24"/>
              </w:rPr>
            </w:pPr>
          </w:p>
          <w:p w14:paraId="7B4745BB" w14:textId="77777777" w:rsidR="00B75A9D" w:rsidRPr="00C46781" w:rsidRDefault="00B75A9D" w:rsidP="004D4D46">
            <w:pPr>
              <w:rPr>
                <w:rFonts w:ascii="Times New Roman" w:eastAsia="Times New Roman" w:hAnsi="Times New Roman" w:cs="Times New Roman"/>
                <w:b/>
                <w:sz w:val="24"/>
              </w:rPr>
            </w:pPr>
          </w:p>
          <w:p w14:paraId="784B0FCA" w14:textId="77777777" w:rsidR="00B75A9D" w:rsidRPr="00C46781" w:rsidRDefault="00B75A9D" w:rsidP="004D4D46">
            <w:pPr>
              <w:rPr>
                <w:rFonts w:ascii="Times New Roman" w:eastAsia="Times New Roman" w:hAnsi="Times New Roman" w:cs="Times New Roman"/>
                <w:b/>
                <w:sz w:val="24"/>
              </w:rPr>
            </w:pPr>
          </w:p>
          <w:p w14:paraId="72A9B822" w14:textId="77777777" w:rsidR="00B75A9D" w:rsidRPr="00C46781" w:rsidRDefault="00B75A9D" w:rsidP="004D4D46">
            <w:pPr>
              <w:rPr>
                <w:rFonts w:ascii="Times New Roman" w:eastAsia="Times New Roman" w:hAnsi="Times New Roman" w:cs="Times New Roman"/>
                <w:b/>
                <w:sz w:val="24"/>
              </w:rPr>
            </w:pPr>
          </w:p>
          <w:p w14:paraId="7409E503" w14:textId="77777777" w:rsidR="00B75A9D" w:rsidRPr="00C46781" w:rsidRDefault="00B75A9D" w:rsidP="004D4D46"/>
        </w:tc>
        <w:tc>
          <w:tcPr>
            <w:tcW w:w="9780" w:type="dxa"/>
          </w:tcPr>
          <w:p w14:paraId="3AA39D40" w14:textId="77777777" w:rsidR="00DA106A" w:rsidRDefault="00DA106A" w:rsidP="00B87DD2">
            <w:pPr>
              <w:pStyle w:val="TableParagraph"/>
              <w:spacing w:line="255" w:lineRule="exact"/>
              <w:ind w:left="108"/>
              <w:rPr>
                <w:b/>
                <w:sz w:val="24"/>
              </w:rPr>
            </w:pPr>
            <w:r>
              <w:rPr>
                <w:b/>
                <w:sz w:val="24"/>
              </w:rPr>
              <w:lastRenderedPageBreak/>
              <w:t>Содержание</w:t>
            </w:r>
          </w:p>
        </w:tc>
        <w:tc>
          <w:tcPr>
            <w:tcW w:w="2487" w:type="dxa"/>
          </w:tcPr>
          <w:p w14:paraId="31D46F27" w14:textId="77777777" w:rsidR="00DA106A" w:rsidRPr="00B058F9" w:rsidRDefault="00DA106A" w:rsidP="00B058F9">
            <w:pPr>
              <w:jc w:val="center"/>
              <w:rPr>
                <w:rFonts w:ascii="Times New Roman" w:hAnsi="Times New Roman" w:cs="Times New Roman"/>
                <w:b/>
              </w:rPr>
            </w:pPr>
          </w:p>
        </w:tc>
      </w:tr>
      <w:tr w:rsidR="00DA106A" w14:paraId="110F77B4" w14:textId="77777777" w:rsidTr="00F41F68">
        <w:tc>
          <w:tcPr>
            <w:tcW w:w="2802" w:type="dxa"/>
            <w:vMerge/>
          </w:tcPr>
          <w:p w14:paraId="79CBFFE4" w14:textId="77777777" w:rsidR="00DA106A" w:rsidRDefault="00DA106A" w:rsidP="004D4D46"/>
        </w:tc>
        <w:tc>
          <w:tcPr>
            <w:tcW w:w="9780" w:type="dxa"/>
          </w:tcPr>
          <w:p w14:paraId="2224D873" w14:textId="77777777" w:rsidR="00DA106A" w:rsidRDefault="00DA106A" w:rsidP="00B75A9D">
            <w:pPr>
              <w:pStyle w:val="TableParagraph"/>
              <w:spacing w:line="276" w:lineRule="exact"/>
              <w:ind w:right="95"/>
              <w:jc w:val="both"/>
              <w:rPr>
                <w:sz w:val="24"/>
              </w:rPr>
            </w:pPr>
            <w:r>
              <w:rPr>
                <w:spacing w:val="1"/>
                <w:sz w:val="24"/>
              </w:rPr>
              <w:t xml:space="preserve"> </w:t>
            </w:r>
            <w:r>
              <w:rPr>
                <w:sz w:val="24"/>
              </w:rPr>
              <w:t>Организация</w:t>
            </w:r>
            <w:r>
              <w:rPr>
                <w:spacing w:val="1"/>
                <w:sz w:val="24"/>
              </w:rPr>
              <w:t xml:space="preserve"> </w:t>
            </w:r>
            <w:r>
              <w:rPr>
                <w:sz w:val="24"/>
              </w:rPr>
              <w:t>работы</w:t>
            </w:r>
            <w:r>
              <w:rPr>
                <w:spacing w:val="1"/>
                <w:sz w:val="24"/>
              </w:rPr>
              <w:t xml:space="preserve"> </w:t>
            </w:r>
            <w:r>
              <w:rPr>
                <w:sz w:val="24"/>
              </w:rPr>
              <w:t>с</w:t>
            </w:r>
            <w:r>
              <w:rPr>
                <w:spacing w:val="1"/>
                <w:sz w:val="24"/>
              </w:rPr>
              <w:t xml:space="preserve"> </w:t>
            </w:r>
            <w:r>
              <w:rPr>
                <w:sz w:val="24"/>
              </w:rPr>
              <w:t>обращениями</w:t>
            </w:r>
            <w:r>
              <w:rPr>
                <w:spacing w:val="1"/>
                <w:sz w:val="24"/>
              </w:rPr>
              <w:t xml:space="preserve"> </w:t>
            </w:r>
            <w:r>
              <w:rPr>
                <w:sz w:val="24"/>
              </w:rPr>
              <w:t>граждан.</w:t>
            </w:r>
            <w:r>
              <w:rPr>
                <w:spacing w:val="1"/>
                <w:sz w:val="24"/>
              </w:rPr>
              <w:t xml:space="preserve"> </w:t>
            </w:r>
            <w:r>
              <w:rPr>
                <w:sz w:val="24"/>
              </w:rPr>
              <w:t>Правовая</w:t>
            </w:r>
            <w:r>
              <w:rPr>
                <w:spacing w:val="1"/>
                <w:sz w:val="24"/>
              </w:rPr>
              <w:t xml:space="preserve"> </w:t>
            </w:r>
            <w:r>
              <w:rPr>
                <w:sz w:val="24"/>
              </w:rPr>
              <w:t>база</w:t>
            </w:r>
            <w:r>
              <w:rPr>
                <w:spacing w:val="1"/>
                <w:sz w:val="24"/>
              </w:rPr>
              <w:t xml:space="preserve"> </w:t>
            </w:r>
            <w:r>
              <w:rPr>
                <w:sz w:val="24"/>
              </w:rPr>
              <w:t>работы</w:t>
            </w:r>
            <w:r>
              <w:rPr>
                <w:spacing w:val="1"/>
                <w:sz w:val="24"/>
              </w:rPr>
              <w:t xml:space="preserve"> </w:t>
            </w:r>
            <w:r>
              <w:rPr>
                <w:sz w:val="24"/>
              </w:rPr>
              <w:t>с</w:t>
            </w:r>
            <w:r>
              <w:rPr>
                <w:spacing w:val="1"/>
                <w:sz w:val="24"/>
              </w:rPr>
              <w:t xml:space="preserve"> </w:t>
            </w:r>
            <w:r>
              <w:rPr>
                <w:sz w:val="24"/>
              </w:rPr>
              <w:t>обращениями</w:t>
            </w:r>
            <w:r>
              <w:rPr>
                <w:spacing w:val="1"/>
                <w:sz w:val="24"/>
              </w:rPr>
              <w:t xml:space="preserve"> </w:t>
            </w:r>
            <w:r>
              <w:rPr>
                <w:sz w:val="24"/>
              </w:rPr>
              <w:t>граждан.</w:t>
            </w:r>
            <w:r>
              <w:rPr>
                <w:spacing w:val="1"/>
                <w:sz w:val="24"/>
              </w:rPr>
              <w:t xml:space="preserve"> </w:t>
            </w:r>
            <w:r>
              <w:rPr>
                <w:sz w:val="24"/>
              </w:rPr>
              <w:t>Требования</w:t>
            </w:r>
            <w:r>
              <w:rPr>
                <w:spacing w:val="1"/>
                <w:sz w:val="24"/>
              </w:rPr>
              <w:t xml:space="preserve"> </w:t>
            </w:r>
            <w:r>
              <w:rPr>
                <w:sz w:val="24"/>
              </w:rPr>
              <w:t>по</w:t>
            </w:r>
            <w:r>
              <w:rPr>
                <w:spacing w:val="1"/>
                <w:sz w:val="24"/>
              </w:rPr>
              <w:t xml:space="preserve"> </w:t>
            </w:r>
            <w:r>
              <w:rPr>
                <w:sz w:val="24"/>
              </w:rPr>
              <w:t>оформлению</w:t>
            </w:r>
            <w:r>
              <w:rPr>
                <w:spacing w:val="1"/>
                <w:sz w:val="24"/>
              </w:rPr>
              <w:t xml:space="preserve"> </w:t>
            </w:r>
            <w:r>
              <w:rPr>
                <w:sz w:val="24"/>
              </w:rPr>
              <w:t>обращений.</w:t>
            </w:r>
            <w:r>
              <w:rPr>
                <w:spacing w:val="1"/>
                <w:sz w:val="24"/>
              </w:rPr>
              <w:t xml:space="preserve"> </w:t>
            </w:r>
            <w:r>
              <w:rPr>
                <w:sz w:val="24"/>
              </w:rPr>
              <w:t>Порядок</w:t>
            </w:r>
            <w:r>
              <w:rPr>
                <w:spacing w:val="-57"/>
                <w:sz w:val="24"/>
              </w:rPr>
              <w:t xml:space="preserve"> </w:t>
            </w:r>
            <w:r>
              <w:rPr>
                <w:sz w:val="24"/>
              </w:rPr>
              <w:t>обработки обращений граждан. Регистрация обращений граждан. Контроль за</w:t>
            </w:r>
            <w:r>
              <w:rPr>
                <w:spacing w:val="-57"/>
                <w:sz w:val="24"/>
              </w:rPr>
              <w:t xml:space="preserve"> </w:t>
            </w:r>
            <w:r>
              <w:rPr>
                <w:sz w:val="24"/>
              </w:rPr>
              <w:t>рассмотрением</w:t>
            </w:r>
            <w:r>
              <w:rPr>
                <w:spacing w:val="-2"/>
                <w:sz w:val="24"/>
              </w:rPr>
              <w:t xml:space="preserve"> </w:t>
            </w:r>
            <w:r>
              <w:rPr>
                <w:sz w:val="24"/>
              </w:rPr>
              <w:t>обращений</w:t>
            </w:r>
            <w:r>
              <w:rPr>
                <w:spacing w:val="-1"/>
                <w:sz w:val="24"/>
              </w:rPr>
              <w:t xml:space="preserve"> </w:t>
            </w:r>
            <w:r>
              <w:rPr>
                <w:sz w:val="24"/>
              </w:rPr>
              <w:t>граждан.</w:t>
            </w:r>
            <w:r>
              <w:rPr>
                <w:spacing w:val="-7"/>
                <w:sz w:val="24"/>
              </w:rPr>
              <w:t xml:space="preserve"> </w:t>
            </w:r>
            <w:r>
              <w:rPr>
                <w:sz w:val="24"/>
              </w:rPr>
              <w:t>Работа</w:t>
            </w:r>
            <w:r>
              <w:rPr>
                <w:spacing w:val="-2"/>
                <w:sz w:val="24"/>
              </w:rPr>
              <w:t xml:space="preserve"> </w:t>
            </w:r>
            <w:r>
              <w:rPr>
                <w:sz w:val="24"/>
              </w:rPr>
              <w:t>с</w:t>
            </w:r>
            <w:r>
              <w:rPr>
                <w:spacing w:val="-2"/>
                <w:sz w:val="24"/>
              </w:rPr>
              <w:t xml:space="preserve"> </w:t>
            </w:r>
            <w:r>
              <w:rPr>
                <w:sz w:val="24"/>
              </w:rPr>
              <w:t>обращениями</w:t>
            </w:r>
            <w:r>
              <w:rPr>
                <w:spacing w:val="-1"/>
                <w:sz w:val="24"/>
              </w:rPr>
              <w:t xml:space="preserve"> </w:t>
            </w:r>
            <w:r>
              <w:rPr>
                <w:sz w:val="24"/>
              </w:rPr>
              <w:t>граждан в</w:t>
            </w:r>
            <w:r>
              <w:rPr>
                <w:spacing w:val="-2"/>
                <w:sz w:val="24"/>
              </w:rPr>
              <w:t xml:space="preserve"> </w:t>
            </w:r>
            <w:r>
              <w:rPr>
                <w:sz w:val="24"/>
              </w:rPr>
              <w:t>СЭД.</w:t>
            </w:r>
          </w:p>
        </w:tc>
        <w:tc>
          <w:tcPr>
            <w:tcW w:w="2487" w:type="dxa"/>
          </w:tcPr>
          <w:p w14:paraId="7A9068C0"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DA106A" w14:paraId="3EA322CA" w14:textId="77777777" w:rsidTr="00F41F68">
        <w:trPr>
          <w:trHeight w:val="857"/>
        </w:trPr>
        <w:tc>
          <w:tcPr>
            <w:tcW w:w="2802" w:type="dxa"/>
            <w:vMerge/>
          </w:tcPr>
          <w:p w14:paraId="196FE1E0" w14:textId="77777777" w:rsidR="00DA106A" w:rsidRDefault="00DA106A" w:rsidP="004D4D46"/>
        </w:tc>
        <w:tc>
          <w:tcPr>
            <w:tcW w:w="9780" w:type="dxa"/>
          </w:tcPr>
          <w:p w14:paraId="74390BAA" w14:textId="77777777" w:rsidR="00DA106A" w:rsidRDefault="00DA106A" w:rsidP="00B75A9D">
            <w:pPr>
              <w:pStyle w:val="TableParagraph"/>
              <w:spacing w:line="276" w:lineRule="exact"/>
              <w:ind w:right="96"/>
              <w:jc w:val="both"/>
              <w:rPr>
                <w:sz w:val="24"/>
              </w:rPr>
            </w:pPr>
            <w:r>
              <w:rPr>
                <w:spacing w:val="-14"/>
                <w:sz w:val="24"/>
              </w:rPr>
              <w:t xml:space="preserve"> </w:t>
            </w:r>
            <w:r>
              <w:rPr>
                <w:sz w:val="24"/>
              </w:rPr>
              <w:t>Документирование</w:t>
            </w:r>
            <w:r>
              <w:rPr>
                <w:spacing w:val="-15"/>
                <w:sz w:val="24"/>
              </w:rPr>
              <w:t xml:space="preserve"> </w:t>
            </w:r>
            <w:r>
              <w:rPr>
                <w:sz w:val="24"/>
              </w:rPr>
              <w:t>работы</w:t>
            </w:r>
            <w:r>
              <w:rPr>
                <w:spacing w:val="-15"/>
                <w:sz w:val="24"/>
              </w:rPr>
              <w:t xml:space="preserve"> </w:t>
            </w:r>
            <w:r>
              <w:rPr>
                <w:sz w:val="24"/>
              </w:rPr>
              <w:t>с</w:t>
            </w:r>
            <w:r>
              <w:rPr>
                <w:spacing w:val="-15"/>
                <w:sz w:val="24"/>
              </w:rPr>
              <w:t xml:space="preserve"> </w:t>
            </w:r>
            <w:r>
              <w:rPr>
                <w:sz w:val="24"/>
              </w:rPr>
              <w:t>персоналом.</w:t>
            </w:r>
            <w:r>
              <w:rPr>
                <w:spacing w:val="-13"/>
                <w:sz w:val="24"/>
              </w:rPr>
              <w:t xml:space="preserve"> </w:t>
            </w:r>
            <w:r>
              <w:rPr>
                <w:sz w:val="24"/>
              </w:rPr>
              <w:t>Комплекс</w:t>
            </w:r>
            <w:r>
              <w:rPr>
                <w:spacing w:val="-15"/>
                <w:sz w:val="24"/>
              </w:rPr>
              <w:t xml:space="preserve"> </w:t>
            </w:r>
            <w:r>
              <w:rPr>
                <w:sz w:val="24"/>
              </w:rPr>
              <w:t>кадровой</w:t>
            </w:r>
            <w:r>
              <w:rPr>
                <w:spacing w:val="-13"/>
                <w:sz w:val="24"/>
              </w:rPr>
              <w:t xml:space="preserve"> </w:t>
            </w:r>
            <w:r>
              <w:rPr>
                <w:sz w:val="24"/>
              </w:rPr>
              <w:t>документации.</w:t>
            </w:r>
            <w:r>
              <w:rPr>
                <w:spacing w:val="-57"/>
                <w:sz w:val="24"/>
              </w:rPr>
              <w:t xml:space="preserve"> </w:t>
            </w:r>
            <w:r>
              <w:rPr>
                <w:sz w:val="24"/>
              </w:rPr>
              <w:t>Документирование</w:t>
            </w:r>
            <w:r>
              <w:rPr>
                <w:spacing w:val="1"/>
                <w:sz w:val="24"/>
              </w:rPr>
              <w:t xml:space="preserve"> </w:t>
            </w:r>
            <w:r>
              <w:rPr>
                <w:sz w:val="24"/>
              </w:rPr>
              <w:t>приема,</w:t>
            </w:r>
            <w:r>
              <w:rPr>
                <w:spacing w:val="1"/>
                <w:sz w:val="24"/>
              </w:rPr>
              <w:t xml:space="preserve"> </w:t>
            </w:r>
            <w:r>
              <w:rPr>
                <w:sz w:val="24"/>
              </w:rPr>
              <w:t>перевода</w:t>
            </w:r>
            <w:r>
              <w:rPr>
                <w:spacing w:val="1"/>
                <w:sz w:val="24"/>
              </w:rPr>
              <w:t xml:space="preserve"> </w:t>
            </w:r>
            <w:r>
              <w:rPr>
                <w:sz w:val="24"/>
              </w:rPr>
              <w:t>на</w:t>
            </w:r>
            <w:r>
              <w:rPr>
                <w:spacing w:val="1"/>
                <w:sz w:val="24"/>
              </w:rPr>
              <w:t xml:space="preserve"> </w:t>
            </w:r>
            <w:r>
              <w:rPr>
                <w:sz w:val="24"/>
              </w:rPr>
              <w:t>другую</w:t>
            </w:r>
            <w:r>
              <w:rPr>
                <w:spacing w:val="1"/>
                <w:sz w:val="24"/>
              </w:rPr>
              <w:t xml:space="preserve"> </w:t>
            </w:r>
            <w:r>
              <w:rPr>
                <w:sz w:val="24"/>
              </w:rPr>
              <w:t>работу</w:t>
            </w:r>
            <w:r>
              <w:rPr>
                <w:spacing w:val="1"/>
                <w:sz w:val="24"/>
              </w:rPr>
              <w:t xml:space="preserve"> </w:t>
            </w:r>
            <w:r>
              <w:rPr>
                <w:sz w:val="24"/>
              </w:rPr>
              <w:t>и</w:t>
            </w:r>
            <w:r>
              <w:rPr>
                <w:spacing w:val="1"/>
                <w:sz w:val="24"/>
              </w:rPr>
              <w:t xml:space="preserve"> </w:t>
            </w:r>
            <w:r>
              <w:rPr>
                <w:sz w:val="24"/>
              </w:rPr>
              <w:t>увольнения</w:t>
            </w:r>
            <w:r>
              <w:rPr>
                <w:spacing w:val="1"/>
                <w:sz w:val="24"/>
              </w:rPr>
              <w:t xml:space="preserve"> </w:t>
            </w:r>
            <w:r>
              <w:rPr>
                <w:sz w:val="24"/>
              </w:rPr>
              <w:t>работника.</w:t>
            </w:r>
            <w:r>
              <w:rPr>
                <w:spacing w:val="1"/>
                <w:sz w:val="24"/>
              </w:rPr>
              <w:t xml:space="preserve"> </w:t>
            </w:r>
            <w:r>
              <w:rPr>
                <w:sz w:val="24"/>
              </w:rPr>
              <w:t>Документирование</w:t>
            </w:r>
            <w:r>
              <w:rPr>
                <w:spacing w:val="1"/>
                <w:sz w:val="24"/>
              </w:rPr>
              <w:t xml:space="preserve"> </w:t>
            </w:r>
            <w:r>
              <w:rPr>
                <w:sz w:val="24"/>
              </w:rPr>
              <w:t>поощрения</w:t>
            </w:r>
            <w:r>
              <w:rPr>
                <w:spacing w:val="1"/>
                <w:sz w:val="24"/>
              </w:rPr>
              <w:t xml:space="preserve"> </w:t>
            </w:r>
            <w:r>
              <w:rPr>
                <w:sz w:val="24"/>
              </w:rPr>
              <w:t>работников</w:t>
            </w:r>
            <w:r>
              <w:rPr>
                <w:spacing w:val="1"/>
                <w:sz w:val="24"/>
              </w:rPr>
              <w:t xml:space="preserve"> </w:t>
            </w:r>
            <w:r>
              <w:rPr>
                <w:sz w:val="24"/>
              </w:rPr>
              <w:t>и</w:t>
            </w:r>
            <w:r>
              <w:rPr>
                <w:spacing w:val="1"/>
                <w:sz w:val="24"/>
              </w:rPr>
              <w:t xml:space="preserve"> </w:t>
            </w:r>
            <w:r>
              <w:rPr>
                <w:sz w:val="24"/>
              </w:rPr>
              <w:t>наложения</w:t>
            </w:r>
            <w:r>
              <w:rPr>
                <w:spacing w:val="1"/>
                <w:sz w:val="24"/>
              </w:rPr>
              <w:t xml:space="preserve"> </w:t>
            </w:r>
            <w:r>
              <w:rPr>
                <w:sz w:val="24"/>
              </w:rPr>
              <w:t>дисциплинарных</w:t>
            </w:r>
            <w:r>
              <w:rPr>
                <w:spacing w:val="-11"/>
                <w:sz w:val="24"/>
              </w:rPr>
              <w:t xml:space="preserve"> </w:t>
            </w:r>
            <w:r>
              <w:rPr>
                <w:sz w:val="24"/>
              </w:rPr>
              <w:t>взысканий.</w:t>
            </w:r>
            <w:r>
              <w:rPr>
                <w:spacing w:val="39"/>
                <w:sz w:val="24"/>
              </w:rPr>
              <w:t xml:space="preserve"> </w:t>
            </w:r>
          </w:p>
        </w:tc>
        <w:tc>
          <w:tcPr>
            <w:tcW w:w="2487" w:type="dxa"/>
          </w:tcPr>
          <w:p w14:paraId="4B8168ED"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B75A9D" w14:paraId="07668224" w14:textId="77777777" w:rsidTr="00F41F68">
        <w:trPr>
          <w:trHeight w:val="518"/>
        </w:trPr>
        <w:tc>
          <w:tcPr>
            <w:tcW w:w="2802" w:type="dxa"/>
            <w:vMerge/>
          </w:tcPr>
          <w:p w14:paraId="137A7F4B" w14:textId="77777777" w:rsidR="00B75A9D" w:rsidRDefault="00B75A9D" w:rsidP="004D4D46"/>
        </w:tc>
        <w:tc>
          <w:tcPr>
            <w:tcW w:w="9780" w:type="dxa"/>
          </w:tcPr>
          <w:p w14:paraId="5D7226E7" w14:textId="77777777" w:rsidR="00B75A9D" w:rsidRDefault="00B75A9D" w:rsidP="00B75A9D">
            <w:pPr>
              <w:pStyle w:val="TableParagraph"/>
              <w:spacing w:line="276" w:lineRule="exact"/>
              <w:ind w:right="96"/>
              <w:jc w:val="both"/>
              <w:rPr>
                <w:spacing w:val="-14"/>
                <w:sz w:val="24"/>
              </w:rPr>
            </w:pPr>
            <w:r>
              <w:rPr>
                <w:sz w:val="24"/>
              </w:rPr>
              <w:t>Формирование</w:t>
            </w:r>
            <w:r>
              <w:rPr>
                <w:spacing w:val="-12"/>
                <w:sz w:val="24"/>
              </w:rPr>
              <w:t xml:space="preserve"> </w:t>
            </w:r>
            <w:r>
              <w:rPr>
                <w:sz w:val="24"/>
              </w:rPr>
              <w:t>личного</w:t>
            </w:r>
            <w:r>
              <w:rPr>
                <w:spacing w:val="-11"/>
                <w:sz w:val="24"/>
              </w:rPr>
              <w:t xml:space="preserve"> </w:t>
            </w:r>
            <w:r>
              <w:rPr>
                <w:sz w:val="24"/>
              </w:rPr>
              <w:t>дела</w:t>
            </w:r>
            <w:r>
              <w:rPr>
                <w:spacing w:val="-12"/>
                <w:sz w:val="24"/>
              </w:rPr>
              <w:t xml:space="preserve"> </w:t>
            </w:r>
            <w:r>
              <w:rPr>
                <w:sz w:val="24"/>
              </w:rPr>
              <w:t>сотрудника.</w:t>
            </w:r>
            <w:r>
              <w:rPr>
                <w:spacing w:val="-11"/>
                <w:sz w:val="24"/>
              </w:rPr>
              <w:t xml:space="preserve"> </w:t>
            </w:r>
            <w:r>
              <w:rPr>
                <w:sz w:val="24"/>
              </w:rPr>
              <w:t>Защита</w:t>
            </w:r>
            <w:r>
              <w:rPr>
                <w:spacing w:val="-58"/>
                <w:sz w:val="24"/>
              </w:rPr>
              <w:t xml:space="preserve"> </w:t>
            </w:r>
            <w:r>
              <w:rPr>
                <w:sz w:val="24"/>
              </w:rPr>
              <w:t>персональных данных в кадровой службе. Работа с кадровыми документами в</w:t>
            </w:r>
            <w:r>
              <w:rPr>
                <w:spacing w:val="-57"/>
                <w:sz w:val="24"/>
              </w:rPr>
              <w:t xml:space="preserve"> </w:t>
            </w:r>
            <w:r>
              <w:rPr>
                <w:sz w:val="24"/>
              </w:rPr>
              <w:t>СЭД.</w:t>
            </w:r>
          </w:p>
        </w:tc>
        <w:tc>
          <w:tcPr>
            <w:tcW w:w="2487" w:type="dxa"/>
          </w:tcPr>
          <w:p w14:paraId="7F4B50C5" w14:textId="77777777" w:rsidR="00B75A9D" w:rsidRPr="00B75A9D" w:rsidRDefault="00B75A9D" w:rsidP="00B058F9">
            <w:pPr>
              <w:jc w:val="center"/>
              <w:rPr>
                <w:rFonts w:ascii="Times New Roman" w:hAnsi="Times New Roman" w:cs="Times New Roman"/>
                <w:b/>
                <w:lang w:val="en-US"/>
              </w:rPr>
            </w:pPr>
            <w:r>
              <w:rPr>
                <w:rFonts w:ascii="Times New Roman" w:hAnsi="Times New Roman" w:cs="Times New Roman"/>
                <w:b/>
                <w:lang w:val="en-US"/>
              </w:rPr>
              <w:t>2</w:t>
            </w:r>
          </w:p>
        </w:tc>
      </w:tr>
      <w:tr w:rsidR="00DA106A" w14:paraId="3F26D40F" w14:textId="77777777" w:rsidTr="00F41F68">
        <w:trPr>
          <w:trHeight w:val="598"/>
        </w:trPr>
        <w:tc>
          <w:tcPr>
            <w:tcW w:w="2802" w:type="dxa"/>
            <w:vMerge/>
          </w:tcPr>
          <w:p w14:paraId="029B5A33" w14:textId="77777777" w:rsidR="00DA106A" w:rsidRDefault="00DA106A" w:rsidP="004D4D46"/>
        </w:tc>
        <w:tc>
          <w:tcPr>
            <w:tcW w:w="9780" w:type="dxa"/>
          </w:tcPr>
          <w:p w14:paraId="1CE01612" w14:textId="77777777" w:rsidR="00DA106A" w:rsidRDefault="00DA106A" w:rsidP="00B75A9D">
            <w:pPr>
              <w:pStyle w:val="TableParagraph"/>
              <w:spacing w:line="276" w:lineRule="exact"/>
              <w:ind w:right="95"/>
              <w:jc w:val="both"/>
              <w:rPr>
                <w:sz w:val="24"/>
              </w:rPr>
            </w:pPr>
            <w:r>
              <w:rPr>
                <w:sz w:val="24"/>
              </w:rPr>
              <w:t>Организация работы с конфиденциальными документами.</w:t>
            </w:r>
            <w:r>
              <w:rPr>
                <w:spacing w:val="1"/>
                <w:sz w:val="24"/>
              </w:rPr>
              <w:t xml:space="preserve"> </w:t>
            </w:r>
            <w:r>
              <w:rPr>
                <w:sz w:val="24"/>
              </w:rPr>
              <w:t>Безопасность</w:t>
            </w:r>
            <w:r>
              <w:rPr>
                <w:spacing w:val="1"/>
                <w:sz w:val="24"/>
              </w:rPr>
              <w:t xml:space="preserve"> </w:t>
            </w:r>
            <w:r>
              <w:rPr>
                <w:sz w:val="24"/>
              </w:rPr>
              <w:t>ценных</w:t>
            </w:r>
            <w:r>
              <w:rPr>
                <w:spacing w:val="-7"/>
                <w:sz w:val="24"/>
              </w:rPr>
              <w:t xml:space="preserve"> </w:t>
            </w:r>
            <w:r>
              <w:rPr>
                <w:sz w:val="24"/>
              </w:rPr>
              <w:t>информационных</w:t>
            </w:r>
            <w:r>
              <w:rPr>
                <w:spacing w:val="-6"/>
                <w:sz w:val="24"/>
              </w:rPr>
              <w:t xml:space="preserve"> </w:t>
            </w:r>
            <w:r>
              <w:rPr>
                <w:sz w:val="24"/>
              </w:rPr>
              <w:t>ресурсов.</w:t>
            </w:r>
            <w:r>
              <w:rPr>
                <w:spacing w:val="-5"/>
                <w:sz w:val="24"/>
              </w:rPr>
              <w:t xml:space="preserve"> </w:t>
            </w:r>
            <w:r>
              <w:rPr>
                <w:sz w:val="24"/>
              </w:rPr>
              <w:t>Ценная</w:t>
            </w:r>
            <w:r>
              <w:rPr>
                <w:spacing w:val="-6"/>
                <w:sz w:val="24"/>
              </w:rPr>
              <w:t xml:space="preserve"> </w:t>
            </w:r>
            <w:r>
              <w:rPr>
                <w:sz w:val="24"/>
              </w:rPr>
              <w:t>информация</w:t>
            </w:r>
            <w:r>
              <w:rPr>
                <w:spacing w:val="-7"/>
                <w:sz w:val="24"/>
              </w:rPr>
              <w:t xml:space="preserve"> </w:t>
            </w:r>
            <w:r>
              <w:rPr>
                <w:sz w:val="24"/>
              </w:rPr>
              <w:t>и</w:t>
            </w:r>
            <w:r>
              <w:rPr>
                <w:spacing w:val="-5"/>
                <w:sz w:val="24"/>
              </w:rPr>
              <w:t xml:space="preserve"> </w:t>
            </w:r>
            <w:r>
              <w:rPr>
                <w:sz w:val="24"/>
              </w:rPr>
              <w:t>конфиденциальные</w:t>
            </w:r>
            <w:r>
              <w:rPr>
                <w:spacing w:val="-58"/>
                <w:sz w:val="24"/>
              </w:rPr>
              <w:t xml:space="preserve"> </w:t>
            </w:r>
            <w:r>
              <w:rPr>
                <w:sz w:val="24"/>
              </w:rPr>
              <w:t>документы.</w:t>
            </w:r>
            <w:r>
              <w:rPr>
                <w:spacing w:val="1"/>
                <w:sz w:val="24"/>
              </w:rPr>
              <w:t xml:space="preserve"> </w:t>
            </w:r>
          </w:p>
        </w:tc>
        <w:tc>
          <w:tcPr>
            <w:tcW w:w="2487" w:type="dxa"/>
          </w:tcPr>
          <w:p w14:paraId="5BBB6537"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B75A9D" w14:paraId="5F48F17E" w14:textId="77777777" w:rsidTr="00F41F68">
        <w:trPr>
          <w:trHeight w:val="777"/>
        </w:trPr>
        <w:tc>
          <w:tcPr>
            <w:tcW w:w="2802" w:type="dxa"/>
            <w:vMerge/>
          </w:tcPr>
          <w:p w14:paraId="4FA21E90" w14:textId="77777777" w:rsidR="00B75A9D" w:rsidRDefault="00B75A9D" w:rsidP="004D4D46"/>
        </w:tc>
        <w:tc>
          <w:tcPr>
            <w:tcW w:w="9780" w:type="dxa"/>
          </w:tcPr>
          <w:p w14:paraId="197B4F5C" w14:textId="77777777" w:rsidR="00B75A9D" w:rsidRPr="00FA7BC4" w:rsidRDefault="00B75A9D" w:rsidP="00B75A9D">
            <w:pPr>
              <w:pStyle w:val="TableParagraph"/>
              <w:spacing w:line="276" w:lineRule="exact"/>
              <w:ind w:right="95"/>
              <w:jc w:val="both"/>
              <w:rPr>
                <w:sz w:val="24"/>
              </w:rPr>
            </w:pPr>
            <w:r>
              <w:rPr>
                <w:sz w:val="24"/>
              </w:rPr>
              <w:t>Регламентация</w:t>
            </w:r>
            <w:r>
              <w:rPr>
                <w:spacing w:val="1"/>
                <w:sz w:val="24"/>
              </w:rPr>
              <w:t xml:space="preserve"> </w:t>
            </w:r>
            <w:r>
              <w:rPr>
                <w:sz w:val="24"/>
              </w:rPr>
              <w:t>состава</w:t>
            </w:r>
            <w:r>
              <w:rPr>
                <w:spacing w:val="1"/>
                <w:sz w:val="24"/>
              </w:rPr>
              <w:t xml:space="preserve"> </w:t>
            </w:r>
            <w:r>
              <w:rPr>
                <w:sz w:val="24"/>
              </w:rPr>
              <w:t>конфиденциальных</w:t>
            </w:r>
            <w:r>
              <w:rPr>
                <w:spacing w:val="1"/>
                <w:sz w:val="24"/>
              </w:rPr>
              <w:t xml:space="preserve"> </w:t>
            </w:r>
            <w:r>
              <w:rPr>
                <w:sz w:val="24"/>
              </w:rPr>
              <w:t>сведений</w:t>
            </w:r>
            <w:r>
              <w:rPr>
                <w:spacing w:val="1"/>
                <w:sz w:val="24"/>
              </w:rPr>
              <w:t xml:space="preserve"> </w:t>
            </w:r>
            <w:r>
              <w:rPr>
                <w:sz w:val="24"/>
              </w:rPr>
              <w:t>и</w:t>
            </w:r>
            <w:r>
              <w:rPr>
                <w:spacing w:val="-57"/>
                <w:sz w:val="24"/>
              </w:rPr>
              <w:t xml:space="preserve"> </w:t>
            </w:r>
            <w:r>
              <w:rPr>
                <w:sz w:val="24"/>
              </w:rPr>
              <w:t>документов.</w:t>
            </w:r>
            <w:r>
              <w:rPr>
                <w:spacing w:val="1"/>
                <w:sz w:val="24"/>
              </w:rPr>
              <w:t xml:space="preserve"> </w:t>
            </w:r>
            <w:r>
              <w:rPr>
                <w:sz w:val="24"/>
              </w:rPr>
              <w:t>Документирование</w:t>
            </w:r>
            <w:r>
              <w:rPr>
                <w:spacing w:val="1"/>
                <w:sz w:val="24"/>
              </w:rPr>
              <w:t xml:space="preserve"> </w:t>
            </w:r>
            <w:r>
              <w:rPr>
                <w:sz w:val="24"/>
              </w:rPr>
              <w:t>конфиденциальных</w:t>
            </w:r>
            <w:r>
              <w:rPr>
                <w:spacing w:val="1"/>
                <w:sz w:val="24"/>
              </w:rPr>
              <w:t xml:space="preserve"> </w:t>
            </w:r>
            <w:r>
              <w:rPr>
                <w:sz w:val="24"/>
              </w:rPr>
              <w:t>сведений.</w:t>
            </w:r>
            <w:r>
              <w:rPr>
                <w:spacing w:val="1"/>
                <w:sz w:val="24"/>
              </w:rPr>
              <w:t xml:space="preserve"> </w:t>
            </w:r>
            <w:r>
              <w:rPr>
                <w:sz w:val="24"/>
              </w:rPr>
              <w:t>Порядок</w:t>
            </w:r>
            <w:r>
              <w:rPr>
                <w:spacing w:val="1"/>
                <w:sz w:val="24"/>
              </w:rPr>
              <w:t xml:space="preserve"> </w:t>
            </w:r>
            <w:r>
              <w:rPr>
                <w:sz w:val="24"/>
              </w:rPr>
              <w:t>работы</w:t>
            </w:r>
            <w:r>
              <w:rPr>
                <w:spacing w:val="-2"/>
                <w:sz w:val="24"/>
              </w:rPr>
              <w:t xml:space="preserve"> </w:t>
            </w:r>
            <w:r>
              <w:rPr>
                <w:sz w:val="24"/>
              </w:rPr>
              <w:t>исполнителей с</w:t>
            </w:r>
            <w:r>
              <w:rPr>
                <w:spacing w:val="-2"/>
                <w:sz w:val="24"/>
              </w:rPr>
              <w:t xml:space="preserve"> </w:t>
            </w:r>
            <w:r>
              <w:rPr>
                <w:sz w:val="24"/>
              </w:rPr>
              <w:t>конфиденциальными документами и сведениями.</w:t>
            </w:r>
          </w:p>
        </w:tc>
        <w:tc>
          <w:tcPr>
            <w:tcW w:w="2487" w:type="dxa"/>
          </w:tcPr>
          <w:p w14:paraId="2AA0361E" w14:textId="77777777" w:rsidR="00B75A9D" w:rsidRPr="00B75A9D" w:rsidRDefault="00B75A9D" w:rsidP="00B058F9">
            <w:pPr>
              <w:jc w:val="center"/>
              <w:rPr>
                <w:rFonts w:ascii="Times New Roman" w:hAnsi="Times New Roman" w:cs="Times New Roman"/>
                <w:b/>
                <w:lang w:val="en-US"/>
              </w:rPr>
            </w:pPr>
            <w:r>
              <w:rPr>
                <w:rFonts w:ascii="Times New Roman" w:hAnsi="Times New Roman" w:cs="Times New Roman"/>
                <w:b/>
                <w:lang w:val="en-US"/>
              </w:rPr>
              <w:t>2</w:t>
            </w:r>
          </w:p>
        </w:tc>
      </w:tr>
      <w:tr w:rsidR="00DA106A" w14:paraId="6450E62B" w14:textId="77777777" w:rsidTr="00F41F68">
        <w:tc>
          <w:tcPr>
            <w:tcW w:w="2802" w:type="dxa"/>
            <w:vMerge/>
          </w:tcPr>
          <w:p w14:paraId="0C654B63" w14:textId="77777777" w:rsidR="00DA106A" w:rsidRDefault="00DA106A" w:rsidP="004D4D46"/>
        </w:tc>
        <w:tc>
          <w:tcPr>
            <w:tcW w:w="9780" w:type="dxa"/>
          </w:tcPr>
          <w:p w14:paraId="2509DBED" w14:textId="77777777" w:rsidR="00DA106A" w:rsidRDefault="00DA106A" w:rsidP="00B87DD2">
            <w:pPr>
              <w:pStyle w:val="TableParagraph"/>
              <w:spacing w:line="254"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5"/>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0646C71A" w14:textId="77777777" w:rsidR="00DA106A" w:rsidRPr="00B058F9" w:rsidRDefault="00DA106A" w:rsidP="00B058F9">
            <w:pPr>
              <w:jc w:val="center"/>
              <w:rPr>
                <w:rFonts w:ascii="Times New Roman" w:hAnsi="Times New Roman" w:cs="Times New Roman"/>
                <w:b/>
              </w:rPr>
            </w:pPr>
          </w:p>
        </w:tc>
      </w:tr>
      <w:tr w:rsidR="00DA106A" w14:paraId="6C6B9370" w14:textId="77777777" w:rsidTr="00F41F68">
        <w:tc>
          <w:tcPr>
            <w:tcW w:w="2802" w:type="dxa"/>
            <w:vMerge/>
          </w:tcPr>
          <w:p w14:paraId="0E9AE288" w14:textId="77777777" w:rsidR="00DA106A" w:rsidRDefault="00DA106A" w:rsidP="004D4D46"/>
        </w:tc>
        <w:tc>
          <w:tcPr>
            <w:tcW w:w="9780" w:type="dxa"/>
          </w:tcPr>
          <w:p w14:paraId="66F125E3" w14:textId="77777777" w:rsidR="00DA106A" w:rsidRDefault="00DA106A" w:rsidP="00B87DD2">
            <w:pPr>
              <w:pStyle w:val="TableParagraph"/>
              <w:spacing w:line="270" w:lineRule="atLeast"/>
              <w:ind w:left="108"/>
              <w:rPr>
                <w:sz w:val="24"/>
              </w:rPr>
            </w:pP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Pr>
                <w:b/>
                <w:spacing w:val="-1"/>
                <w:sz w:val="24"/>
              </w:rPr>
              <w:t xml:space="preserve"> </w:t>
            </w:r>
            <w:r>
              <w:rPr>
                <w:b/>
                <w:sz w:val="24"/>
              </w:rPr>
              <w:t>9.</w:t>
            </w:r>
            <w:r>
              <w:rPr>
                <w:b/>
                <w:spacing w:val="-4"/>
                <w:sz w:val="24"/>
              </w:rPr>
              <w:t xml:space="preserve"> </w:t>
            </w:r>
            <w:r>
              <w:rPr>
                <w:sz w:val="24"/>
              </w:rPr>
              <w:t>Правила</w:t>
            </w:r>
            <w:r>
              <w:rPr>
                <w:spacing w:val="1"/>
                <w:sz w:val="24"/>
              </w:rPr>
              <w:t xml:space="preserve"> </w:t>
            </w:r>
            <w:r>
              <w:rPr>
                <w:sz w:val="24"/>
              </w:rPr>
              <w:t>приема,</w:t>
            </w:r>
            <w:r>
              <w:rPr>
                <w:spacing w:val="2"/>
                <w:sz w:val="24"/>
              </w:rPr>
              <w:t xml:space="preserve"> </w:t>
            </w:r>
            <w:r>
              <w:rPr>
                <w:sz w:val="24"/>
              </w:rPr>
              <w:t>обработки,</w:t>
            </w:r>
            <w:r>
              <w:rPr>
                <w:spacing w:val="1"/>
                <w:sz w:val="24"/>
              </w:rPr>
              <w:t xml:space="preserve"> </w:t>
            </w:r>
            <w:r>
              <w:rPr>
                <w:sz w:val="24"/>
              </w:rPr>
              <w:t>исполнения и</w:t>
            </w:r>
            <w:r>
              <w:rPr>
                <w:spacing w:val="3"/>
                <w:sz w:val="24"/>
              </w:rPr>
              <w:t xml:space="preserve"> </w:t>
            </w:r>
            <w:r>
              <w:rPr>
                <w:sz w:val="24"/>
              </w:rPr>
              <w:t>учета</w:t>
            </w:r>
            <w:r>
              <w:rPr>
                <w:spacing w:val="-57"/>
                <w:sz w:val="24"/>
              </w:rPr>
              <w:t xml:space="preserve"> </w:t>
            </w:r>
            <w:r>
              <w:rPr>
                <w:sz w:val="24"/>
              </w:rPr>
              <w:t>обращений граждан</w:t>
            </w:r>
          </w:p>
        </w:tc>
        <w:tc>
          <w:tcPr>
            <w:tcW w:w="2487" w:type="dxa"/>
          </w:tcPr>
          <w:p w14:paraId="4C47754B"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DA106A" w14:paraId="712B09A6" w14:textId="77777777" w:rsidTr="00F41F68">
        <w:tc>
          <w:tcPr>
            <w:tcW w:w="2802" w:type="dxa"/>
            <w:vMerge/>
          </w:tcPr>
          <w:p w14:paraId="76041DAE" w14:textId="77777777" w:rsidR="00DA106A" w:rsidRDefault="00DA106A" w:rsidP="004D4D46"/>
        </w:tc>
        <w:tc>
          <w:tcPr>
            <w:tcW w:w="9780" w:type="dxa"/>
          </w:tcPr>
          <w:p w14:paraId="16F38EEE" w14:textId="77777777" w:rsidR="00DA106A" w:rsidRDefault="00DA106A" w:rsidP="00B87DD2">
            <w:pPr>
              <w:pStyle w:val="TableParagraph"/>
              <w:tabs>
                <w:tab w:val="left" w:pos="1859"/>
                <w:tab w:val="left" w:pos="2910"/>
                <w:tab w:val="left" w:pos="3357"/>
                <w:tab w:val="left" w:pos="3861"/>
                <w:tab w:val="left" w:pos="6031"/>
                <w:tab w:val="left" w:pos="6976"/>
                <w:tab w:val="left" w:pos="7415"/>
              </w:tabs>
              <w:spacing w:line="276" w:lineRule="exact"/>
              <w:ind w:left="108" w:right="100"/>
              <w:rPr>
                <w:sz w:val="24"/>
              </w:rPr>
            </w:pPr>
            <w:r>
              <w:rPr>
                <w:b/>
                <w:sz w:val="24"/>
              </w:rPr>
              <w:t>Практическое</w:t>
            </w:r>
            <w:r>
              <w:rPr>
                <w:b/>
                <w:sz w:val="24"/>
              </w:rPr>
              <w:tab/>
              <w:t>занятие</w:t>
            </w:r>
            <w:r>
              <w:rPr>
                <w:b/>
                <w:sz w:val="24"/>
              </w:rPr>
              <w:tab/>
              <w:t>№</w:t>
            </w:r>
            <w:r>
              <w:rPr>
                <w:b/>
                <w:sz w:val="24"/>
              </w:rPr>
              <w:tab/>
              <w:t>10.</w:t>
            </w:r>
            <w:r>
              <w:rPr>
                <w:b/>
                <w:sz w:val="24"/>
              </w:rPr>
              <w:tab/>
            </w:r>
            <w:r>
              <w:rPr>
                <w:sz w:val="24"/>
              </w:rPr>
              <w:t>Документирование</w:t>
            </w:r>
            <w:r>
              <w:rPr>
                <w:sz w:val="24"/>
              </w:rPr>
              <w:tab/>
              <w:t>приема</w:t>
            </w:r>
            <w:r>
              <w:rPr>
                <w:sz w:val="24"/>
              </w:rPr>
              <w:tab/>
              <w:t>на</w:t>
            </w:r>
            <w:r>
              <w:rPr>
                <w:sz w:val="24"/>
              </w:rPr>
              <w:tab/>
            </w:r>
            <w:r>
              <w:rPr>
                <w:spacing w:val="-1"/>
                <w:sz w:val="24"/>
              </w:rPr>
              <w:t>работу.</w:t>
            </w:r>
            <w:r>
              <w:rPr>
                <w:spacing w:val="-57"/>
                <w:sz w:val="24"/>
              </w:rPr>
              <w:t xml:space="preserve"> </w:t>
            </w:r>
            <w:r>
              <w:rPr>
                <w:sz w:val="24"/>
              </w:rPr>
              <w:t>Документы,</w:t>
            </w:r>
            <w:r>
              <w:rPr>
                <w:spacing w:val="-1"/>
                <w:sz w:val="24"/>
              </w:rPr>
              <w:t xml:space="preserve"> </w:t>
            </w:r>
            <w:r>
              <w:rPr>
                <w:sz w:val="24"/>
              </w:rPr>
              <w:t>необходимые</w:t>
            </w:r>
            <w:r>
              <w:rPr>
                <w:spacing w:val="-2"/>
                <w:sz w:val="24"/>
              </w:rPr>
              <w:t xml:space="preserve"> </w:t>
            </w:r>
            <w:r>
              <w:rPr>
                <w:sz w:val="24"/>
              </w:rPr>
              <w:t>для приема</w:t>
            </w:r>
            <w:r>
              <w:rPr>
                <w:spacing w:val="-2"/>
                <w:sz w:val="24"/>
              </w:rPr>
              <w:t xml:space="preserve"> </w:t>
            </w:r>
            <w:r>
              <w:rPr>
                <w:sz w:val="24"/>
              </w:rPr>
              <w:t>на</w:t>
            </w:r>
            <w:r>
              <w:rPr>
                <w:spacing w:val="-1"/>
                <w:sz w:val="24"/>
              </w:rPr>
              <w:t xml:space="preserve"> </w:t>
            </w:r>
            <w:r>
              <w:rPr>
                <w:sz w:val="24"/>
              </w:rPr>
              <w:t>работу</w:t>
            </w:r>
            <w:r>
              <w:rPr>
                <w:spacing w:val="-1"/>
                <w:sz w:val="24"/>
              </w:rPr>
              <w:t xml:space="preserve"> </w:t>
            </w:r>
            <w:r>
              <w:rPr>
                <w:sz w:val="24"/>
              </w:rPr>
              <w:t>и</w:t>
            </w:r>
            <w:r>
              <w:rPr>
                <w:spacing w:val="1"/>
                <w:sz w:val="24"/>
              </w:rPr>
              <w:t xml:space="preserve"> </w:t>
            </w:r>
            <w:r>
              <w:rPr>
                <w:sz w:val="24"/>
              </w:rPr>
              <w:t>увольнения</w:t>
            </w:r>
            <w:r>
              <w:rPr>
                <w:spacing w:val="-1"/>
                <w:sz w:val="24"/>
              </w:rPr>
              <w:t xml:space="preserve"> </w:t>
            </w:r>
            <w:r>
              <w:rPr>
                <w:sz w:val="24"/>
              </w:rPr>
              <w:t>с</w:t>
            </w:r>
            <w:r>
              <w:rPr>
                <w:spacing w:val="-1"/>
                <w:sz w:val="24"/>
              </w:rPr>
              <w:t xml:space="preserve"> </w:t>
            </w:r>
            <w:r>
              <w:rPr>
                <w:sz w:val="24"/>
              </w:rPr>
              <w:t>работы.</w:t>
            </w:r>
          </w:p>
        </w:tc>
        <w:tc>
          <w:tcPr>
            <w:tcW w:w="2487" w:type="dxa"/>
          </w:tcPr>
          <w:p w14:paraId="18BEF789"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DA106A" w14:paraId="3FDAFF98" w14:textId="77777777" w:rsidTr="00F41F68">
        <w:tc>
          <w:tcPr>
            <w:tcW w:w="2802" w:type="dxa"/>
            <w:vMerge/>
          </w:tcPr>
          <w:p w14:paraId="1B1E1F11" w14:textId="77777777" w:rsidR="00DA106A" w:rsidRDefault="00DA106A" w:rsidP="004D4D46"/>
        </w:tc>
        <w:tc>
          <w:tcPr>
            <w:tcW w:w="9780" w:type="dxa"/>
          </w:tcPr>
          <w:p w14:paraId="6D9A8918" w14:textId="77777777" w:rsidR="00DA106A" w:rsidRDefault="00DA106A" w:rsidP="00B87DD2">
            <w:pPr>
              <w:pStyle w:val="TableParagraph"/>
              <w:spacing w:line="276" w:lineRule="exact"/>
              <w:ind w:left="108" w:right="94"/>
              <w:jc w:val="both"/>
              <w:rPr>
                <w:sz w:val="24"/>
              </w:rPr>
            </w:pP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Pr>
                <w:b/>
                <w:spacing w:val="1"/>
                <w:sz w:val="24"/>
              </w:rPr>
              <w:t xml:space="preserve"> </w:t>
            </w:r>
            <w:r>
              <w:rPr>
                <w:b/>
                <w:sz w:val="24"/>
              </w:rPr>
              <w:t>11.</w:t>
            </w:r>
            <w:r>
              <w:rPr>
                <w:b/>
                <w:spacing w:val="1"/>
                <w:sz w:val="24"/>
              </w:rPr>
              <w:t xml:space="preserve"> </w:t>
            </w:r>
            <w:r>
              <w:rPr>
                <w:sz w:val="24"/>
              </w:rPr>
              <w:t>Порядок</w:t>
            </w:r>
            <w:r>
              <w:rPr>
                <w:spacing w:val="1"/>
                <w:sz w:val="24"/>
              </w:rPr>
              <w:t xml:space="preserve"> </w:t>
            </w:r>
            <w:r>
              <w:rPr>
                <w:sz w:val="24"/>
              </w:rPr>
              <w:t>работы</w:t>
            </w:r>
            <w:r>
              <w:rPr>
                <w:spacing w:val="1"/>
                <w:sz w:val="24"/>
              </w:rPr>
              <w:t xml:space="preserve"> </w:t>
            </w:r>
            <w:r>
              <w:rPr>
                <w:sz w:val="24"/>
              </w:rPr>
              <w:t>с</w:t>
            </w:r>
            <w:r>
              <w:rPr>
                <w:spacing w:val="1"/>
                <w:sz w:val="24"/>
              </w:rPr>
              <w:t xml:space="preserve"> </w:t>
            </w:r>
            <w:r>
              <w:rPr>
                <w:sz w:val="24"/>
              </w:rPr>
              <w:t>конфиденциальными</w:t>
            </w:r>
            <w:r>
              <w:rPr>
                <w:spacing w:val="1"/>
                <w:sz w:val="24"/>
              </w:rPr>
              <w:t xml:space="preserve"> </w:t>
            </w:r>
            <w:r>
              <w:rPr>
                <w:sz w:val="24"/>
              </w:rPr>
              <w:t>документами</w:t>
            </w:r>
            <w:r>
              <w:rPr>
                <w:spacing w:val="1"/>
                <w:sz w:val="24"/>
              </w:rPr>
              <w:t xml:space="preserve"> </w:t>
            </w:r>
            <w:r>
              <w:rPr>
                <w:sz w:val="24"/>
              </w:rPr>
              <w:t>и</w:t>
            </w:r>
            <w:r>
              <w:rPr>
                <w:spacing w:val="1"/>
                <w:sz w:val="24"/>
              </w:rPr>
              <w:t xml:space="preserve"> </w:t>
            </w:r>
            <w:r>
              <w:rPr>
                <w:sz w:val="24"/>
              </w:rPr>
              <w:t>материалами.</w:t>
            </w:r>
            <w:r>
              <w:rPr>
                <w:spacing w:val="1"/>
                <w:sz w:val="24"/>
              </w:rPr>
              <w:t xml:space="preserve"> </w:t>
            </w:r>
            <w:r>
              <w:rPr>
                <w:sz w:val="24"/>
              </w:rPr>
              <w:t>Оформление,</w:t>
            </w:r>
            <w:r>
              <w:rPr>
                <w:spacing w:val="1"/>
                <w:sz w:val="24"/>
              </w:rPr>
              <w:t xml:space="preserve"> </w:t>
            </w:r>
            <w:r>
              <w:rPr>
                <w:sz w:val="24"/>
              </w:rPr>
              <w:t>обработка</w:t>
            </w:r>
            <w:r>
              <w:rPr>
                <w:spacing w:val="1"/>
                <w:sz w:val="24"/>
              </w:rPr>
              <w:t xml:space="preserve"> </w:t>
            </w:r>
            <w:r>
              <w:rPr>
                <w:sz w:val="24"/>
              </w:rPr>
              <w:t>и</w:t>
            </w:r>
            <w:r>
              <w:rPr>
                <w:spacing w:val="1"/>
                <w:sz w:val="24"/>
              </w:rPr>
              <w:t xml:space="preserve"> </w:t>
            </w:r>
            <w:r>
              <w:rPr>
                <w:sz w:val="24"/>
              </w:rPr>
              <w:t>хранение</w:t>
            </w:r>
            <w:r>
              <w:rPr>
                <w:spacing w:val="1"/>
                <w:sz w:val="24"/>
              </w:rPr>
              <w:t xml:space="preserve"> </w:t>
            </w:r>
            <w:r>
              <w:rPr>
                <w:sz w:val="24"/>
              </w:rPr>
              <w:t>конфиденциальных</w:t>
            </w:r>
            <w:r>
              <w:rPr>
                <w:spacing w:val="-1"/>
                <w:sz w:val="24"/>
              </w:rPr>
              <w:t xml:space="preserve"> </w:t>
            </w:r>
            <w:r>
              <w:rPr>
                <w:sz w:val="24"/>
              </w:rPr>
              <w:t>материалов</w:t>
            </w:r>
          </w:p>
        </w:tc>
        <w:tc>
          <w:tcPr>
            <w:tcW w:w="2487" w:type="dxa"/>
          </w:tcPr>
          <w:p w14:paraId="5C8A4737" w14:textId="77777777" w:rsidR="00DA106A"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B058F9" w14:paraId="37CD07D7" w14:textId="77777777" w:rsidTr="00F41F68">
        <w:tc>
          <w:tcPr>
            <w:tcW w:w="2802" w:type="dxa"/>
            <w:vMerge w:val="restart"/>
          </w:tcPr>
          <w:p w14:paraId="4F8C324D" w14:textId="77777777" w:rsidR="00B058F9" w:rsidRDefault="00B058F9" w:rsidP="004D4D46">
            <w:r w:rsidRPr="00B058F9">
              <w:rPr>
                <w:rFonts w:ascii="Times New Roman" w:eastAsia="Times New Roman" w:hAnsi="Times New Roman" w:cs="Times New Roman"/>
                <w:b/>
                <w:sz w:val="24"/>
              </w:rPr>
              <w:t>Тема 1.8.</w:t>
            </w:r>
            <w:r w:rsidRPr="00B058F9">
              <w:rPr>
                <w:rFonts w:ascii="Times New Roman" w:eastAsia="Times New Roman" w:hAnsi="Times New Roman" w:cs="Times New Roman"/>
                <w:b/>
                <w:spacing w:val="1"/>
                <w:sz w:val="24"/>
              </w:rPr>
              <w:t xml:space="preserve"> </w:t>
            </w:r>
            <w:r w:rsidRPr="00B058F9">
              <w:rPr>
                <w:rFonts w:ascii="Times New Roman" w:eastAsia="Times New Roman" w:hAnsi="Times New Roman" w:cs="Times New Roman"/>
                <w:b/>
                <w:sz w:val="24"/>
              </w:rPr>
              <w:t>Организационное</w:t>
            </w:r>
            <w:r w:rsidRPr="00B058F9">
              <w:rPr>
                <w:rFonts w:ascii="Times New Roman" w:eastAsia="Times New Roman" w:hAnsi="Times New Roman" w:cs="Times New Roman"/>
                <w:b/>
                <w:spacing w:val="1"/>
                <w:sz w:val="24"/>
              </w:rPr>
              <w:t xml:space="preserve"> </w:t>
            </w:r>
            <w:r w:rsidRPr="00B058F9">
              <w:rPr>
                <w:rFonts w:ascii="Times New Roman" w:eastAsia="Times New Roman" w:hAnsi="Times New Roman" w:cs="Times New Roman"/>
                <w:b/>
                <w:sz w:val="24"/>
              </w:rPr>
              <w:t>построение службы</w:t>
            </w:r>
            <w:r w:rsidRPr="00B058F9">
              <w:rPr>
                <w:rFonts w:ascii="Times New Roman" w:eastAsia="Times New Roman" w:hAnsi="Times New Roman" w:cs="Times New Roman"/>
                <w:b/>
                <w:spacing w:val="-57"/>
                <w:sz w:val="24"/>
              </w:rPr>
              <w:t xml:space="preserve"> </w:t>
            </w:r>
            <w:r w:rsidRPr="00B058F9">
              <w:rPr>
                <w:rFonts w:ascii="Times New Roman" w:eastAsia="Times New Roman" w:hAnsi="Times New Roman" w:cs="Times New Roman"/>
                <w:b/>
                <w:sz w:val="24"/>
              </w:rPr>
              <w:t>документационного</w:t>
            </w:r>
            <w:r w:rsidRPr="00B058F9">
              <w:rPr>
                <w:rFonts w:ascii="Times New Roman" w:eastAsia="Times New Roman" w:hAnsi="Times New Roman" w:cs="Times New Roman"/>
                <w:b/>
                <w:spacing w:val="-57"/>
                <w:sz w:val="24"/>
              </w:rPr>
              <w:t xml:space="preserve"> </w:t>
            </w:r>
            <w:r w:rsidRPr="00B058F9">
              <w:rPr>
                <w:rFonts w:ascii="Times New Roman" w:eastAsia="Times New Roman" w:hAnsi="Times New Roman" w:cs="Times New Roman"/>
                <w:b/>
                <w:sz w:val="24"/>
              </w:rPr>
              <w:t>обеспечения</w:t>
            </w:r>
            <w:r w:rsidRPr="00B058F9">
              <w:rPr>
                <w:rFonts w:ascii="Times New Roman" w:eastAsia="Times New Roman" w:hAnsi="Times New Roman" w:cs="Times New Roman"/>
                <w:b/>
                <w:spacing w:val="1"/>
                <w:sz w:val="24"/>
              </w:rPr>
              <w:t xml:space="preserve"> </w:t>
            </w:r>
            <w:r w:rsidRPr="00B058F9">
              <w:rPr>
                <w:rFonts w:ascii="Times New Roman" w:eastAsia="Times New Roman" w:hAnsi="Times New Roman" w:cs="Times New Roman"/>
                <w:b/>
                <w:sz w:val="24"/>
              </w:rPr>
              <w:t>управления</w:t>
            </w:r>
          </w:p>
        </w:tc>
        <w:tc>
          <w:tcPr>
            <w:tcW w:w="9780" w:type="dxa"/>
          </w:tcPr>
          <w:p w14:paraId="507283C5" w14:textId="77777777" w:rsidR="00B058F9" w:rsidRDefault="00B058F9" w:rsidP="00B87DD2">
            <w:pPr>
              <w:pStyle w:val="TableParagraph"/>
              <w:spacing w:line="255" w:lineRule="exact"/>
              <w:ind w:left="108"/>
              <w:rPr>
                <w:b/>
                <w:sz w:val="24"/>
              </w:rPr>
            </w:pPr>
            <w:r>
              <w:rPr>
                <w:b/>
                <w:sz w:val="24"/>
              </w:rPr>
              <w:t>Содержание</w:t>
            </w:r>
          </w:p>
        </w:tc>
        <w:tc>
          <w:tcPr>
            <w:tcW w:w="2487" w:type="dxa"/>
          </w:tcPr>
          <w:p w14:paraId="54360790" w14:textId="77777777" w:rsidR="00B058F9" w:rsidRPr="00B058F9" w:rsidRDefault="00B058F9" w:rsidP="00B058F9">
            <w:pPr>
              <w:jc w:val="center"/>
              <w:rPr>
                <w:rFonts w:ascii="Times New Roman" w:hAnsi="Times New Roman" w:cs="Times New Roman"/>
                <w:b/>
              </w:rPr>
            </w:pPr>
          </w:p>
        </w:tc>
      </w:tr>
      <w:tr w:rsidR="00B058F9" w14:paraId="1A6F4CDD" w14:textId="77777777" w:rsidTr="00F41F68">
        <w:trPr>
          <w:trHeight w:val="841"/>
        </w:trPr>
        <w:tc>
          <w:tcPr>
            <w:tcW w:w="2802" w:type="dxa"/>
            <w:vMerge/>
          </w:tcPr>
          <w:p w14:paraId="4FB2857E" w14:textId="77777777" w:rsidR="00B058F9" w:rsidRDefault="00B058F9" w:rsidP="004D4D46"/>
        </w:tc>
        <w:tc>
          <w:tcPr>
            <w:tcW w:w="9780" w:type="dxa"/>
          </w:tcPr>
          <w:p w14:paraId="0EB80A11" w14:textId="77777777" w:rsidR="00B058F9" w:rsidRPr="00B75A9D" w:rsidRDefault="00B058F9" w:rsidP="00B75A9D">
            <w:pPr>
              <w:pStyle w:val="TableParagraph"/>
              <w:spacing w:line="276" w:lineRule="exact"/>
              <w:ind w:right="95"/>
              <w:rPr>
                <w:spacing w:val="1"/>
                <w:sz w:val="24"/>
              </w:rPr>
            </w:pPr>
            <w:r>
              <w:rPr>
                <w:sz w:val="24"/>
              </w:rPr>
              <w:t>Организационная</w:t>
            </w:r>
            <w:r>
              <w:rPr>
                <w:spacing w:val="1"/>
                <w:sz w:val="24"/>
              </w:rPr>
              <w:t xml:space="preserve"> </w:t>
            </w:r>
            <w:r>
              <w:rPr>
                <w:sz w:val="24"/>
              </w:rPr>
              <w:t>структура</w:t>
            </w:r>
            <w:r>
              <w:rPr>
                <w:spacing w:val="1"/>
                <w:sz w:val="24"/>
              </w:rPr>
              <w:t xml:space="preserve"> </w:t>
            </w:r>
            <w:r>
              <w:rPr>
                <w:sz w:val="24"/>
              </w:rPr>
              <w:t>службы</w:t>
            </w:r>
            <w:r>
              <w:rPr>
                <w:spacing w:val="1"/>
                <w:sz w:val="24"/>
              </w:rPr>
              <w:t xml:space="preserve"> </w:t>
            </w:r>
            <w:r>
              <w:rPr>
                <w:sz w:val="24"/>
              </w:rPr>
              <w:t>документационного</w:t>
            </w:r>
            <w:r>
              <w:rPr>
                <w:spacing w:val="1"/>
                <w:sz w:val="24"/>
              </w:rPr>
              <w:t xml:space="preserve"> </w:t>
            </w:r>
            <w:r>
              <w:rPr>
                <w:sz w:val="24"/>
              </w:rPr>
              <w:t>обеспечения</w:t>
            </w:r>
            <w:r>
              <w:rPr>
                <w:spacing w:val="-57"/>
                <w:sz w:val="24"/>
              </w:rPr>
              <w:t xml:space="preserve"> </w:t>
            </w:r>
            <w:r>
              <w:rPr>
                <w:sz w:val="24"/>
              </w:rPr>
              <w:t>управления.</w:t>
            </w:r>
            <w:r>
              <w:rPr>
                <w:spacing w:val="-7"/>
                <w:sz w:val="24"/>
              </w:rPr>
              <w:t xml:space="preserve"> </w:t>
            </w:r>
            <w:r>
              <w:rPr>
                <w:sz w:val="24"/>
              </w:rPr>
              <w:t>Формы</w:t>
            </w:r>
            <w:r>
              <w:rPr>
                <w:spacing w:val="-8"/>
                <w:sz w:val="24"/>
              </w:rPr>
              <w:t xml:space="preserve"> </w:t>
            </w:r>
            <w:r>
              <w:rPr>
                <w:sz w:val="24"/>
              </w:rPr>
              <w:t>организации</w:t>
            </w:r>
            <w:r>
              <w:rPr>
                <w:spacing w:val="-6"/>
                <w:sz w:val="24"/>
              </w:rPr>
              <w:t xml:space="preserve"> </w:t>
            </w:r>
            <w:r>
              <w:rPr>
                <w:sz w:val="24"/>
              </w:rPr>
              <w:t>документационного</w:t>
            </w:r>
            <w:r>
              <w:rPr>
                <w:spacing w:val="-6"/>
                <w:sz w:val="24"/>
              </w:rPr>
              <w:t xml:space="preserve"> </w:t>
            </w:r>
            <w:r>
              <w:rPr>
                <w:sz w:val="24"/>
              </w:rPr>
              <w:t>обеспечения</w:t>
            </w:r>
            <w:r>
              <w:rPr>
                <w:spacing w:val="-7"/>
                <w:sz w:val="24"/>
              </w:rPr>
              <w:t xml:space="preserve"> </w:t>
            </w:r>
            <w:r>
              <w:rPr>
                <w:sz w:val="24"/>
              </w:rPr>
              <w:t>управления</w:t>
            </w:r>
            <w:r>
              <w:rPr>
                <w:spacing w:val="-58"/>
                <w:sz w:val="24"/>
              </w:rPr>
              <w:t xml:space="preserve"> </w:t>
            </w:r>
            <w:r>
              <w:rPr>
                <w:sz w:val="24"/>
              </w:rPr>
              <w:t>(ДОУ).</w:t>
            </w:r>
            <w:r>
              <w:rPr>
                <w:spacing w:val="1"/>
                <w:sz w:val="24"/>
              </w:rPr>
              <w:t xml:space="preserve"> </w:t>
            </w:r>
            <w:r>
              <w:rPr>
                <w:sz w:val="24"/>
              </w:rPr>
              <w:t>Задачи</w:t>
            </w:r>
            <w:r>
              <w:rPr>
                <w:spacing w:val="1"/>
                <w:sz w:val="24"/>
              </w:rPr>
              <w:t xml:space="preserve"> </w:t>
            </w:r>
            <w:r>
              <w:rPr>
                <w:sz w:val="24"/>
              </w:rPr>
              <w:t>и</w:t>
            </w:r>
            <w:r>
              <w:rPr>
                <w:spacing w:val="1"/>
                <w:sz w:val="24"/>
              </w:rPr>
              <w:t xml:space="preserve"> </w:t>
            </w:r>
            <w:r>
              <w:rPr>
                <w:sz w:val="24"/>
              </w:rPr>
              <w:t>функции</w:t>
            </w:r>
            <w:r>
              <w:rPr>
                <w:spacing w:val="1"/>
                <w:sz w:val="24"/>
              </w:rPr>
              <w:t xml:space="preserve"> </w:t>
            </w:r>
            <w:r>
              <w:rPr>
                <w:sz w:val="24"/>
              </w:rPr>
              <w:t>службы</w:t>
            </w:r>
            <w:r>
              <w:rPr>
                <w:spacing w:val="1"/>
                <w:sz w:val="24"/>
              </w:rPr>
              <w:t xml:space="preserve"> </w:t>
            </w:r>
            <w:r>
              <w:rPr>
                <w:sz w:val="24"/>
              </w:rPr>
              <w:t>ДОУ.</w:t>
            </w:r>
            <w:r>
              <w:rPr>
                <w:spacing w:val="1"/>
                <w:sz w:val="24"/>
              </w:rPr>
              <w:t xml:space="preserve"> </w:t>
            </w:r>
            <w:r>
              <w:rPr>
                <w:sz w:val="24"/>
              </w:rPr>
              <w:t>Положение</w:t>
            </w:r>
            <w:r>
              <w:rPr>
                <w:spacing w:val="1"/>
                <w:sz w:val="24"/>
              </w:rPr>
              <w:t xml:space="preserve"> </w:t>
            </w:r>
            <w:r>
              <w:rPr>
                <w:sz w:val="24"/>
              </w:rPr>
              <w:t>о</w:t>
            </w:r>
            <w:r>
              <w:rPr>
                <w:spacing w:val="1"/>
                <w:sz w:val="24"/>
              </w:rPr>
              <w:t xml:space="preserve"> </w:t>
            </w:r>
            <w:r>
              <w:rPr>
                <w:sz w:val="24"/>
              </w:rPr>
              <w:t>службе</w:t>
            </w:r>
            <w:r>
              <w:rPr>
                <w:spacing w:val="1"/>
                <w:sz w:val="24"/>
              </w:rPr>
              <w:t xml:space="preserve"> </w:t>
            </w:r>
            <w:r>
              <w:rPr>
                <w:sz w:val="24"/>
              </w:rPr>
              <w:t>ДОУ.</w:t>
            </w:r>
            <w:r>
              <w:rPr>
                <w:spacing w:val="1"/>
                <w:sz w:val="24"/>
              </w:rPr>
              <w:t xml:space="preserve"> </w:t>
            </w:r>
          </w:p>
        </w:tc>
        <w:tc>
          <w:tcPr>
            <w:tcW w:w="2487" w:type="dxa"/>
          </w:tcPr>
          <w:p w14:paraId="4566F91B" w14:textId="77777777" w:rsidR="00B058F9"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B75A9D" w14:paraId="76DB4E53" w14:textId="77777777" w:rsidTr="00F41F68">
        <w:trPr>
          <w:trHeight w:val="809"/>
        </w:trPr>
        <w:tc>
          <w:tcPr>
            <w:tcW w:w="2802" w:type="dxa"/>
            <w:vMerge/>
          </w:tcPr>
          <w:p w14:paraId="3AE47BC6" w14:textId="77777777" w:rsidR="00B75A9D" w:rsidRDefault="00B75A9D" w:rsidP="004D4D46"/>
        </w:tc>
        <w:tc>
          <w:tcPr>
            <w:tcW w:w="9780" w:type="dxa"/>
          </w:tcPr>
          <w:p w14:paraId="6A6D2B53" w14:textId="77777777" w:rsidR="00B75A9D" w:rsidRDefault="00B75A9D" w:rsidP="00B75A9D">
            <w:pPr>
              <w:pStyle w:val="TableParagraph"/>
              <w:spacing w:line="276" w:lineRule="exact"/>
              <w:ind w:right="95"/>
              <w:rPr>
                <w:sz w:val="24"/>
              </w:rPr>
            </w:pPr>
            <w:r>
              <w:rPr>
                <w:sz w:val="24"/>
              </w:rPr>
              <w:t>Регламентация</w:t>
            </w:r>
            <w:r>
              <w:rPr>
                <w:spacing w:val="1"/>
                <w:sz w:val="24"/>
              </w:rPr>
              <w:t xml:space="preserve"> </w:t>
            </w:r>
            <w:r>
              <w:rPr>
                <w:sz w:val="24"/>
              </w:rPr>
              <w:t>деятельности</w:t>
            </w:r>
            <w:r>
              <w:rPr>
                <w:spacing w:val="1"/>
                <w:sz w:val="24"/>
              </w:rPr>
              <w:t xml:space="preserve"> </w:t>
            </w:r>
            <w:r>
              <w:rPr>
                <w:sz w:val="24"/>
              </w:rPr>
              <w:t>работников</w:t>
            </w:r>
            <w:r>
              <w:rPr>
                <w:spacing w:val="1"/>
                <w:sz w:val="24"/>
              </w:rPr>
              <w:t xml:space="preserve"> </w:t>
            </w:r>
            <w:r>
              <w:rPr>
                <w:sz w:val="24"/>
              </w:rPr>
              <w:t>службы</w:t>
            </w:r>
            <w:r>
              <w:rPr>
                <w:spacing w:val="1"/>
                <w:sz w:val="24"/>
              </w:rPr>
              <w:t xml:space="preserve"> </w:t>
            </w:r>
            <w:r>
              <w:rPr>
                <w:sz w:val="24"/>
              </w:rPr>
              <w:t>ДОУ.</w:t>
            </w:r>
            <w:r>
              <w:rPr>
                <w:spacing w:val="1"/>
                <w:sz w:val="24"/>
              </w:rPr>
              <w:t xml:space="preserve"> </w:t>
            </w:r>
            <w:r>
              <w:rPr>
                <w:sz w:val="24"/>
              </w:rPr>
              <w:t>Инструкция</w:t>
            </w:r>
            <w:r>
              <w:rPr>
                <w:spacing w:val="1"/>
                <w:sz w:val="24"/>
              </w:rPr>
              <w:t xml:space="preserve"> </w:t>
            </w:r>
            <w:r>
              <w:rPr>
                <w:sz w:val="24"/>
              </w:rPr>
              <w:t>по</w:t>
            </w:r>
            <w:r>
              <w:rPr>
                <w:spacing w:val="1"/>
                <w:sz w:val="24"/>
              </w:rPr>
              <w:t xml:space="preserve"> </w:t>
            </w:r>
            <w:r>
              <w:rPr>
                <w:sz w:val="24"/>
              </w:rPr>
              <w:t>документационному</w:t>
            </w:r>
            <w:r>
              <w:rPr>
                <w:spacing w:val="12"/>
                <w:sz w:val="24"/>
              </w:rPr>
              <w:t xml:space="preserve"> </w:t>
            </w:r>
            <w:r>
              <w:rPr>
                <w:sz w:val="24"/>
              </w:rPr>
              <w:t>обеспечению</w:t>
            </w:r>
            <w:r>
              <w:rPr>
                <w:spacing w:val="15"/>
                <w:sz w:val="24"/>
              </w:rPr>
              <w:t xml:space="preserve"> </w:t>
            </w:r>
            <w:r>
              <w:rPr>
                <w:sz w:val="24"/>
              </w:rPr>
              <w:t>управления.</w:t>
            </w:r>
            <w:r>
              <w:rPr>
                <w:spacing w:val="12"/>
                <w:sz w:val="24"/>
              </w:rPr>
              <w:t xml:space="preserve"> </w:t>
            </w:r>
            <w:r>
              <w:rPr>
                <w:sz w:val="24"/>
              </w:rPr>
              <w:t xml:space="preserve">Нормирование документационных работ службы документационного </w:t>
            </w:r>
            <w:r w:rsidRPr="00DA106A">
              <w:rPr>
                <w:spacing w:val="-1"/>
                <w:sz w:val="24"/>
              </w:rPr>
              <w:t>обеспечения</w:t>
            </w:r>
            <w:r w:rsidRPr="00DA106A">
              <w:rPr>
                <w:spacing w:val="-57"/>
                <w:sz w:val="24"/>
              </w:rPr>
              <w:t xml:space="preserve"> </w:t>
            </w:r>
            <w:r w:rsidRPr="00DA106A">
              <w:rPr>
                <w:sz w:val="24"/>
              </w:rPr>
              <w:t>управления</w:t>
            </w:r>
            <w:r>
              <w:rPr>
                <w:sz w:val="24"/>
              </w:rPr>
              <w:t>.</w:t>
            </w:r>
          </w:p>
        </w:tc>
        <w:tc>
          <w:tcPr>
            <w:tcW w:w="2487" w:type="dxa"/>
          </w:tcPr>
          <w:p w14:paraId="79240B88" w14:textId="77777777" w:rsidR="00B75A9D" w:rsidRPr="00B058F9" w:rsidRDefault="00B75A9D" w:rsidP="00B058F9">
            <w:pPr>
              <w:jc w:val="center"/>
              <w:rPr>
                <w:rFonts w:ascii="Times New Roman" w:hAnsi="Times New Roman" w:cs="Times New Roman"/>
                <w:b/>
              </w:rPr>
            </w:pPr>
            <w:r>
              <w:rPr>
                <w:rFonts w:ascii="Times New Roman" w:hAnsi="Times New Roman" w:cs="Times New Roman"/>
                <w:b/>
              </w:rPr>
              <w:t>2</w:t>
            </w:r>
          </w:p>
        </w:tc>
      </w:tr>
      <w:tr w:rsidR="00B058F9" w14:paraId="0F12661E" w14:textId="77777777" w:rsidTr="00F41F68">
        <w:tc>
          <w:tcPr>
            <w:tcW w:w="2802" w:type="dxa"/>
            <w:vMerge/>
          </w:tcPr>
          <w:p w14:paraId="5658B1F9" w14:textId="77777777" w:rsidR="00B058F9" w:rsidRDefault="00B058F9" w:rsidP="004D4D46"/>
        </w:tc>
        <w:tc>
          <w:tcPr>
            <w:tcW w:w="9780" w:type="dxa"/>
          </w:tcPr>
          <w:p w14:paraId="23B085FC" w14:textId="77777777" w:rsidR="00B058F9" w:rsidRDefault="00B058F9" w:rsidP="00B87DD2">
            <w:pPr>
              <w:pStyle w:val="TableParagraph"/>
              <w:spacing w:line="256"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4610D6EF" w14:textId="77777777" w:rsidR="00B058F9" w:rsidRPr="00B058F9" w:rsidRDefault="00B058F9" w:rsidP="00B058F9">
            <w:pPr>
              <w:jc w:val="center"/>
              <w:rPr>
                <w:rFonts w:ascii="Times New Roman" w:hAnsi="Times New Roman" w:cs="Times New Roman"/>
                <w:b/>
              </w:rPr>
            </w:pPr>
          </w:p>
        </w:tc>
      </w:tr>
      <w:tr w:rsidR="00B058F9" w14:paraId="4F5B8CF1" w14:textId="77777777" w:rsidTr="00F41F68">
        <w:tc>
          <w:tcPr>
            <w:tcW w:w="2802" w:type="dxa"/>
            <w:vMerge/>
          </w:tcPr>
          <w:p w14:paraId="4FE457D3" w14:textId="77777777" w:rsidR="00B058F9" w:rsidRDefault="00B058F9" w:rsidP="004D4D46"/>
        </w:tc>
        <w:tc>
          <w:tcPr>
            <w:tcW w:w="9780" w:type="dxa"/>
          </w:tcPr>
          <w:p w14:paraId="060A2C12" w14:textId="77777777" w:rsidR="00B058F9" w:rsidRDefault="00B058F9" w:rsidP="00B87DD2">
            <w:pPr>
              <w:pStyle w:val="TableParagraph"/>
              <w:spacing w:line="276" w:lineRule="exact"/>
              <w:ind w:left="108" w:right="1716"/>
              <w:rPr>
                <w:sz w:val="24"/>
              </w:rPr>
            </w:pPr>
            <w:r>
              <w:rPr>
                <w:b/>
                <w:sz w:val="24"/>
              </w:rPr>
              <w:t xml:space="preserve">Практическое занятие № 12. </w:t>
            </w:r>
            <w:r>
              <w:rPr>
                <w:sz w:val="24"/>
              </w:rPr>
              <w:t>Обязанности и ответственность</w:t>
            </w:r>
            <w:r>
              <w:rPr>
                <w:spacing w:val="-57"/>
                <w:sz w:val="24"/>
              </w:rPr>
              <w:t xml:space="preserve"> </w:t>
            </w:r>
            <w:r>
              <w:rPr>
                <w:sz w:val="24"/>
              </w:rPr>
              <w:t>делопроизводителя.</w:t>
            </w:r>
          </w:p>
        </w:tc>
        <w:tc>
          <w:tcPr>
            <w:tcW w:w="2487" w:type="dxa"/>
          </w:tcPr>
          <w:p w14:paraId="4F497007" w14:textId="77777777" w:rsidR="00B058F9" w:rsidRPr="00B058F9" w:rsidRDefault="00B058F9" w:rsidP="00B058F9">
            <w:pPr>
              <w:jc w:val="center"/>
              <w:rPr>
                <w:rFonts w:ascii="Times New Roman" w:hAnsi="Times New Roman" w:cs="Times New Roman"/>
                <w:b/>
              </w:rPr>
            </w:pPr>
            <w:r w:rsidRPr="00B058F9">
              <w:rPr>
                <w:rFonts w:ascii="Times New Roman" w:hAnsi="Times New Roman" w:cs="Times New Roman"/>
                <w:b/>
              </w:rPr>
              <w:t>2</w:t>
            </w:r>
          </w:p>
        </w:tc>
      </w:tr>
      <w:tr w:rsidR="00B058F9" w14:paraId="0DDD3786" w14:textId="77777777" w:rsidTr="00F41F68">
        <w:tc>
          <w:tcPr>
            <w:tcW w:w="2802" w:type="dxa"/>
          </w:tcPr>
          <w:p w14:paraId="063ACF93" w14:textId="77777777" w:rsidR="00B058F9" w:rsidRDefault="00B058F9" w:rsidP="004D4D46"/>
        </w:tc>
        <w:tc>
          <w:tcPr>
            <w:tcW w:w="9780" w:type="dxa"/>
          </w:tcPr>
          <w:p w14:paraId="1939DB99" w14:textId="77777777" w:rsidR="00B058F9" w:rsidRDefault="00B058F9" w:rsidP="00B87DD2">
            <w:pPr>
              <w:pStyle w:val="TableParagraph"/>
              <w:spacing w:line="275" w:lineRule="exact"/>
              <w:ind w:left="108"/>
              <w:rPr>
                <w:b/>
                <w:sz w:val="24"/>
              </w:rPr>
            </w:pPr>
            <w:r>
              <w:rPr>
                <w:b/>
                <w:sz w:val="24"/>
              </w:rPr>
              <w:t>Самостоятельная</w:t>
            </w:r>
            <w:r>
              <w:rPr>
                <w:b/>
                <w:spacing w:val="-4"/>
                <w:sz w:val="24"/>
              </w:rPr>
              <w:t xml:space="preserve"> </w:t>
            </w:r>
            <w:r>
              <w:rPr>
                <w:b/>
                <w:sz w:val="24"/>
              </w:rPr>
              <w:t>работа</w:t>
            </w:r>
          </w:p>
          <w:p w14:paraId="5BAA41F7" w14:textId="77777777" w:rsidR="00B058F9" w:rsidRDefault="00B058F9" w:rsidP="00B87DD2">
            <w:pPr>
              <w:pStyle w:val="TableParagraph"/>
              <w:spacing w:line="257" w:lineRule="exact"/>
              <w:ind w:left="108"/>
              <w:rPr>
                <w:sz w:val="24"/>
              </w:rPr>
            </w:pPr>
            <w:r>
              <w:rPr>
                <w:sz w:val="24"/>
              </w:rPr>
              <w:t>Работа</w:t>
            </w:r>
            <w:r>
              <w:rPr>
                <w:spacing w:val="-1"/>
                <w:sz w:val="24"/>
              </w:rPr>
              <w:t xml:space="preserve"> </w:t>
            </w:r>
            <w:r>
              <w:rPr>
                <w:sz w:val="24"/>
              </w:rPr>
              <w:t>с</w:t>
            </w:r>
            <w:r>
              <w:rPr>
                <w:spacing w:val="-1"/>
                <w:sz w:val="24"/>
              </w:rPr>
              <w:t xml:space="preserve"> </w:t>
            </w:r>
            <w:r>
              <w:rPr>
                <w:sz w:val="24"/>
              </w:rPr>
              <w:t>конспектом</w:t>
            </w:r>
          </w:p>
        </w:tc>
        <w:tc>
          <w:tcPr>
            <w:tcW w:w="2487" w:type="dxa"/>
          </w:tcPr>
          <w:p w14:paraId="2DB18237" w14:textId="77777777" w:rsidR="00B058F9" w:rsidRPr="00B058F9" w:rsidRDefault="00B058F9" w:rsidP="00B058F9">
            <w:pPr>
              <w:jc w:val="center"/>
              <w:rPr>
                <w:rFonts w:ascii="Times New Roman" w:hAnsi="Times New Roman" w:cs="Times New Roman"/>
                <w:b/>
                <w:sz w:val="24"/>
                <w:szCs w:val="24"/>
              </w:rPr>
            </w:pPr>
            <w:r>
              <w:rPr>
                <w:rFonts w:ascii="Times New Roman" w:hAnsi="Times New Roman" w:cs="Times New Roman"/>
                <w:b/>
                <w:sz w:val="24"/>
                <w:szCs w:val="24"/>
              </w:rPr>
              <w:t>10</w:t>
            </w:r>
          </w:p>
        </w:tc>
      </w:tr>
      <w:tr w:rsidR="00B058F9" w14:paraId="3AAE0E5E" w14:textId="77777777" w:rsidTr="00F41F68">
        <w:tc>
          <w:tcPr>
            <w:tcW w:w="2802" w:type="dxa"/>
          </w:tcPr>
          <w:p w14:paraId="7AA7C45A" w14:textId="77777777" w:rsidR="00B058F9" w:rsidRDefault="00B058F9" w:rsidP="004D4D46"/>
        </w:tc>
        <w:tc>
          <w:tcPr>
            <w:tcW w:w="9780" w:type="dxa"/>
          </w:tcPr>
          <w:p w14:paraId="1124A523" w14:textId="77777777" w:rsidR="00B058F9" w:rsidRDefault="00B058F9" w:rsidP="00B87DD2">
            <w:pPr>
              <w:pStyle w:val="TableParagraph"/>
              <w:spacing w:line="256" w:lineRule="exact"/>
              <w:ind w:left="108"/>
              <w:rPr>
                <w:b/>
                <w:sz w:val="24"/>
              </w:rPr>
            </w:pPr>
            <w:r>
              <w:rPr>
                <w:b/>
                <w:sz w:val="24"/>
              </w:rPr>
              <w:t>Консультация</w:t>
            </w:r>
          </w:p>
        </w:tc>
        <w:tc>
          <w:tcPr>
            <w:tcW w:w="2487" w:type="dxa"/>
          </w:tcPr>
          <w:p w14:paraId="45DFEDAE" w14:textId="5EDC37F1" w:rsidR="00B058F9" w:rsidRPr="00B058F9" w:rsidRDefault="0034495B" w:rsidP="00B058F9">
            <w:pPr>
              <w:jc w:val="center"/>
              <w:rPr>
                <w:rFonts w:ascii="Times New Roman" w:hAnsi="Times New Roman" w:cs="Times New Roman"/>
                <w:b/>
                <w:sz w:val="24"/>
                <w:szCs w:val="24"/>
              </w:rPr>
            </w:pPr>
            <w:r>
              <w:rPr>
                <w:rFonts w:ascii="Times New Roman" w:hAnsi="Times New Roman" w:cs="Times New Roman"/>
                <w:b/>
                <w:sz w:val="24"/>
                <w:szCs w:val="24"/>
              </w:rPr>
              <w:t>4</w:t>
            </w:r>
          </w:p>
        </w:tc>
      </w:tr>
      <w:tr w:rsidR="00B058F9" w14:paraId="6CB3DC58" w14:textId="77777777" w:rsidTr="00F41F68">
        <w:tc>
          <w:tcPr>
            <w:tcW w:w="2802" w:type="dxa"/>
          </w:tcPr>
          <w:p w14:paraId="426A040A" w14:textId="77777777" w:rsidR="00B058F9" w:rsidRDefault="00B058F9" w:rsidP="004D4D46"/>
        </w:tc>
        <w:tc>
          <w:tcPr>
            <w:tcW w:w="9780" w:type="dxa"/>
          </w:tcPr>
          <w:p w14:paraId="7829CFF1" w14:textId="77777777" w:rsidR="00B058F9" w:rsidRDefault="00B058F9" w:rsidP="00B87DD2">
            <w:pPr>
              <w:pStyle w:val="TableParagraph"/>
              <w:spacing w:line="256" w:lineRule="exact"/>
              <w:ind w:left="108"/>
              <w:rPr>
                <w:b/>
                <w:sz w:val="24"/>
              </w:rPr>
            </w:pPr>
            <w:r>
              <w:rPr>
                <w:b/>
                <w:sz w:val="24"/>
              </w:rPr>
              <w:t>Экзамен</w:t>
            </w:r>
          </w:p>
        </w:tc>
        <w:tc>
          <w:tcPr>
            <w:tcW w:w="2487" w:type="dxa"/>
          </w:tcPr>
          <w:p w14:paraId="771B485C" w14:textId="77777777" w:rsidR="00B058F9" w:rsidRPr="00B058F9" w:rsidRDefault="00B058F9" w:rsidP="00B058F9">
            <w:pPr>
              <w:jc w:val="center"/>
              <w:rPr>
                <w:rFonts w:ascii="Times New Roman" w:hAnsi="Times New Roman" w:cs="Times New Roman"/>
                <w:b/>
                <w:sz w:val="24"/>
                <w:szCs w:val="24"/>
              </w:rPr>
            </w:pPr>
            <w:r w:rsidRPr="00B058F9">
              <w:rPr>
                <w:rFonts w:ascii="Times New Roman" w:hAnsi="Times New Roman" w:cs="Times New Roman"/>
                <w:b/>
                <w:sz w:val="24"/>
                <w:szCs w:val="24"/>
              </w:rPr>
              <w:t>6</w:t>
            </w:r>
          </w:p>
        </w:tc>
      </w:tr>
      <w:tr w:rsidR="00B058F9" w14:paraId="6097BF9F" w14:textId="77777777" w:rsidTr="00F41F68">
        <w:tc>
          <w:tcPr>
            <w:tcW w:w="2802" w:type="dxa"/>
          </w:tcPr>
          <w:p w14:paraId="4B18FD9A" w14:textId="77777777" w:rsidR="00B058F9" w:rsidRDefault="00B058F9" w:rsidP="004D4D46"/>
        </w:tc>
        <w:tc>
          <w:tcPr>
            <w:tcW w:w="9780" w:type="dxa"/>
          </w:tcPr>
          <w:p w14:paraId="18C5CA80" w14:textId="77777777" w:rsidR="00B058F9" w:rsidRDefault="00B058F9" w:rsidP="00B87DD2">
            <w:pPr>
              <w:pStyle w:val="TableParagraph"/>
              <w:spacing w:before="1" w:line="257" w:lineRule="exact"/>
              <w:ind w:left="108"/>
              <w:rPr>
                <w:b/>
                <w:sz w:val="24"/>
              </w:rPr>
            </w:pPr>
            <w:r>
              <w:rPr>
                <w:b/>
                <w:sz w:val="24"/>
              </w:rPr>
              <w:t>Всего</w:t>
            </w:r>
          </w:p>
        </w:tc>
        <w:tc>
          <w:tcPr>
            <w:tcW w:w="2487" w:type="dxa"/>
          </w:tcPr>
          <w:p w14:paraId="76F643E6" w14:textId="57145B9E" w:rsidR="00B058F9" w:rsidRPr="0034495B" w:rsidRDefault="0034495B" w:rsidP="0034495B">
            <w:pPr>
              <w:jc w:val="center"/>
              <w:rPr>
                <w:rFonts w:ascii="Times New Roman" w:hAnsi="Times New Roman" w:cs="Times New Roman"/>
                <w:b/>
                <w:bCs/>
                <w:sz w:val="24"/>
                <w:szCs w:val="24"/>
              </w:rPr>
            </w:pPr>
            <w:r w:rsidRPr="0034495B">
              <w:rPr>
                <w:rFonts w:ascii="Times New Roman" w:hAnsi="Times New Roman" w:cs="Times New Roman"/>
                <w:b/>
                <w:bCs/>
                <w:sz w:val="24"/>
                <w:szCs w:val="24"/>
              </w:rPr>
              <w:t>90</w:t>
            </w:r>
          </w:p>
        </w:tc>
      </w:tr>
      <w:tr w:rsidR="00FA7BC4" w14:paraId="28A0F653" w14:textId="77777777" w:rsidTr="00F41F68">
        <w:tc>
          <w:tcPr>
            <w:tcW w:w="12582" w:type="dxa"/>
            <w:gridSpan w:val="2"/>
          </w:tcPr>
          <w:p w14:paraId="389F1459" w14:textId="77777777" w:rsidR="00FA7BC4" w:rsidRDefault="00FA7BC4" w:rsidP="00C46781">
            <w:pPr>
              <w:pStyle w:val="TableParagraph"/>
              <w:spacing w:line="256" w:lineRule="exact"/>
              <w:ind w:left="107"/>
              <w:rPr>
                <w:b/>
                <w:sz w:val="24"/>
              </w:rPr>
            </w:pPr>
            <w:r>
              <w:rPr>
                <w:b/>
                <w:sz w:val="24"/>
              </w:rPr>
              <w:t>Раздел</w:t>
            </w:r>
            <w:r>
              <w:rPr>
                <w:b/>
                <w:spacing w:val="-4"/>
                <w:sz w:val="24"/>
              </w:rPr>
              <w:t xml:space="preserve"> </w:t>
            </w:r>
            <w:r>
              <w:rPr>
                <w:b/>
                <w:sz w:val="24"/>
              </w:rPr>
              <w:t>2.</w:t>
            </w:r>
            <w:r>
              <w:rPr>
                <w:b/>
                <w:spacing w:val="-2"/>
                <w:sz w:val="24"/>
              </w:rPr>
              <w:t xml:space="preserve"> </w:t>
            </w:r>
            <w:r>
              <w:rPr>
                <w:b/>
                <w:sz w:val="24"/>
              </w:rPr>
              <w:t>Организация</w:t>
            </w:r>
            <w:r>
              <w:rPr>
                <w:b/>
                <w:spacing w:val="-4"/>
                <w:sz w:val="24"/>
              </w:rPr>
              <w:t xml:space="preserve"> </w:t>
            </w:r>
            <w:r>
              <w:rPr>
                <w:b/>
                <w:sz w:val="24"/>
              </w:rPr>
              <w:t>работы</w:t>
            </w:r>
            <w:r>
              <w:rPr>
                <w:b/>
                <w:spacing w:val="-3"/>
                <w:sz w:val="24"/>
              </w:rPr>
              <w:t xml:space="preserve"> </w:t>
            </w:r>
            <w:r>
              <w:rPr>
                <w:b/>
                <w:sz w:val="24"/>
              </w:rPr>
              <w:t>с</w:t>
            </w:r>
            <w:r>
              <w:rPr>
                <w:b/>
                <w:spacing w:val="-3"/>
                <w:sz w:val="24"/>
              </w:rPr>
              <w:t xml:space="preserve"> </w:t>
            </w:r>
            <w:r>
              <w:rPr>
                <w:b/>
                <w:sz w:val="24"/>
              </w:rPr>
              <w:t>документами</w:t>
            </w:r>
            <w:r>
              <w:rPr>
                <w:b/>
                <w:spacing w:val="-3"/>
                <w:sz w:val="24"/>
              </w:rPr>
              <w:t xml:space="preserve"> </w:t>
            </w:r>
            <w:r>
              <w:rPr>
                <w:b/>
                <w:sz w:val="24"/>
              </w:rPr>
              <w:t>в</w:t>
            </w:r>
            <w:r>
              <w:rPr>
                <w:b/>
                <w:spacing w:val="-3"/>
                <w:sz w:val="24"/>
              </w:rPr>
              <w:t xml:space="preserve"> </w:t>
            </w:r>
            <w:r>
              <w:rPr>
                <w:b/>
                <w:sz w:val="24"/>
              </w:rPr>
              <w:t>автоматизированных</w:t>
            </w:r>
            <w:r>
              <w:rPr>
                <w:b/>
                <w:spacing w:val="-2"/>
                <w:sz w:val="24"/>
              </w:rPr>
              <w:t xml:space="preserve"> </w:t>
            </w:r>
            <w:r>
              <w:rPr>
                <w:b/>
                <w:sz w:val="24"/>
              </w:rPr>
              <w:t>системах</w:t>
            </w:r>
          </w:p>
        </w:tc>
        <w:tc>
          <w:tcPr>
            <w:tcW w:w="2487" w:type="dxa"/>
          </w:tcPr>
          <w:p w14:paraId="49DC6F27" w14:textId="77777777" w:rsidR="00FA7BC4" w:rsidRDefault="00FA7BC4" w:rsidP="004D4D46"/>
        </w:tc>
      </w:tr>
      <w:tr w:rsidR="00FA7BC4" w14:paraId="1F747CE6" w14:textId="77777777" w:rsidTr="00F41F68">
        <w:tc>
          <w:tcPr>
            <w:tcW w:w="12582" w:type="dxa"/>
            <w:gridSpan w:val="2"/>
          </w:tcPr>
          <w:p w14:paraId="421688BF" w14:textId="77777777" w:rsidR="00FA7BC4" w:rsidRDefault="00FA7BC4" w:rsidP="00C46781">
            <w:pPr>
              <w:pStyle w:val="TableParagraph"/>
              <w:spacing w:line="256" w:lineRule="exact"/>
              <w:ind w:left="107"/>
              <w:rPr>
                <w:b/>
                <w:sz w:val="24"/>
              </w:rPr>
            </w:pPr>
            <w:r>
              <w:rPr>
                <w:b/>
                <w:sz w:val="24"/>
              </w:rPr>
              <w:t>МДК</w:t>
            </w:r>
            <w:r>
              <w:rPr>
                <w:b/>
                <w:spacing w:val="-4"/>
                <w:sz w:val="24"/>
              </w:rPr>
              <w:t xml:space="preserve"> </w:t>
            </w:r>
            <w:r>
              <w:rPr>
                <w:b/>
                <w:sz w:val="24"/>
              </w:rPr>
              <w:t>01.02.</w:t>
            </w:r>
            <w:r>
              <w:rPr>
                <w:b/>
                <w:spacing w:val="-3"/>
                <w:sz w:val="24"/>
              </w:rPr>
              <w:t xml:space="preserve"> </w:t>
            </w:r>
            <w:r>
              <w:rPr>
                <w:b/>
                <w:sz w:val="24"/>
              </w:rPr>
              <w:t>Информационно-коммуникационные</w:t>
            </w:r>
            <w:r>
              <w:rPr>
                <w:b/>
                <w:spacing w:val="-5"/>
                <w:sz w:val="24"/>
              </w:rPr>
              <w:t xml:space="preserve"> </w:t>
            </w:r>
            <w:r>
              <w:rPr>
                <w:b/>
                <w:sz w:val="24"/>
              </w:rPr>
              <w:t>технологии</w:t>
            </w:r>
            <w:r>
              <w:rPr>
                <w:b/>
                <w:spacing w:val="-4"/>
                <w:sz w:val="24"/>
              </w:rPr>
              <w:t xml:space="preserve"> </w:t>
            </w:r>
            <w:r>
              <w:rPr>
                <w:b/>
                <w:sz w:val="24"/>
              </w:rPr>
              <w:t>в</w:t>
            </w:r>
            <w:r>
              <w:rPr>
                <w:b/>
                <w:spacing w:val="-5"/>
                <w:sz w:val="24"/>
              </w:rPr>
              <w:t xml:space="preserve"> </w:t>
            </w:r>
            <w:r>
              <w:rPr>
                <w:b/>
                <w:sz w:val="24"/>
              </w:rPr>
              <w:t>делопроизводстве</w:t>
            </w:r>
          </w:p>
        </w:tc>
        <w:tc>
          <w:tcPr>
            <w:tcW w:w="2487" w:type="dxa"/>
          </w:tcPr>
          <w:p w14:paraId="7588E2DF" w14:textId="77777777" w:rsidR="00FA7BC4" w:rsidRDefault="00FA7BC4" w:rsidP="004D4D46"/>
        </w:tc>
      </w:tr>
      <w:tr w:rsidR="00FA7BC4" w14:paraId="3AB0CFA4" w14:textId="77777777" w:rsidTr="00F41F68">
        <w:tc>
          <w:tcPr>
            <w:tcW w:w="2802" w:type="dxa"/>
            <w:vMerge w:val="restart"/>
          </w:tcPr>
          <w:p w14:paraId="52E84F02" w14:textId="77777777" w:rsidR="00FA7BC4" w:rsidRDefault="00FA7BC4" w:rsidP="004D4D46">
            <w:r w:rsidRPr="00FA7BC4">
              <w:rPr>
                <w:rFonts w:ascii="Times New Roman" w:eastAsia="Times New Roman" w:hAnsi="Times New Roman" w:cs="Times New Roman"/>
                <w:b/>
                <w:sz w:val="24"/>
              </w:rPr>
              <w:lastRenderedPageBreak/>
              <w:t>Тема 2.1.</w:t>
            </w:r>
            <w:r w:rsidRPr="00FA7BC4">
              <w:rPr>
                <w:rFonts w:ascii="Times New Roman" w:eastAsia="Times New Roman" w:hAnsi="Times New Roman" w:cs="Times New Roman"/>
                <w:b/>
                <w:spacing w:val="1"/>
                <w:sz w:val="24"/>
              </w:rPr>
              <w:t xml:space="preserve"> </w:t>
            </w:r>
            <w:r w:rsidRPr="00FA7BC4">
              <w:rPr>
                <w:rFonts w:ascii="Times New Roman" w:eastAsia="Times New Roman" w:hAnsi="Times New Roman" w:cs="Times New Roman"/>
                <w:b/>
                <w:sz w:val="24"/>
              </w:rPr>
              <w:t>Компьютеризация</w:t>
            </w:r>
            <w:r w:rsidRPr="00FA7BC4">
              <w:rPr>
                <w:rFonts w:ascii="Times New Roman" w:eastAsia="Times New Roman" w:hAnsi="Times New Roman" w:cs="Times New Roman"/>
                <w:b/>
                <w:spacing w:val="-57"/>
                <w:sz w:val="24"/>
              </w:rPr>
              <w:t xml:space="preserve"> </w:t>
            </w:r>
            <w:r w:rsidRPr="00FA7BC4">
              <w:rPr>
                <w:rFonts w:ascii="Times New Roman" w:eastAsia="Times New Roman" w:hAnsi="Times New Roman" w:cs="Times New Roman"/>
                <w:b/>
                <w:sz w:val="24"/>
              </w:rPr>
              <w:t>делопроизводства</w:t>
            </w:r>
          </w:p>
        </w:tc>
        <w:tc>
          <w:tcPr>
            <w:tcW w:w="9780" w:type="dxa"/>
          </w:tcPr>
          <w:p w14:paraId="352BD632" w14:textId="77777777" w:rsidR="00FA7BC4" w:rsidRDefault="00FA7BC4" w:rsidP="00C46781">
            <w:pPr>
              <w:pStyle w:val="TableParagraph"/>
              <w:spacing w:line="275" w:lineRule="exact"/>
              <w:ind w:left="108"/>
              <w:rPr>
                <w:b/>
                <w:sz w:val="24"/>
              </w:rPr>
            </w:pPr>
            <w:r>
              <w:rPr>
                <w:b/>
                <w:sz w:val="24"/>
              </w:rPr>
              <w:t>Содержание</w:t>
            </w:r>
          </w:p>
        </w:tc>
        <w:tc>
          <w:tcPr>
            <w:tcW w:w="2487" w:type="dxa"/>
          </w:tcPr>
          <w:p w14:paraId="6DC5072A" w14:textId="77777777" w:rsidR="00FA7BC4" w:rsidRDefault="00FA7BC4" w:rsidP="004D4D46"/>
        </w:tc>
      </w:tr>
      <w:tr w:rsidR="00FA7BC4" w14:paraId="6F905074" w14:textId="77777777" w:rsidTr="00F41F68">
        <w:tc>
          <w:tcPr>
            <w:tcW w:w="2802" w:type="dxa"/>
            <w:vMerge/>
          </w:tcPr>
          <w:p w14:paraId="2C1AAA4F" w14:textId="77777777" w:rsidR="00FA7BC4" w:rsidRDefault="00FA7BC4" w:rsidP="004D4D46"/>
        </w:tc>
        <w:tc>
          <w:tcPr>
            <w:tcW w:w="9780" w:type="dxa"/>
          </w:tcPr>
          <w:p w14:paraId="1604697A" w14:textId="77777777" w:rsidR="00FA7BC4" w:rsidRDefault="00FA7BC4" w:rsidP="00C46781">
            <w:pPr>
              <w:pStyle w:val="TableParagraph"/>
              <w:spacing w:line="276" w:lineRule="exact"/>
              <w:ind w:left="108" w:right="95"/>
              <w:jc w:val="both"/>
              <w:rPr>
                <w:sz w:val="24"/>
              </w:rPr>
            </w:pPr>
            <w:r>
              <w:rPr>
                <w:sz w:val="24"/>
              </w:rPr>
              <w:t>Компьютер как средство автоматизации информационных процессов. ПК в</w:t>
            </w:r>
            <w:r>
              <w:rPr>
                <w:spacing w:val="1"/>
                <w:sz w:val="24"/>
              </w:rPr>
              <w:t xml:space="preserve"> </w:t>
            </w:r>
            <w:r>
              <w:rPr>
                <w:sz w:val="24"/>
              </w:rPr>
              <w:t>современном</w:t>
            </w:r>
            <w:r>
              <w:rPr>
                <w:spacing w:val="1"/>
                <w:sz w:val="24"/>
              </w:rPr>
              <w:t xml:space="preserve"> </w:t>
            </w:r>
            <w:r>
              <w:rPr>
                <w:sz w:val="24"/>
              </w:rPr>
              <w:t>делопроизводстве.</w:t>
            </w:r>
            <w:r>
              <w:rPr>
                <w:spacing w:val="1"/>
                <w:sz w:val="24"/>
              </w:rPr>
              <w:t xml:space="preserve"> </w:t>
            </w:r>
            <w:r>
              <w:rPr>
                <w:sz w:val="24"/>
              </w:rPr>
              <w:t>Офисные</w:t>
            </w:r>
            <w:r>
              <w:rPr>
                <w:spacing w:val="1"/>
                <w:sz w:val="24"/>
              </w:rPr>
              <w:t xml:space="preserve"> </w:t>
            </w:r>
            <w:r>
              <w:rPr>
                <w:sz w:val="24"/>
              </w:rPr>
              <w:t>информационные</w:t>
            </w:r>
            <w:r>
              <w:rPr>
                <w:spacing w:val="1"/>
                <w:sz w:val="24"/>
              </w:rPr>
              <w:t xml:space="preserve"> </w:t>
            </w:r>
            <w:r>
              <w:rPr>
                <w:sz w:val="24"/>
              </w:rPr>
              <w:t>системы.</w:t>
            </w:r>
            <w:r>
              <w:rPr>
                <w:spacing w:val="1"/>
                <w:sz w:val="24"/>
              </w:rPr>
              <w:t xml:space="preserve"> </w:t>
            </w:r>
            <w:r>
              <w:rPr>
                <w:sz w:val="24"/>
              </w:rPr>
              <w:t>Автоматизация</w:t>
            </w:r>
            <w:r>
              <w:rPr>
                <w:spacing w:val="1"/>
                <w:sz w:val="24"/>
              </w:rPr>
              <w:t xml:space="preserve"> </w:t>
            </w:r>
            <w:r>
              <w:rPr>
                <w:sz w:val="24"/>
              </w:rPr>
              <w:t>работы</w:t>
            </w:r>
            <w:r>
              <w:rPr>
                <w:spacing w:val="1"/>
                <w:sz w:val="24"/>
              </w:rPr>
              <w:t xml:space="preserve"> </w:t>
            </w:r>
            <w:r>
              <w:rPr>
                <w:sz w:val="24"/>
              </w:rPr>
              <w:t>с</w:t>
            </w:r>
            <w:r>
              <w:rPr>
                <w:spacing w:val="1"/>
                <w:sz w:val="24"/>
              </w:rPr>
              <w:t xml:space="preserve"> </w:t>
            </w:r>
            <w:r>
              <w:rPr>
                <w:sz w:val="24"/>
              </w:rPr>
              <w:t>документами.</w:t>
            </w:r>
            <w:r>
              <w:rPr>
                <w:spacing w:val="1"/>
                <w:sz w:val="24"/>
              </w:rPr>
              <w:t xml:space="preserve"> </w:t>
            </w:r>
            <w:r>
              <w:rPr>
                <w:sz w:val="24"/>
              </w:rPr>
              <w:t>Понятие</w:t>
            </w:r>
            <w:r>
              <w:rPr>
                <w:spacing w:val="1"/>
                <w:sz w:val="24"/>
              </w:rPr>
              <w:t xml:space="preserve"> </w:t>
            </w:r>
            <w:r>
              <w:rPr>
                <w:sz w:val="24"/>
              </w:rPr>
              <w:t>автоматизированного</w:t>
            </w:r>
            <w:r>
              <w:rPr>
                <w:spacing w:val="1"/>
                <w:sz w:val="24"/>
              </w:rPr>
              <w:t xml:space="preserve"> </w:t>
            </w:r>
            <w:r>
              <w:rPr>
                <w:sz w:val="24"/>
              </w:rPr>
              <w:t>рабочего</w:t>
            </w:r>
            <w:r>
              <w:rPr>
                <w:spacing w:val="-2"/>
                <w:sz w:val="24"/>
              </w:rPr>
              <w:t xml:space="preserve"> </w:t>
            </w:r>
            <w:r>
              <w:rPr>
                <w:sz w:val="24"/>
              </w:rPr>
              <w:t>места</w:t>
            </w:r>
            <w:r>
              <w:rPr>
                <w:spacing w:val="-1"/>
                <w:sz w:val="24"/>
              </w:rPr>
              <w:t xml:space="preserve"> </w:t>
            </w:r>
            <w:r>
              <w:rPr>
                <w:sz w:val="24"/>
              </w:rPr>
              <w:t>(АРМ)</w:t>
            </w:r>
            <w:r>
              <w:rPr>
                <w:spacing w:val="1"/>
                <w:sz w:val="24"/>
              </w:rPr>
              <w:t xml:space="preserve"> </w:t>
            </w:r>
            <w:r>
              <w:rPr>
                <w:sz w:val="24"/>
              </w:rPr>
              <w:t>делопроизводителя.</w:t>
            </w:r>
          </w:p>
        </w:tc>
        <w:tc>
          <w:tcPr>
            <w:tcW w:w="2487" w:type="dxa"/>
          </w:tcPr>
          <w:p w14:paraId="424F1974" w14:textId="77777777" w:rsidR="00FA7BC4"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4F48FD" w14:paraId="122D770C" w14:textId="77777777" w:rsidTr="00F41F68">
        <w:trPr>
          <w:trHeight w:val="275"/>
        </w:trPr>
        <w:tc>
          <w:tcPr>
            <w:tcW w:w="2802" w:type="dxa"/>
            <w:vMerge w:val="restart"/>
          </w:tcPr>
          <w:p w14:paraId="0E6B5FC4" w14:textId="77777777" w:rsidR="004F48FD" w:rsidRDefault="004F48FD" w:rsidP="004D4D46">
            <w:r w:rsidRPr="00FA7BC4">
              <w:rPr>
                <w:rFonts w:ascii="Times New Roman" w:eastAsia="Times New Roman" w:hAnsi="Times New Roman" w:cs="Times New Roman"/>
                <w:b/>
                <w:sz w:val="24"/>
              </w:rPr>
              <w:t>Тема 2.2.</w:t>
            </w:r>
            <w:r w:rsidRPr="00FA7BC4">
              <w:rPr>
                <w:rFonts w:ascii="Times New Roman" w:eastAsia="Times New Roman" w:hAnsi="Times New Roman" w:cs="Times New Roman"/>
                <w:b/>
                <w:spacing w:val="1"/>
                <w:sz w:val="24"/>
              </w:rPr>
              <w:t xml:space="preserve"> </w:t>
            </w:r>
            <w:r w:rsidRPr="00FA7BC4">
              <w:rPr>
                <w:rFonts w:ascii="Times New Roman" w:eastAsia="Times New Roman" w:hAnsi="Times New Roman" w:cs="Times New Roman"/>
                <w:b/>
                <w:sz w:val="24"/>
              </w:rPr>
              <w:t>Программное</w:t>
            </w:r>
            <w:r w:rsidRPr="00FA7BC4">
              <w:rPr>
                <w:rFonts w:ascii="Times New Roman" w:eastAsia="Times New Roman" w:hAnsi="Times New Roman" w:cs="Times New Roman"/>
                <w:b/>
                <w:spacing w:val="-57"/>
                <w:sz w:val="24"/>
              </w:rPr>
              <w:t xml:space="preserve"> </w:t>
            </w:r>
            <w:r w:rsidRPr="00FA7BC4">
              <w:rPr>
                <w:rFonts w:ascii="Times New Roman" w:eastAsia="Times New Roman" w:hAnsi="Times New Roman" w:cs="Times New Roman"/>
                <w:b/>
                <w:sz w:val="24"/>
              </w:rPr>
              <w:t>обеспечение</w:t>
            </w:r>
            <w:r w:rsidRPr="00FA7BC4">
              <w:rPr>
                <w:rFonts w:ascii="Times New Roman" w:eastAsia="Times New Roman" w:hAnsi="Times New Roman" w:cs="Times New Roman"/>
                <w:b/>
                <w:spacing w:val="1"/>
                <w:sz w:val="24"/>
              </w:rPr>
              <w:t xml:space="preserve"> </w:t>
            </w:r>
            <w:r w:rsidRPr="00FA7BC4">
              <w:rPr>
                <w:rFonts w:ascii="Times New Roman" w:eastAsia="Times New Roman" w:hAnsi="Times New Roman" w:cs="Times New Roman"/>
                <w:b/>
                <w:sz w:val="24"/>
              </w:rPr>
              <w:t>компьютера</w:t>
            </w:r>
          </w:p>
          <w:p w14:paraId="48458BCA" w14:textId="77777777" w:rsidR="004F48FD" w:rsidRDefault="004F48FD" w:rsidP="004D4D46"/>
          <w:p w14:paraId="2F1096F5" w14:textId="77777777" w:rsidR="004F48FD" w:rsidRDefault="004F48FD" w:rsidP="004D4D46"/>
        </w:tc>
        <w:tc>
          <w:tcPr>
            <w:tcW w:w="9780" w:type="dxa"/>
          </w:tcPr>
          <w:p w14:paraId="2A7BEEED" w14:textId="77777777" w:rsidR="004F48FD" w:rsidRDefault="004F48FD" w:rsidP="00C46781">
            <w:pPr>
              <w:pStyle w:val="TableParagraph"/>
              <w:spacing w:line="255" w:lineRule="exact"/>
              <w:ind w:left="108"/>
              <w:rPr>
                <w:b/>
                <w:sz w:val="24"/>
              </w:rPr>
            </w:pPr>
            <w:r>
              <w:rPr>
                <w:b/>
                <w:sz w:val="24"/>
              </w:rPr>
              <w:t>Содержание</w:t>
            </w:r>
          </w:p>
        </w:tc>
        <w:tc>
          <w:tcPr>
            <w:tcW w:w="2487" w:type="dxa"/>
          </w:tcPr>
          <w:p w14:paraId="6F89BD3B" w14:textId="77777777" w:rsidR="004F48FD" w:rsidRPr="00983F3A" w:rsidRDefault="004F48FD" w:rsidP="00983F3A">
            <w:pPr>
              <w:jc w:val="center"/>
              <w:rPr>
                <w:rFonts w:ascii="Times New Roman" w:hAnsi="Times New Roman" w:cs="Times New Roman"/>
                <w:b/>
                <w:sz w:val="24"/>
                <w:szCs w:val="24"/>
              </w:rPr>
            </w:pPr>
          </w:p>
        </w:tc>
      </w:tr>
      <w:tr w:rsidR="00FA7BC4" w14:paraId="2702497D" w14:textId="77777777" w:rsidTr="00F41F68">
        <w:tc>
          <w:tcPr>
            <w:tcW w:w="2802" w:type="dxa"/>
            <w:vMerge/>
          </w:tcPr>
          <w:p w14:paraId="753CCF83" w14:textId="77777777" w:rsidR="00FA7BC4" w:rsidRDefault="00FA7BC4" w:rsidP="004D4D46"/>
        </w:tc>
        <w:tc>
          <w:tcPr>
            <w:tcW w:w="9780" w:type="dxa"/>
          </w:tcPr>
          <w:p w14:paraId="38F1D1B9" w14:textId="77777777" w:rsidR="00FA7BC4" w:rsidRDefault="00FA7BC4" w:rsidP="00C46781">
            <w:pPr>
              <w:pStyle w:val="TableParagraph"/>
              <w:spacing w:line="276" w:lineRule="exact"/>
              <w:ind w:left="108" w:right="97"/>
              <w:jc w:val="both"/>
              <w:rPr>
                <w:sz w:val="24"/>
              </w:rPr>
            </w:pPr>
            <w:r>
              <w:rPr>
                <w:sz w:val="24"/>
              </w:rPr>
              <w:t>Основные</w:t>
            </w:r>
            <w:r>
              <w:rPr>
                <w:spacing w:val="1"/>
                <w:sz w:val="24"/>
              </w:rPr>
              <w:t xml:space="preserve"> </w:t>
            </w:r>
            <w:r>
              <w:rPr>
                <w:sz w:val="24"/>
              </w:rPr>
              <w:t>понятия</w:t>
            </w:r>
            <w:r>
              <w:rPr>
                <w:spacing w:val="1"/>
                <w:sz w:val="24"/>
              </w:rPr>
              <w:t xml:space="preserve"> </w:t>
            </w:r>
            <w:r>
              <w:rPr>
                <w:sz w:val="24"/>
              </w:rPr>
              <w:t>программного</w:t>
            </w:r>
            <w:r>
              <w:rPr>
                <w:spacing w:val="1"/>
                <w:sz w:val="24"/>
              </w:rPr>
              <w:t xml:space="preserve"> </w:t>
            </w:r>
            <w:r>
              <w:rPr>
                <w:sz w:val="24"/>
              </w:rPr>
              <w:t>обеспечения</w:t>
            </w:r>
            <w:r>
              <w:rPr>
                <w:spacing w:val="1"/>
                <w:sz w:val="24"/>
              </w:rPr>
              <w:t xml:space="preserve"> </w:t>
            </w:r>
            <w:r>
              <w:rPr>
                <w:sz w:val="24"/>
              </w:rPr>
              <w:t>компьютера.</w:t>
            </w:r>
            <w:r>
              <w:rPr>
                <w:spacing w:val="1"/>
                <w:sz w:val="24"/>
              </w:rPr>
              <w:t xml:space="preserve"> </w:t>
            </w:r>
            <w:r>
              <w:rPr>
                <w:sz w:val="24"/>
              </w:rPr>
              <w:t>Программное</w:t>
            </w:r>
            <w:r>
              <w:rPr>
                <w:spacing w:val="1"/>
                <w:sz w:val="24"/>
              </w:rPr>
              <w:t xml:space="preserve"> </w:t>
            </w:r>
            <w:r>
              <w:rPr>
                <w:sz w:val="24"/>
              </w:rPr>
              <w:t>обеспечение</w:t>
            </w:r>
            <w:r>
              <w:rPr>
                <w:spacing w:val="1"/>
                <w:sz w:val="24"/>
              </w:rPr>
              <w:t xml:space="preserve"> </w:t>
            </w:r>
            <w:r>
              <w:rPr>
                <w:sz w:val="24"/>
              </w:rPr>
              <w:t>ПК.</w:t>
            </w:r>
            <w:r>
              <w:rPr>
                <w:spacing w:val="1"/>
                <w:sz w:val="24"/>
              </w:rPr>
              <w:t xml:space="preserve"> </w:t>
            </w:r>
            <w:r>
              <w:rPr>
                <w:sz w:val="24"/>
              </w:rPr>
              <w:t>Разновидности</w:t>
            </w:r>
            <w:r>
              <w:rPr>
                <w:spacing w:val="1"/>
                <w:sz w:val="24"/>
              </w:rPr>
              <w:t xml:space="preserve"> </w:t>
            </w:r>
            <w:r>
              <w:rPr>
                <w:sz w:val="24"/>
              </w:rPr>
              <w:t>программ.</w:t>
            </w:r>
            <w:r>
              <w:rPr>
                <w:spacing w:val="1"/>
                <w:sz w:val="24"/>
              </w:rPr>
              <w:t xml:space="preserve"> </w:t>
            </w:r>
            <w:r>
              <w:rPr>
                <w:sz w:val="24"/>
              </w:rPr>
              <w:t>Операционные</w:t>
            </w:r>
            <w:r>
              <w:rPr>
                <w:spacing w:val="1"/>
                <w:sz w:val="24"/>
              </w:rPr>
              <w:t xml:space="preserve"> </w:t>
            </w:r>
            <w:r>
              <w:rPr>
                <w:sz w:val="24"/>
              </w:rPr>
              <w:t>системы</w:t>
            </w:r>
            <w:r>
              <w:rPr>
                <w:spacing w:val="1"/>
                <w:sz w:val="24"/>
              </w:rPr>
              <w:t xml:space="preserve"> </w:t>
            </w:r>
            <w:r>
              <w:rPr>
                <w:sz w:val="24"/>
              </w:rPr>
              <w:t>(ОС).</w:t>
            </w:r>
            <w:r>
              <w:rPr>
                <w:spacing w:val="-57"/>
                <w:sz w:val="24"/>
              </w:rPr>
              <w:t xml:space="preserve"> </w:t>
            </w:r>
            <w:r>
              <w:rPr>
                <w:sz w:val="24"/>
              </w:rPr>
              <w:t>Классификация</w:t>
            </w:r>
            <w:r>
              <w:rPr>
                <w:spacing w:val="-1"/>
                <w:sz w:val="24"/>
              </w:rPr>
              <w:t xml:space="preserve"> </w:t>
            </w:r>
            <w:r>
              <w:rPr>
                <w:sz w:val="24"/>
              </w:rPr>
              <w:t>операционных</w:t>
            </w:r>
            <w:r>
              <w:rPr>
                <w:spacing w:val="-1"/>
                <w:sz w:val="24"/>
              </w:rPr>
              <w:t xml:space="preserve"> </w:t>
            </w:r>
            <w:r>
              <w:rPr>
                <w:sz w:val="24"/>
              </w:rPr>
              <w:t>систем.</w:t>
            </w:r>
          </w:p>
        </w:tc>
        <w:tc>
          <w:tcPr>
            <w:tcW w:w="2487" w:type="dxa"/>
          </w:tcPr>
          <w:p w14:paraId="300766DF" w14:textId="77777777" w:rsidR="00FA7BC4"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FA7BC4" w14:paraId="64467F8C" w14:textId="77777777" w:rsidTr="00F41F68">
        <w:tc>
          <w:tcPr>
            <w:tcW w:w="2802" w:type="dxa"/>
            <w:vMerge/>
          </w:tcPr>
          <w:p w14:paraId="1DC9F709" w14:textId="77777777" w:rsidR="00FA7BC4" w:rsidRDefault="00FA7BC4" w:rsidP="004D4D46"/>
        </w:tc>
        <w:tc>
          <w:tcPr>
            <w:tcW w:w="9780" w:type="dxa"/>
          </w:tcPr>
          <w:p w14:paraId="6816D7B4" w14:textId="77777777" w:rsidR="00FA7BC4" w:rsidRDefault="00FA7BC4" w:rsidP="00C46781">
            <w:pPr>
              <w:pStyle w:val="TableParagraph"/>
              <w:spacing w:line="276" w:lineRule="exact"/>
              <w:ind w:left="108" w:right="97"/>
              <w:jc w:val="both"/>
              <w:rPr>
                <w:sz w:val="24"/>
              </w:rPr>
            </w:pPr>
            <w:r>
              <w:rPr>
                <w:sz w:val="24"/>
              </w:rPr>
              <w:t>Пакеты</w:t>
            </w:r>
            <w:r>
              <w:rPr>
                <w:spacing w:val="1"/>
                <w:sz w:val="24"/>
              </w:rPr>
              <w:t xml:space="preserve"> </w:t>
            </w:r>
            <w:r>
              <w:rPr>
                <w:sz w:val="24"/>
              </w:rPr>
              <w:t>прикладных</w:t>
            </w:r>
            <w:r>
              <w:rPr>
                <w:spacing w:val="1"/>
                <w:sz w:val="24"/>
              </w:rPr>
              <w:t xml:space="preserve"> </w:t>
            </w:r>
            <w:r>
              <w:rPr>
                <w:sz w:val="24"/>
              </w:rPr>
              <w:t>программ</w:t>
            </w:r>
            <w:r>
              <w:rPr>
                <w:spacing w:val="1"/>
                <w:sz w:val="24"/>
              </w:rPr>
              <w:t xml:space="preserve"> </w:t>
            </w:r>
            <w:r>
              <w:rPr>
                <w:sz w:val="24"/>
              </w:rPr>
              <w:t>для</w:t>
            </w:r>
            <w:r>
              <w:rPr>
                <w:spacing w:val="1"/>
                <w:sz w:val="24"/>
              </w:rPr>
              <w:t xml:space="preserve"> </w:t>
            </w:r>
            <w:r>
              <w:rPr>
                <w:sz w:val="24"/>
              </w:rPr>
              <w:t>решения</w:t>
            </w:r>
            <w:r>
              <w:rPr>
                <w:spacing w:val="1"/>
                <w:sz w:val="24"/>
              </w:rPr>
              <w:t xml:space="preserve"> </w:t>
            </w:r>
            <w:r>
              <w:rPr>
                <w:sz w:val="24"/>
              </w:rPr>
              <w:t>профессиональных</w:t>
            </w:r>
            <w:r>
              <w:rPr>
                <w:spacing w:val="1"/>
                <w:sz w:val="24"/>
              </w:rPr>
              <w:t xml:space="preserve"> </w:t>
            </w:r>
            <w:r>
              <w:rPr>
                <w:sz w:val="24"/>
              </w:rPr>
              <w:t>задач:</w:t>
            </w:r>
            <w:r>
              <w:rPr>
                <w:spacing w:val="1"/>
                <w:sz w:val="24"/>
              </w:rPr>
              <w:t xml:space="preserve"> </w:t>
            </w:r>
            <w:r>
              <w:rPr>
                <w:sz w:val="24"/>
              </w:rPr>
              <w:t>редакторы</w:t>
            </w:r>
            <w:r>
              <w:rPr>
                <w:spacing w:val="1"/>
                <w:sz w:val="24"/>
              </w:rPr>
              <w:t xml:space="preserve"> </w:t>
            </w:r>
            <w:r>
              <w:rPr>
                <w:sz w:val="24"/>
              </w:rPr>
              <w:t>документов,</w:t>
            </w:r>
            <w:r>
              <w:rPr>
                <w:spacing w:val="1"/>
                <w:sz w:val="24"/>
              </w:rPr>
              <w:t xml:space="preserve"> </w:t>
            </w:r>
            <w:r>
              <w:rPr>
                <w:sz w:val="24"/>
              </w:rPr>
              <w:t>табличные</w:t>
            </w:r>
            <w:r>
              <w:rPr>
                <w:spacing w:val="1"/>
                <w:sz w:val="24"/>
              </w:rPr>
              <w:t xml:space="preserve"> </w:t>
            </w:r>
            <w:r>
              <w:rPr>
                <w:sz w:val="24"/>
              </w:rPr>
              <w:t>процессоры,</w:t>
            </w:r>
            <w:r>
              <w:rPr>
                <w:spacing w:val="1"/>
                <w:sz w:val="24"/>
              </w:rPr>
              <w:t xml:space="preserve"> </w:t>
            </w:r>
            <w:r>
              <w:rPr>
                <w:sz w:val="24"/>
              </w:rPr>
              <w:t>издательские</w:t>
            </w:r>
            <w:r>
              <w:rPr>
                <w:spacing w:val="1"/>
                <w:sz w:val="24"/>
              </w:rPr>
              <w:t xml:space="preserve"> </w:t>
            </w:r>
            <w:r>
              <w:rPr>
                <w:sz w:val="24"/>
              </w:rPr>
              <w:t>системы,</w:t>
            </w:r>
            <w:r>
              <w:rPr>
                <w:spacing w:val="1"/>
                <w:sz w:val="24"/>
              </w:rPr>
              <w:t xml:space="preserve"> </w:t>
            </w:r>
            <w:r>
              <w:rPr>
                <w:sz w:val="24"/>
              </w:rPr>
              <w:t>программы подготовки презентаций, графические редакторы, программы для</w:t>
            </w:r>
            <w:r>
              <w:rPr>
                <w:spacing w:val="1"/>
                <w:sz w:val="24"/>
              </w:rPr>
              <w:t xml:space="preserve"> </w:t>
            </w:r>
            <w:r>
              <w:rPr>
                <w:sz w:val="24"/>
              </w:rPr>
              <w:t>анимации,</w:t>
            </w:r>
            <w:r>
              <w:rPr>
                <w:spacing w:val="1"/>
                <w:sz w:val="24"/>
              </w:rPr>
              <w:t xml:space="preserve"> </w:t>
            </w:r>
            <w:r>
              <w:rPr>
                <w:sz w:val="24"/>
              </w:rPr>
              <w:t>программы</w:t>
            </w:r>
            <w:r>
              <w:rPr>
                <w:spacing w:val="1"/>
                <w:sz w:val="24"/>
              </w:rPr>
              <w:t xml:space="preserve"> </w:t>
            </w:r>
            <w:r>
              <w:rPr>
                <w:sz w:val="24"/>
              </w:rPr>
              <w:t>переводчики,</w:t>
            </w:r>
            <w:r>
              <w:rPr>
                <w:spacing w:val="1"/>
                <w:sz w:val="24"/>
              </w:rPr>
              <w:t xml:space="preserve"> </w:t>
            </w:r>
            <w:r>
              <w:rPr>
                <w:sz w:val="24"/>
              </w:rPr>
              <w:t>программы</w:t>
            </w:r>
            <w:r>
              <w:rPr>
                <w:spacing w:val="1"/>
                <w:sz w:val="24"/>
              </w:rPr>
              <w:t xml:space="preserve"> </w:t>
            </w:r>
            <w:r>
              <w:rPr>
                <w:sz w:val="24"/>
              </w:rPr>
              <w:t>для</w:t>
            </w:r>
            <w:r>
              <w:rPr>
                <w:spacing w:val="1"/>
                <w:sz w:val="24"/>
              </w:rPr>
              <w:t xml:space="preserve"> </w:t>
            </w:r>
            <w:r>
              <w:rPr>
                <w:sz w:val="24"/>
              </w:rPr>
              <w:t>автоматизации</w:t>
            </w:r>
            <w:r>
              <w:rPr>
                <w:spacing w:val="1"/>
                <w:sz w:val="24"/>
              </w:rPr>
              <w:t xml:space="preserve"> </w:t>
            </w:r>
            <w:r>
              <w:rPr>
                <w:sz w:val="24"/>
              </w:rPr>
              <w:t>электронного</w:t>
            </w:r>
            <w:r>
              <w:rPr>
                <w:spacing w:val="-4"/>
                <w:sz w:val="24"/>
              </w:rPr>
              <w:t xml:space="preserve"> </w:t>
            </w:r>
            <w:r>
              <w:rPr>
                <w:sz w:val="24"/>
              </w:rPr>
              <w:t>документооборота.</w:t>
            </w:r>
          </w:p>
        </w:tc>
        <w:tc>
          <w:tcPr>
            <w:tcW w:w="2487" w:type="dxa"/>
          </w:tcPr>
          <w:p w14:paraId="4F5E0083" w14:textId="77777777" w:rsidR="00FA7BC4"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FA7BC4" w14:paraId="3AD69ACC" w14:textId="77777777" w:rsidTr="00F41F68">
        <w:tc>
          <w:tcPr>
            <w:tcW w:w="2802" w:type="dxa"/>
            <w:vMerge/>
          </w:tcPr>
          <w:p w14:paraId="7F981584" w14:textId="77777777" w:rsidR="00FA7BC4" w:rsidRDefault="00FA7BC4" w:rsidP="004D4D46"/>
        </w:tc>
        <w:tc>
          <w:tcPr>
            <w:tcW w:w="9780" w:type="dxa"/>
          </w:tcPr>
          <w:p w14:paraId="087E6C3B" w14:textId="77777777" w:rsidR="00FA7BC4" w:rsidRPr="00144A72" w:rsidRDefault="00FA7BC4" w:rsidP="004D4D46">
            <w:pPr>
              <w:rPr>
                <w:rFonts w:ascii="Times New Roman" w:hAnsi="Times New Roman" w:cs="Times New Roman"/>
                <w:sz w:val="24"/>
                <w:szCs w:val="24"/>
              </w:rPr>
            </w:pPr>
            <w:r w:rsidRPr="00144A72">
              <w:rPr>
                <w:rFonts w:ascii="Times New Roman" w:eastAsia="Times New Roman" w:hAnsi="Times New Roman" w:cs="Times New Roman"/>
                <w:sz w:val="24"/>
                <w:szCs w:val="24"/>
              </w:rPr>
              <w:t>Файловая</w:t>
            </w:r>
            <w:r w:rsidRPr="00144A72">
              <w:rPr>
                <w:rFonts w:ascii="Times New Roman" w:eastAsia="Times New Roman" w:hAnsi="Times New Roman" w:cs="Times New Roman"/>
                <w:spacing w:val="51"/>
                <w:sz w:val="24"/>
                <w:szCs w:val="24"/>
              </w:rPr>
              <w:t xml:space="preserve"> </w:t>
            </w:r>
            <w:r w:rsidRPr="00144A72">
              <w:rPr>
                <w:rFonts w:ascii="Times New Roman" w:eastAsia="Times New Roman" w:hAnsi="Times New Roman" w:cs="Times New Roman"/>
                <w:sz w:val="24"/>
                <w:szCs w:val="24"/>
              </w:rPr>
              <w:t>система.</w:t>
            </w:r>
            <w:r w:rsidRPr="00144A72">
              <w:rPr>
                <w:rFonts w:ascii="Times New Roman" w:eastAsia="Times New Roman" w:hAnsi="Times New Roman" w:cs="Times New Roman"/>
                <w:spacing w:val="51"/>
                <w:sz w:val="24"/>
                <w:szCs w:val="24"/>
              </w:rPr>
              <w:t xml:space="preserve"> </w:t>
            </w:r>
            <w:r w:rsidRPr="00144A72">
              <w:rPr>
                <w:rFonts w:ascii="Times New Roman" w:eastAsia="Times New Roman" w:hAnsi="Times New Roman" w:cs="Times New Roman"/>
                <w:sz w:val="24"/>
                <w:szCs w:val="24"/>
              </w:rPr>
              <w:t>Операции</w:t>
            </w:r>
            <w:r w:rsidRPr="00144A72">
              <w:rPr>
                <w:rFonts w:ascii="Times New Roman" w:eastAsia="Times New Roman" w:hAnsi="Times New Roman" w:cs="Times New Roman"/>
                <w:spacing w:val="52"/>
                <w:sz w:val="24"/>
                <w:szCs w:val="24"/>
              </w:rPr>
              <w:t xml:space="preserve"> </w:t>
            </w:r>
            <w:r w:rsidRPr="00144A72">
              <w:rPr>
                <w:rFonts w:ascii="Times New Roman" w:eastAsia="Times New Roman" w:hAnsi="Times New Roman" w:cs="Times New Roman"/>
                <w:sz w:val="24"/>
                <w:szCs w:val="24"/>
              </w:rPr>
              <w:t>над</w:t>
            </w:r>
            <w:r w:rsidRPr="00144A72">
              <w:rPr>
                <w:rFonts w:ascii="Times New Roman" w:eastAsia="Times New Roman" w:hAnsi="Times New Roman" w:cs="Times New Roman"/>
                <w:spacing w:val="53"/>
                <w:sz w:val="24"/>
                <w:szCs w:val="24"/>
              </w:rPr>
              <w:t xml:space="preserve"> </w:t>
            </w:r>
            <w:r w:rsidRPr="00144A72">
              <w:rPr>
                <w:rFonts w:ascii="Times New Roman" w:eastAsia="Times New Roman" w:hAnsi="Times New Roman" w:cs="Times New Roman"/>
                <w:sz w:val="24"/>
                <w:szCs w:val="24"/>
              </w:rPr>
              <w:t>файлами.</w:t>
            </w:r>
            <w:r w:rsidRPr="00144A72">
              <w:rPr>
                <w:rFonts w:ascii="Times New Roman" w:eastAsia="Times New Roman" w:hAnsi="Times New Roman" w:cs="Times New Roman"/>
                <w:spacing w:val="51"/>
                <w:sz w:val="24"/>
                <w:szCs w:val="24"/>
              </w:rPr>
              <w:t xml:space="preserve"> </w:t>
            </w:r>
            <w:r w:rsidRPr="00144A72">
              <w:rPr>
                <w:rFonts w:ascii="Times New Roman" w:eastAsia="Times New Roman" w:hAnsi="Times New Roman" w:cs="Times New Roman"/>
                <w:sz w:val="24"/>
                <w:szCs w:val="24"/>
              </w:rPr>
              <w:t>Систематизация</w:t>
            </w:r>
            <w:r w:rsidRPr="00144A72">
              <w:rPr>
                <w:rFonts w:ascii="Times New Roman" w:eastAsia="Times New Roman" w:hAnsi="Times New Roman" w:cs="Times New Roman"/>
                <w:spacing w:val="49"/>
                <w:sz w:val="24"/>
                <w:szCs w:val="24"/>
              </w:rPr>
              <w:t xml:space="preserve"> </w:t>
            </w:r>
            <w:r w:rsidRPr="00144A72">
              <w:rPr>
                <w:rFonts w:ascii="Times New Roman" w:eastAsia="Times New Roman" w:hAnsi="Times New Roman" w:cs="Times New Roman"/>
                <w:sz w:val="24"/>
                <w:szCs w:val="24"/>
              </w:rPr>
              <w:t>информации</w:t>
            </w:r>
            <w:r w:rsidRPr="00144A72">
              <w:rPr>
                <w:rFonts w:ascii="Times New Roman" w:eastAsia="Times New Roman" w:hAnsi="Times New Roman" w:cs="Times New Roman"/>
                <w:spacing w:val="53"/>
                <w:sz w:val="24"/>
                <w:szCs w:val="24"/>
              </w:rPr>
              <w:t xml:space="preserve"> </w:t>
            </w:r>
            <w:r w:rsidRPr="00144A72">
              <w:rPr>
                <w:rFonts w:ascii="Times New Roman" w:eastAsia="Times New Roman" w:hAnsi="Times New Roman" w:cs="Times New Roman"/>
                <w:sz w:val="24"/>
                <w:szCs w:val="24"/>
              </w:rPr>
              <w:t>с</w:t>
            </w:r>
            <w:r w:rsidRPr="00144A72">
              <w:rPr>
                <w:rFonts w:ascii="Times New Roman" w:eastAsia="Times New Roman" w:hAnsi="Times New Roman" w:cs="Times New Roman"/>
                <w:spacing w:val="-57"/>
                <w:sz w:val="24"/>
                <w:szCs w:val="24"/>
              </w:rPr>
              <w:t xml:space="preserve"> </w:t>
            </w:r>
            <w:r w:rsidRPr="00144A72">
              <w:rPr>
                <w:rFonts w:ascii="Times New Roman" w:eastAsia="Times New Roman" w:hAnsi="Times New Roman" w:cs="Times New Roman"/>
                <w:sz w:val="24"/>
                <w:szCs w:val="24"/>
              </w:rPr>
              <w:t>помощью</w:t>
            </w:r>
            <w:r w:rsidRPr="00144A72">
              <w:rPr>
                <w:rFonts w:ascii="Times New Roman" w:eastAsia="Times New Roman" w:hAnsi="Times New Roman" w:cs="Times New Roman"/>
                <w:spacing w:val="-1"/>
                <w:sz w:val="24"/>
                <w:szCs w:val="24"/>
              </w:rPr>
              <w:t xml:space="preserve"> </w:t>
            </w:r>
            <w:r w:rsidRPr="00144A72">
              <w:rPr>
                <w:rFonts w:ascii="Times New Roman" w:eastAsia="Times New Roman" w:hAnsi="Times New Roman" w:cs="Times New Roman"/>
                <w:sz w:val="24"/>
                <w:szCs w:val="24"/>
              </w:rPr>
              <w:t>папок</w:t>
            </w:r>
            <w:r w:rsidRPr="00144A72">
              <w:rPr>
                <w:rFonts w:ascii="Times New Roman" w:eastAsia="Times New Roman" w:hAnsi="Times New Roman" w:cs="Times New Roman"/>
                <w:spacing w:val="1"/>
                <w:sz w:val="24"/>
                <w:szCs w:val="24"/>
              </w:rPr>
              <w:t xml:space="preserve"> </w:t>
            </w:r>
            <w:r w:rsidRPr="00144A72">
              <w:rPr>
                <w:rFonts w:ascii="Times New Roman" w:eastAsia="Times New Roman" w:hAnsi="Times New Roman" w:cs="Times New Roman"/>
                <w:sz w:val="24"/>
                <w:szCs w:val="24"/>
              </w:rPr>
              <w:t>и</w:t>
            </w:r>
            <w:r w:rsidRPr="00144A72">
              <w:rPr>
                <w:rFonts w:ascii="Times New Roman" w:eastAsia="Times New Roman" w:hAnsi="Times New Roman" w:cs="Times New Roman"/>
                <w:spacing w:val="-2"/>
                <w:sz w:val="24"/>
                <w:szCs w:val="24"/>
              </w:rPr>
              <w:t xml:space="preserve"> </w:t>
            </w:r>
            <w:r w:rsidRPr="00144A72">
              <w:rPr>
                <w:rFonts w:ascii="Times New Roman" w:eastAsia="Times New Roman" w:hAnsi="Times New Roman" w:cs="Times New Roman"/>
                <w:sz w:val="24"/>
                <w:szCs w:val="24"/>
              </w:rPr>
              <w:t>файлов.</w:t>
            </w:r>
            <w:r w:rsidRPr="00144A72">
              <w:rPr>
                <w:rFonts w:ascii="Times New Roman" w:eastAsia="Times New Roman" w:hAnsi="Times New Roman" w:cs="Times New Roman"/>
                <w:spacing w:val="-1"/>
                <w:sz w:val="24"/>
                <w:szCs w:val="24"/>
              </w:rPr>
              <w:t xml:space="preserve"> </w:t>
            </w:r>
            <w:r w:rsidRPr="00144A72">
              <w:rPr>
                <w:rFonts w:ascii="Times New Roman" w:eastAsia="Times New Roman" w:hAnsi="Times New Roman" w:cs="Times New Roman"/>
                <w:sz w:val="24"/>
                <w:szCs w:val="24"/>
              </w:rPr>
              <w:t>Работа</w:t>
            </w:r>
            <w:r w:rsidRPr="00144A72">
              <w:rPr>
                <w:rFonts w:ascii="Times New Roman" w:eastAsia="Times New Roman" w:hAnsi="Times New Roman" w:cs="Times New Roman"/>
                <w:spacing w:val="-1"/>
                <w:sz w:val="24"/>
                <w:szCs w:val="24"/>
              </w:rPr>
              <w:t xml:space="preserve"> </w:t>
            </w:r>
            <w:r w:rsidRPr="00144A72">
              <w:rPr>
                <w:rFonts w:ascii="Times New Roman" w:eastAsia="Times New Roman" w:hAnsi="Times New Roman" w:cs="Times New Roman"/>
                <w:sz w:val="24"/>
                <w:szCs w:val="24"/>
              </w:rPr>
              <w:t>с</w:t>
            </w:r>
            <w:r w:rsidRPr="00144A72">
              <w:rPr>
                <w:rFonts w:ascii="Times New Roman" w:eastAsia="Times New Roman" w:hAnsi="Times New Roman" w:cs="Times New Roman"/>
                <w:spacing w:val="-1"/>
                <w:sz w:val="24"/>
                <w:szCs w:val="24"/>
              </w:rPr>
              <w:t xml:space="preserve"> </w:t>
            </w:r>
            <w:r w:rsidRPr="00144A72">
              <w:rPr>
                <w:rFonts w:ascii="Times New Roman" w:eastAsia="Times New Roman" w:hAnsi="Times New Roman" w:cs="Times New Roman"/>
                <w:sz w:val="24"/>
                <w:szCs w:val="24"/>
              </w:rPr>
              <w:t>файлами</w:t>
            </w:r>
            <w:r w:rsidRPr="00144A72">
              <w:rPr>
                <w:rFonts w:ascii="Times New Roman" w:eastAsia="Times New Roman" w:hAnsi="Times New Roman" w:cs="Times New Roman"/>
                <w:spacing w:val="1"/>
                <w:sz w:val="24"/>
                <w:szCs w:val="24"/>
              </w:rPr>
              <w:t xml:space="preserve"> </w:t>
            </w:r>
            <w:r w:rsidRPr="00144A72">
              <w:rPr>
                <w:rFonts w:ascii="Times New Roman" w:eastAsia="Times New Roman" w:hAnsi="Times New Roman" w:cs="Times New Roman"/>
                <w:sz w:val="24"/>
                <w:szCs w:val="24"/>
              </w:rPr>
              <w:t>и каталогами</w:t>
            </w:r>
            <w:r w:rsidR="00E5232C" w:rsidRPr="00144A72">
              <w:rPr>
                <w:rFonts w:ascii="Times New Roman" w:eastAsia="Times New Roman" w:hAnsi="Times New Roman" w:cs="Times New Roman"/>
                <w:sz w:val="24"/>
                <w:szCs w:val="24"/>
              </w:rPr>
              <w:t>.</w:t>
            </w:r>
            <w:r w:rsidR="00E5232C" w:rsidRPr="00144A72">
              <w:rPr>
                <w:rFonts w:ascii="Times New Roman" w:hAnsi="Times New Roman" w:cs="Times New Roman"/>
                <w:sz w:val="24"/>
                <w:szCs w:val="24"/>
              </w:rPr>
              <w:t xml:space="preserve"> Операции</w:t>
            </w:r>
            <w:r w:rsidR="00E5232C" w:rsidRPr="00144A72">
              <w:rPr>
                <w:rFonts w:ascii="Times New Roman" w:hAnsi="Times New Roman" w:cs="Times New Roman"/>
                <w:spacing w:val="-1"/>
                <w:sz w:val="24"/>
                <w:szCs w:val="24"/>
              </w:rPr>
              <w:t xml:space="preserve"> </w:t>
            </w:r>
            <w:r w:rsidR="00E5232C" w:rsidRPr="00144A72">
              <w:rPr>
                <w:rFonts w:ascii="Times New Roman" w:hAnsi="Times New Roman" w:cs="Times New Roman"/>
                <w:sz w:val="24"/>
                <w:szCs w:val="24"/>
              </w:rPr>
              <w:t>форматирования</w:t>
            </w:r>
            <w:r w:rsidR="00144A72" w:rsidRPr="00144A72">
              <w:rPr>
                <w:rFonts w:ascii="Times New Roman" w:hAnsi="Times New Roman" w:cs="Times New Roman"/>
                <w:sz w:val="24"/>
                <w:szCs w:val="24"/>
              </w:rPr>
              <w:t xml:space="preserve">. </w:t>
            </w:r>
            <w:r w:rsidR="00144A72" w:rsidRPr="00144A72">
              <w:rPr>
                <w:rFonts w:ascii="Times New Roman" w:hAnsi="Times New Roman" w:cs="Times New Roman"/>
                <w:sz w:val="24"/>
              </w:rPr>
              <w:t>Обработка</w:t>
            </w:r>
            <w:r w:rsidR="00144A72" w:rsidRPr="00144A72">
              <w:rPr>
                <w:rFonts w:ascii="Times New Roman" w:hAnsi="Times New Roman" w:cs="Times New Roman"/>
                <w:spacing w:val="-1"/>
                <w:sz w:val="24"/>
              </w:rPr>
              <w:t xml:space="preserve"> </w:t>
            </w:r>
            <w:r w:rsidR="00144A72" w:rsidRPr="00144A72">
              <w:rPr>
                <w:rFonts w:ascii="Times New Roman" w:hAnsi="Times New Roman" w:cs="Times New Roman"/>
                <w:sz w:val="24"/>
              </w:rPr>
              <w:t>текстовой</w:t>
            </w:r>
            <w:r w:rsidR="00144A72" w:rsidRPr="00144A72">
              <w:rPr>
                <w:rFonts w:ascii="Times New Roman" w:hAnsi="Times New Roman" w:cs="Times New Roman"/>
                <w:spacing w:val="2"/>
                <w:sz w:val="24"/>
              </w:rPr>
              <w:t xml:space="preserve"> </w:t>
            </w:r>
            <w:r w:rsidR="00144A72" w:rsidRPr="00144A72">
              <w:rPr>
                <w:rFonts w:ascii="Times New Roman" w:hAnsi="Times New Roman" w:cs="Times New Roman"/>
                <w:sz w:val="24"/>
              </w:rPr>
              <w:t>информации на компьютере.</w:t>
            </w:r>
            <w:r w:rsidR="00144A72" w:rsidRPr="00144A72">
              <w:rPr>
                <w:rFonts w:ascii="Times New Roman" w:hAnsi="Times New Roman" w:cs="Times New Roman"/>
                <w:spacing w:val="1"/>
                <w:sz w:val="24"/>
              </w:rPr>
              <w:t xml:space="preserve"> </w:t>
            </w:r>
            <w:r w:rsidR="00144A72" w:rsidRPr="00144A72">
              <w:rPr>
                <w:rFonts w:ascii="Times New Roman" w:hAnsi="Times New Roman" w:cs="Times New Roman"/>
                <w:sz w:val="24"/>
              </w:rPr>
              <w:t>Текстовый</w:t>
            </w:r>
            <w:r w:rsidR="00144A72" w:rsidRPr="00144A72">
              <w:rPr>
                <w:rFonts w:ascii="Times New Roman" w:hAnsi="Times New Roman" w:cs="Times New Roman"/>
                <w:spacing w:val="2"/>
                <w:sz w:val="24"/>
              </w:rPr>
              <w:t xml:space="preserve"> </w:t>
            </w:r>
            <w:r w:rsidR="00144A72" w:rsidRPr="00144A72">
              <w:rPr>
                <w:rFonts w:ascii="Times New Roman" w:hAnsi="Times New Roman" w:cs="Times New Roman"/>
                <w:sz w:val="24"/>
              </w:rPr>
              <w:t>процессор</w:t>
            </w:r>
            <w:r w:rsidR="00144A72" w:rsidRPr="00144A72">
              <w:rPr>
                <w:rFonts w:ascii="Times New Roman" w:hAnsi="Times New Roman" w:cs="Times New Roman"/>
                <w:spacing w:val="1"/>
                <w:sz w:val="24"/>
              </w:rPr>
              <w:t xml:space="preserve"> </w:t>
            </w:r>
            <w:r w:rsidR="00144A72" w:rsidRPr="00144A72">
              <w:rPr>
                <w:rFonts w:ascii="Times New Roman" w:hAnsi="Times New Roman" w:cs="Times New Roman"/>
                <w:sz w:val="24"/>
              </w:rPr>
              <w:t>и</w:t>
            </w:r>
            <w:r w:rsidR="00144A72" w:rsidRPr="00144A72">
              <w:rPr>
                <w:rFonts w:ascii="Times New Roman" w:hAnsi="Times New Roman" w:cs="Times New Roman"/>
                <w:spacing w:val="2"/>
                <w:sz w:val="24"/>
              </w:rPr>
              <w:t xml:space="preserve"> </w:t>
            </w:r>
            <w:r w:rsidR="00144A72" w:rsidRPr="00144A72">
              <w:rPr>
                <w:rFonts w:ascii="Times New Roman" w:hAnsi="Times New Roman" w:cs="Times New Roman"/>
                <w:sz w:val="24"/>
              </w:rPr>
              <w:t>его</w:t>
            </w:r>
            <w:r w:rsidR="00144A72" w:rsidRPr="00144A72">
              <w:rPr>
                <w:rFonts w:ascii="Times New Roman" w:hAnsi="Times New Roman" w:cs="Times New Roman"/>
                <w:spacing w:val="-57"/>
                <w:sz w:val="24"/>
              </w:rPr>
              <w:t xml:space="preserve"> </w:t>
            </w:r>
            <w:r w:rsidR="00144A72" w:rsidRPr="00144A72">
              <w:rPr>
                <w:rFonts w:ascii="Times New Roman" w:hAnsi="Times New Roman" w:cs="Times New Roman"/>
                <w:sz w:val="24"/>
              </w:rPr>
              <w:t>назначение.</w:t>
            </w:r>
            <w:r w:rsidR="00144A72" w:rsidRPr="00144A72">
              <w:rPr>
                <w:rFonts w:ascii="Times New Roman" w:hAnsi="Times New Roman" w:cs="Times New Roman"/>
                <w:spacing w:val="-1"/>
                <w:sz w:val="24"/>
              </w:rPr>
              <w:t xml:space="preserve"> </w:t>
            </w:r>
            <w:r w:rsidR="00144A72" w:rsidRPr="00144A72">
              <w:rPr>
                <w:rFonts w:ascii="Times New Roman" w:hAnsi="Times New Roman" w:cs="Times New Roman"/>
                <w:sz w:val="24"/>
              </w:rPr>
              <w:t>Редактирование</w:t>
            </w:r>
            <w:r w:rsidR="00144A72" w:rsidRPr="00144A72">
              <w:rPr>
                <w:rFonts w:ascii="Times New Roman" w:hAnsi="Times New Roman" w:cs="Times New Roman"/>
                <w:spacing w:val="-1"/>
                <w:sz w:val="24"/>
              </w:rPr>
              <w:t xml:space="preserve"> </w:t>
            </w:r>
            <w:r w:rsidR="00144A72" w:rsidRPr="00144A72">
              <w:rPr>
                <w:rFonts w:ascii="Times New Roman" w:hAnsi="Times New Roman" w:cs="Times New Roman"/>
                <w:sz w:val="24"/>
              </w:rPr>
              <w:t>текста</w:t>
            </w:r>
            <w:r w:rsidR="00144A72" w:rsidRPr="00144A72">
              <w:rPr>
                <w:rFonts w:ascii="Times New Roman" w:hAnsi="Times New Roman" w:cs="Times New Roman"/>
                <w:spacing w:val="-1"/>
                <w:sz w:val="24"/>
              </w:rPr>
              <w:t xml:space="preserve"> </w:t>
            </w:r>
            <w:r w:rsidR="00144A72" w:rsidRPr="00144A72">
              <w:rPr>
                <w:rFonts w:ascii="Times New Roman" w:hAnsi="Times New Roman" w:cs="Times New Roman"/>
                <w:sz w:val="24"/>
              </w:rPr>
              <w:t>документов.</w:t>
            </w:r>
          </w:p>
        </w:tc>
        <w:tc>
          <w:tcPr>
            <w:tcW w:w="2487" w:type="dxa"/>
          </w:tcPr>
          <w:p w14:paraId="750ACFE6" w14:textId="77777777" w:rsidR="00FA7BC4"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144A72" w14:paraId="744F33F6" w14:textId="77777777" w:rsidTr="00F41F68">
        <w:trPr>
          <w:trHeight w:val="321"/>
        </w:trPr>
        <w:tc>
          <w:tcPr>
            <w:tcW w:w="2802" w:type="dxa"/>
            <w:vMerge w:val="restart"/>
          </w:tcPr>
          <w:p w14:paraId="55FD61D8" w14:textId="77777777" w:rsidR="00144A72" w:rsidRDefault="00144A72" w:rsidP="00F66BFD">
            <w:pPr>
              <w:pStyle w:val="TableParagraph"/>
              <w:ind w:left="107" w:right="195"/>
              <w:rPr>
                <w:b/>
                <w:sz w:val="24"/>
              </w:rPr>
            </w:pPr>
            <w:r>
              <w:rPr>
                <w:b/>
                <w:sz w:val="24"/>
              </w:rPr>
              <w:t>Тема</w:t>
            </w:r>
            <w:r>
              <w:rPr>
                <w:b/>
                <w:spacing w:val="-6"/>
                <w:sz w:val="24"/>
              </w:rPr>
              <w:t xml:space="preserve"> </w:t>
            </w:r>
            <w:r>
              <w:rPr>
                <w:b/>
                <w:sz w:val="24"/>
              </w:rPr>
              <w:t>2.3.</w:t>
            </w:r>
            <w:r>
              <w:rPr>
                <w:b/>
                <w:spacing w:val="-5"/>
                <w:sz w:val="24"/>
              </w:rPr>
              <w:t xml:space="preserve"> </w:t>
            </w:r>
            <w:r>
              <w:rPr>
                <w:b/>
                <w:sz w:val="24"/>
              </w:rPr>
              <w:t>Средства</w:t>
            </w:r>
            <w:r>
              <w:rPr>
                <w:b/>
                <w:spacing w:val="-6"/>
                <w:sz w:val="24"/>
              </w:rPr>
              <w:t xml:space="preserve"> </w:t>
            </w:r>
            <w:r>
              <w:rPr>
                <w:b/>
                <w:sz w:val="24"/>
              </w:rPr>
              <w:t>и</w:t>
            </w:r>
            <w:r>
              <w:rPr>
                <w:b/>
                <w:spacing w:val="-57"/>
                <w:sz w:val="24"/>
              </w:rPr>
              <w:t xml:space="preserve"> </w:t>
            </w:r>
            <w:r>
              <w:rPr>
                <w:b/>
                <w:sz w:val="24"/>
              </w:rPr>
              <w:t>технологии</w:t>
            </w:r>
            <w:r>
              <w:rPr>
                <w:b/>
                <w:spacing w:val="1"/>
                <w:sz w:val="24"/>
              </w:rPr>
              <w:t xml:space="preserve"> </w:t>
            </w:r>
            <w:r>
              <w:rPr>
                <w:b/>
                <w:sz w:val="24"/>
              </w:rPr>
              <w:t>создания</w:t>
            </w:r>
            <w:r>
              <w:rPr>
                <w:b/>
                <w:spacing w:val="-2"/>
                <w:sz w:val="24"/>
              </w:rPr>
              <w:t xml:space="preserve"> </w:t>
            </w:r>
            <w:r>
              <w:rPr>
                <w:b/>
                <w:sz w:val="24"/>
              </w:rPr>
              <w:t>и обработки</w:t>
            </w:r>
            <w:r>
              <w:rPr>
                <w:b/>
                <w:spacing w:val="-3"/>
                <w:sz w:val="24"/>
              </w:rPr>
              <w:t xml:space="preserve"> </w:t>
            </w:r>
            <w:r>
              <w:rPr>
                <w:b/>
                <w:sz w:val="24"/>
              </w:rPr>
              <w:t>текстовой информации</w:t>
            </w:r>
          </w:p>
        </w:tc>
        <w:tc>
          <w:tcPr>
            <w:tcW w:w="9780" w:type="dxa"/>
          </w:tcPr>
          <w:p w14:paraId="749F7E39" w14:textId="77777777" w:rsidR="00144A72" w:rsidRPr="00E5232C" w:rsidRDefault="00144A72" w:rsidP="00C46781">
            <w:pPr>
              <w:pStyle w:val="TableParagraph"/>
              <w:spacing w:line="256" w:lineRule="exact"/>
              <w:ind w:left="108"/>
              <w:rPr>
                <w:b/>
                <w:sz w:val="24"/>
                <w:szCs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25BA39FC" w14:textId="77777777" w:rsidR="00144A72" w:rsidRPr="00983F3A" w:rsidRDefault="00144A72" w:rsidP="00144A72">
            <w:pPr>
              <w:jc w:val="center"/>
              <w:rPr>
                <w:rFonts w:ascii="Times New Roman" w:hAnsi="Times New Roman" w:cs="Times New Roman"/>
                <w:b/>
                <w:sz w:val="24"/>
                <w:szCs w:val="24"/>
              </w:rPr>
            </w:pPr>
            <w:r>
              <w:rPr>
                <w:rFonts w:ascii="Times New Roman" w:hAnsi="Times New Roman" w:cs="Times New Roman"/>
                <w:b/>
                <w:sz w:val="24"/>
                <w:szCs w:val="24"/>
              </w:rPr>
              <w:t>12</w:t>
            </w:r>
          </w:p>
        </w:tc>
      </w:tr>
      <w:tr w:rsidR="00F66BFD" w14:paraId="4206D6B6" w14:textId="77777777" w:rsidTr="00F41F68">
        <w:tc>
          <w:tcPr>
            <w:tcW w:w="2802" w:type="dxa"/>
            <w:vMerge/>
          </w:tcPr>
          <w:p w14:paraId="1D896625" w14:textId="77777777" w:rsidR="00F66BFD" w:rsidRDefault="00F66BFD" w:rsidP="004D4D46"/>
        </w:tc>
        <w:tc>
          <w:tcPr>
            <w:tcW w:w="9780" w:type="dxa"/>
          </w:tcPr>
          <w:p w14:paraId="3B2063FF" w14:textId="77777777" w:rsidR="00F66BFD" w:rsidRDefault="00983F3A" w:rsidP="00C46781">
            <w:pPr>
              <w:pStyle w:val="TableParagraph"/>
              <w:spacing w:before="116" w:line="270" w:lineRule="atLeast"/>
              <w:ind w:left="108" w:right="96"/>
              <w:jc w:val="both"/>
              <w:rPr>
                <w:sz w:val="24"/>
              </w:rPr>
            </w:pPr>
            <w:r>
              <w:rPr>
                <w:b/>
                <w:sz w:val="24"/>
              </w:rPr>
              <w:t xml:space="preserve">Практическое занятие № 1. </w:t>
            </w:r>
            <w:r w:rsidR="00F66BFD">
              <w:rPr>
                <w:sz w:val="24"/>
              </w:rPr>
              <w:t>Оформление текста. Настройка интерфейса текстового редактора, параметров</w:t>
            </w:r>
            <w:r w:rsidR="00F66BFD">
              <w:rPr>
                <w:spacing w:val="-57"/>
                <w:sz w:val="24"/>
              </w:rPr>
              <w:t xml:space="preserve"> </w:t>
            </w:r>
            <w:r w:rsidR="00F66BFD">
              <w:rPr>
                <w:sz w:val="24"/>
              </w:rPr>
              <w:t>страницы. Расположение текста. Оформление абзацев. Рубрики, выделения в</w:t>
            </w:r>
            <w:r w:rsidR="00F66BFD">
              <w:rPr>
                <w:spacing w:val="1"/>
                <w:sz w:val="24"/>
              </w:rPr>
              <w:t xml:space="preserve"> </w:t>
            </w:r>
            <w:r w:rsidR="00F66BFD">
              <w:rPr>
                <w:sz w:val="24"/>
              </w:rPr>
              <w:t>тексте.</w:t>
            </w:r>
            <w:r w:rsidR="00F66BFD">
              <w:rPr>
                <w:spacing w:val="-6"/>
                <w:sz w:val="24"/>
              </w:rPr>
              <w:t xml:space="preserve"> </w:t>
            </w:r>
            <w:r w:rsidR="00F66BFD">
              <w:rPr>
                <w:sz w:val="24"/>
              </w:rPr>
              <w:t>Оформление</w:t>
            </w:r>
            <w:r w:rsidR="00F66BFD">
              <w:rPr>
                <w:spacing w:val="-1"/>
                <w:sz w:val="24"/>
              </w:rPr>
              <w:t xml:space="preserve"> </w:t>
            </w:r>
            <w:r w:rsidR="00F66BFD">
              <w:rPr>
                <w:sz w:val="24"/>
              </w:rPr>
              <w:t>заголовков.</w:t>
            </w:r>
          </w:p>
        </w:tc>
        <w:tc>
          <w:tcPr>
            <w:tcW w:w="2487" w:type="dxa"/>
          </w:tcPr>
          <w:p w14:paraId="64A8FD35" w14:textId="77777777" w:rsidR="00F66BFD"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F66BFD" w14:paraId="7F87AAEA" w14:textId="77777777" w:rsidTr="00F41F68">
        <w:tc>
          <w:tcPr>
            <w:tcW w:w="2802" w:type="dxa"/>
            <w:vMerge/>
          </w:tcPr>
          <w:p w14:paraId="1B67D2A5" w14:textId="77777777" w:rsidR="00F66BFD" w:rsidRDefault="00F66BFD" w:rsidP="004D4D46"/>
        </w:tc>
        <w:tc>
          <w:tcPr>
            <w:tcW w:w="9780" w:type="dxa"/>
          </w:tcPr>
          <w:p w14:paraId="7908C533" w14:textId="77777777" w:rsidR="00F66BFD" w:rsidRDefault="00983F3A" w:rsidP="00C46781">
            <w:pPr>
              <w:pStyle w:val="TableParagraph"/>
              <w:spacing w:line="276" w:lineRule="exact"/>
              <w:ind w:left="108" w:right="94"/>
              <w:jc w:val="both"/>
              <w:rPr>
                <w:sz w:val="24"/>
              </w:rPr>
            </w:pPr>
            <w:r w:rsidRPr="00983F3A">
              <w:rPr>
                <w:b/>
                <w:sz w:val="24"/>
              </w:rPr>
              <w:t>Практическое</w:t>
            </w:r>
            <w:r>
              <w:rPr>
                <w:b/>
                <w:sz w:val="24"/>
              </w:rPr>
              <w:t xml:space="preserve"> занятие № 2. </w:t>
            </w:r>
            <w:r w:rsidR="00F66BFD">
              <w:rPr>
                <w:sz w:val="24"/>
              </w:rPr>
              <w:t>Приёмы</w:t>
            </w:r>
            <w:r w:rsidR="00F66BFD">
              <w:rPr>
                <w:spacing w:val="1"/>
                <w:sz w:val="24"/>
              </w:rPr>
              <w:t xml:space="preserve"> </w:t>
            </w:r>
            <w:r w:rsidR="00F66BFD">
              <w:rPr>
                <w:sz w:val="24"/>
              </w:rPr>
              <w:t>редактирования</w:t>
            </w:r>
            <w:r w:rsidR="00F66BFD">
              <w:rPr>
                <w:spacing w:val="1"/>
                <w:sz w:val="24"/>
              </w:rPr>
              <w:t xml:space="preserve"> </w:t>
            </w:r>
            <w:r w:rsidR="00F66BFD">
              <w:rPr>
                <w:sz w:val="24"/>
              </w:rPr>
              <w:t>текста.</w:t>
            </w:r>
            <w:r w:rsidR="00F66BFD">
              <w:rPr>
                <w:spacing w:val="1"/>
                <w:sz w:val="24"/>
              </w:rPr>
              <w:t xml:space="preserve"> </w:t>
            </w:r>
            <w:r w:rsidR="00F66BFD">
              <w:rPr>
                <w:sz w:val="24"/>
              </w:rPr>
              <w:t>Редактирование</w:t>
            </w:r>
            <w:r w:rsidR="00F66BFD">
              <w:rPr>
                <w:spacing w:val="1"/>
                <w:sz w:val="24"/>
              </w:rPr>
              <w:t xml:space="preserve"> </w:t>
            </w:r>
            <w:r w:rsidR="00F66BFD">
              <w:rPr>
                <w:sz w:val="24"/>
              </w:rPr>
              <w:t>регистра</w:t>
            </w:r>
            <w:r w:rsidR="00F66BFD">
              <w:rPr>
                <w:spacing w:val="1"/>
                <w:sz w:val="24"/>
              </w:rPr>
              <w:t xml:space="preserve"> </w:t>
            </w:r>
            <w:r w:rsidR="00F66BFD">
              <w:rPr>
                <w:sz w:val="24"/>
              </w:rPr>
              <w:t>букв</w:t>
            </w:r>
            <w:r w:rsidR="00F66BFD">
              <w:rPr>
                <w:spacing w:val="1"/>
                <w:sz w:val="24"/>
              </w:rPr>
              <w:t xml:space="preserve"> </w:t>
            </w:r>
            <w:r w:rsidR="00F66BFD">
              <w:rPr>
                <w:sz w:val="24"/>
              </w:rPr>
              <w:t>текста.</w:t>
            </w:r>
            <w:r w:rsidR="00F66BFD">
              <w:rPr>
                <w:spacing w:val="1"/>
                <w:sz w:val="24"/>
              </w:rPr>
              <w:t xml:space="preserve"> </w:t>
            </w:r>
            <w:r w:rsidR="00F66BFD">
              <w:rPr>
                <w:sz w:val="24"/>
              </w:rPr>
              <w:t>Расстановка переносов слов. Разбивка текста на страницы. Разрывы страниц,</w:t>
            </w:r>
            <w:r w:rsidR="00F66BFD">
              <w:rPr>
                <w:spacing w:val="1"/>
                <w:sz w:val="24"/>
              </w:rPr>
              <w:t xml:space="preserve"> </w:t>
            </w:r>
            <w:r w:rsidR="00F66BFD">
              <w:rPr>
                <w:sz w:val="24"/>
              </w:rPr>
              <w:t>колонтитулы.</w:t>
            </w:r>
            <w:r w:rsidR="00F66BFD">
              <w:rPr>
                <w:spacing w:val="1"/>
                <w:sz w:val="24"/>
              </w:rPr>
              <w:t xml:space="preserve"> </w:t>
            </w:r>
            <w:r w:rsidR="00F66BFD">
              <w:rPr>
                <w:sz w:val="24"/>
              </w:rPr>
              <w:t>Создание</w:t>
            </w:r>
            <w:r w:rsidR="00F66BFD">
              <w:rPr>
                <w:spacing w:val="1"/>
                <w:sz w:val="24"/>
              </w:rPr>
              <w:t xml:space="preserve"> </w:t>
            </w:r>
            <w:r w:rsidR="00F66BFD">
              <w:rPr>
                <w:sz w:val="24"/>
              </w:rPr>
              <w:t>автоматического</w:t>
            </w:r>
            <w:r w:rsidR="00F66BFD">
              <w:rPr>
                <w:spacing w:val="1"/>
                <w:sz w:val="24"/>
              </w:rPr>
              <w:t xml:space="preserve"> </w:t>
            </w:r>
            <w:r w:rsidR="00F66BFD">
              <w:rPr>
                <w:sz w:val="24"/>
              </w:rPr>
              <w:t>оглавления</w:t>
            </w:r>
            <w:r w:rsidR="00F66BFD">
              <w:rPr>
                <w:spacing w:val="1"/>
                <w:sz w:val="24"/>
              </w:rPr>
              <w:t xml:space="preserve"> </w:t>
            </w:r>
            <w:r w:rsidR="00F66BFD">
              <w:rPr>
                <w:sz w:val="24"/>
              </w:rPr>
              <w:t>в</w:t>
            </w:r>
            <w:r w:rsidR="00F66BFD">
              <w:rPr>
                <w:spacing w:val="1"/>
                <w:sz w:val="24"/>
              </w:rPr>
              <w:t xml:space="preserve"> </w:t>
            </w:r>
            <w:r w:rsidR="00F66BFD">
              <w:rPr>
                <w:sz w:val="24"/>
              </w:rPr>
              <w:t>многостраничном</w:t>
            </w:r>
            <w:r w:rsidR="00F66BFD">
              <w:rPr>
                <w:spacing w:val="1"/>
                <w:sz w:val="24"/>
              </w:rPr>
              <w:t xml:space="preserve"> </w:t>
            </w:r>
            <w:r w:rsidR="00F66BFD">
              <w:rPr>
                <w:sz w:val="24"/>
              </w:rPr>
              <w:t>документе</w:t>
            </w:r>
            <w:r w:rsidR="00F66BFD">
              <w:rPr>
                <w:spacing w:val="-2"/>
                <w:sz w:val="24"/>
              </w:rPr>
              <w:t xml:space="preserve"> </w:t>
            </w:r>
            <w:r w:rsidR="00F66BFD">
              <w:rPr>
                <w:sz w:val="24"/>
              </w:rPr>
              <w:t>в</w:t>
            </w:r>
            <w:r w:rsidR="00F66BFD">
              <w:rPr>
                <w:spacing w:val="-1"/>
                <w:sz w:val="24"/>
              </w:rPr>
              <w:t xml:space="preserve"> </w:t>
            </w:r>
            <w:r w:rsidR="00F66BFD">
              <w:rPr>
                <w:sz w:val="24"/>
              </w:rPr>
              <w:t>текстовом</w:t>
            </w:r>
            <w:r w:rsidR="00F66BFD">
              <w:rPr>
                <w:spacing w:val="-1"/>
                <w:sz w:val="24"/>
              </w:rPr>
              <w:t xml:space="preserve"> </w:t>
            </w:r>
            <w:r w:rsidR="00F66BFD">
              <w:rPr>
                <w:sz w:val="24"/>
              </w:rPr>
              <w:t>редакторе. Сноски.</w:t>
            </w:r>
          </w:p>
        </w:tc>
        <w:tc>
          <w:tcPr>
            <w:tcW w:w="2487" w:type="dxa"/>
          </w:tcPr>
          <w:p w14:paraId="60823DBF" w14:textId="77777777" w:rsidR="00F66BFD"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F66BFD" w14:paraId="5B6AAE40" w14:textId="77777777" w:rsidTr="00F41F68">
        <w:tc>
          <w:tcPr>
            <w:tcW w:w="2802" w:type="dxa"/>
            <w:vMerge/>
          </w:tcPr>
          <w:p w14:paraId="12B4CDBE" w14:textId="77777777" w:rsidR="00F66BFD" w:rsidRDefault="00F66BFD" w:rsidP="004D4D46"/>
        </w:tc>
        <w:tc>
          <w:tcPr>
            <w:tcW w:w="9780" w:type="dxa"/>
          </w:tcPr>
          <w:p w14:paraId="3D45B9E1" w14:textId="77777777" w:rsidR="00F66BFD" w:rsidRDefault="00983F3A" w:rsidP="00C46781">
            <w:pPr>
              <w:pStyle w:val="TableParagraph"/>
              <w:spacing w:before="1"/>
              <w:ind w:left="108"/>
              <w:rPr>
                <w:sz w:val="24"/>
              </w:rPr>
            </w:pPr>
            <w:r>
              <w:rPr>
                <w:b/>
                <w:sz w:val="24"/>
              </w:rPr>
              <w:t xml:space="preserve">Практическое занятие № 3. </w:t>
            </w:r>
            <w:r w:rsidR="00F66BFD">
              <w:rPr>
                <w:sz w:val="24"/>
              </w:rPr>
              <w:t>Перемещения</w:t>
            </w:r>
            <w:r w:rsidR="00F66BFD">
              <w:rPr>
                <w:spacing w:val="56"/>
                <w:sz w:val="24"/>
              </w:rPr>
              <w:t xml:space="preserve"> </w:t>
            </w:r>
            <w:r w:rsidR="00F66BFD">
              <w:rPr>
                <w:sz w:val="24"/>
              </w:rPr>
              <w:t>в</w:t>
            </w:r>
            <w:r w:rsidR="00F66BFD">
              <w:rPr>
                <w:spacing w:val="56"/>
                <w:sz w:val="24"/>
              </w:rPr>
              <w:t xml:space="preserve"> </w:t>
            </w:r>
            <w:r w:rsidR="00F66BFD">
              <w:rPr>
                <w:sz w:val="24"/>
              </w:rPr>
              <w:t>многостраничном</w:t>
            </w:r>
            <w:r w:rsidR="00F66BFD">
              <w:rPr>
                <w:spacing w:val="55"/>
                <w:sz w:val="24"/>
              </w:rPr>
              <w:t xml:space="preserve"> </w:t>
            </w:r>
            <w:r w:rsidR="00F66BFD">
              <w:rPr>
                <w:sz w:val="24"/>
              </w:rPr>
              <w:t>тексте.</w:t>
            </w:r>
            <w:r w:rsidR="00F66BFD">
              <w:rPr>
                <w:spacing w:val="56"/>
                <w:sz w:val="24"/>
              </w:rPr>
              <w:t xml:space="preserve"> </w:t>
            </w:r>
            <w:r w:rsidR="00F66BFD">
              <w:rPr>
                <w:sz w:val="24"/>
              </w:rPr>
              <w:t>Работа</w:t>
            </w:r>
            <w:r w:rsidR="00F66BFD">
              <w:rPr>
                <w:spacing w:val="55"/>
                <w:sz w:val="24"/>
              </w:rPr>
              <w:t xml:space="preserve"> </w:t>
            </w:r>
            <w:r w:rsidR="00F66BFD">
              <w:rPr>
                <w:sz w:val="24"/>
              </w:rPr>
              <w:t>с</w:t>
            </w:r>
            <w:r w:rsidR="00F66BFD">
              <w:rPr>
                <w:spacing w:val="55"/>
                <w:sz w:val="24"/>
              </w:rPr>
              <w:t xml:space="preserve"> </w:t>
            </w:r>
            <w:r w:rsidR="00F66BFD">
              <w:rPr>
                <w:sz w:val="24"/>
              </w:rPr>
              <w:t>закладками.</w:t>
            </w:r>
            <w:r w:rsidR="00F66BFD">
              <w:rPr>
                <w:spacing w:val="56"/>
                <w:sz w:val="24"/>
              </w:rPr>
              <w:t xml:space="preserve"> </w:t>
            </w:r>
            <w:r w:rsidR="00F66BFD">
              <w:rPr>
                <w:sz w:val="24"/>
              </w:rPr>
              <w:t>Отыскание</w:t>
            </w:r>
          </w:p>
          <w:p w14:paraId="36F8CDFF" w14:textId="77777777" w:rsidR="00F66BFD" w:rsidRDefault="00F66BFD" w:rsidP="00C46781">
            <w:pPr>
              <w:pStyle w:val="TableParagraph"/>
              <w:spacing w:line="257" w:lineRule="exact"/>
              <w:ind w:left="108"/>
              <w:rPr>
                <w:sz w:val="24"/>
              </w:rPr>
            </w:pPr>
            <w:r>
              <w:rPr>
                <w:sz w:val="24"/>
              </w:rPr>
              <w:t>«утерянного»</w:t>
            </w:r>
            <w:r>
              <w:rPr>
                <w:spacing w:val="-2"/>
                <w:sz w:val="24"/>
              </w:rPr>
              <w:t xml:space="preserve"> </w:t>
            </w:r>
            <w:r>
              <w:rPr>
                <w:sz w:val="24"/>
              </w:rPr>
              <w:t>документа.</w:t>
            </w:r>
          </w:p>
        </w:tc>
        <w:tc>
          <w:tcPr>
            <w:tcW w:w="2487" w:type="dxa"/>
          </w:tcPr>
          <w:p w14:paraId="020380A3" w14:textId="77777777" w:rsidR="00F66BFD"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F66BFD" w14:paraId="1DD1F86D" w14:textId="77777777" w:rsidTr="00F41F68">
        <w:tc>
          <w:tcPr>
            <w:tcW w:w="2802" w:type="dxa"/>
            <w:vMerge/>
          </w:tcPr>
          <w:p w14:paraId="26ABC092" w14:textId="77777777" w:rsidR="00F66BFD" w:rsidRDefault="00F66BFD" w:rsidP="004D4D46"/>
        </w:tc>
        <w:tc>
          <w:tcPr>
            <w:tcW w:w="9780" w:type="dxa"/>
          </w:tcPr>
          <w:p w14:paraId="26075A10" w14:textId="77777777" w:rsidR="00F66BFD" w:rsidRDefault="00983F3A" w:rsidP="00C46781">
            <w:pPr>
              <w:pStyle w:val="TableParagraph"/>
              <w:spacing w:line="276" w:lineRule="exact"/>
              <w:ind w:left="108" w:right="94"/>
              <w:jc w:val="both"/>
              <w:rPr>
                <w:sz w:val="24"/>
              </w:rPr>
            </w:pPr>
            <w:r>
              <w:rPr>
                <w:b/>
                <w:sz w:val="24"/>
              </w:rPr>
              <w:t xml:space="preserve">Практическое занятие № 4.  </w:t>
            </w:r>
            <w:r w:rsidR="00F66BFD">
              <w:rPr>
                <w:sz w:val="24"/>
              </w:rPr>
              <w:t>Вставка</w:t>
            </w:r>
            <w:r w:rsidR="00F66BFD">
              <w:rPr>
                <w:spacing w:val="1"/>
                <w:sz w:val="24"/>
              </w:rPr>
              <w:t xml:space="preserve"> </w:t>
            </w:r>
            <w:r w:rsidR="00F66BFD">
              <w:rPr>
                <w:sz w:val="24"/>
              </w:rPr>
              <w:t>графического</w:t>
            </w:r>
            <w:r w:rsidR="00F66BFD">
              <w:rPr>
                <w:spacing w:val="1"/>
                <w:sz w:val="24"/>
              </w:rPr>
              <w:t xml:space="preserve"> </w:t>
            </w:r>
            <w:r w:rsidR="00F66BFD">
              <w:rPr>
                <w:sz w:val="24"/>
              </w:rPr>
              <w:t>изображения</w:t>
            </w:r>
            <w:r w:rsidR="00F66BFD">
              <w:rPr>
                <w:spacing w:val="1"/>
                <w:sz w:val="24"/>
              </w:rPr>
              <w:t xml:space="preserve"> </w:t>
            </w:r>
            <w:r w:rsidR="00F66BFD">
              <w:rPr>
                <w:sz w:val="24"/>
              </w:rPr>
              <w:t>в</w:t>
            </w:r>
            <w:r w:rsidR="00F66BFD">
              <w:rPr>
                <w:spacing w:val="1"/>
                <w:sz w:val="24"/>
              </w:rPr>
              <w:t xml:space="preserve"> </w:t>
            </w:r>
            <w:r w:rsidR="00F66BFD">
              <w:rPr>
                <w:sz w:val="24"/>
              </w:rPr>
              <w:t>текст,</w:t>
            </w:r>
            <w:r w:rsidR="00F66BFD">
              <w:rPr>
                <w:spacing w:val="1"/>
                <w:sz w:val="24"/>
              </w:rPr>
              <w:t xml:space="preserve"> </w:t>
            </w:r>
            <w:r w:rsidR="00F66BFD">
              <w:rPr>
                <w:sz w:val="24"/>
              </w:rPr>
              <w:t>изменение</w:t>
            </w:r>
            <w:r w:rsidR="00F66BFD">
              <w:rPr>
                <w:spacing w:val="1"/>
                <w:sz w:val="24"/>
              </w:rPr>
              <w:t xml:space="preserve"> </w:t>
            </w:r>
            <w:r w:rsidR="00F66BFD">
              <w:rPr>
                <w:sz w:val="24"/>
              </w:rPr>
              <w:t>его</w:t>
            </w:r>
            <w:r w:rsidR="00F66BFD">
              <w:rPr>
                <w:spacing w:val="1"/>
                <w:sz w:val="24"/>
              </w:rPr>
              <w:t xml:space="preserve"> </w:t>
            </w:r>
            <w:r w:rsidR="00F66BFD">
              <w:rPr>
                <w:sz w:val="24"/>
              </w:rPr>
              <w:t>положения</w:t>
            </w:r>
            <w:r w:rsidR="00F66BFD">
              <w:rPr>
                <w:spacing w:val="1"/>
                <w:sz w:val="24"/>
              </w:rPr>
              <w:t xml:space="preserve"> </w:t>
            </w:r>
            <w:r w:rsidR="00F66BFD">
              <w:rPr>
                <w:sz w:val="24"/>
              </w:rPr>
              <w:t>на</w:t>
            </w:r>
            <w:r w:rsidR="00F66BFD">
              <w:rPr>
                <w:spacing w:val="1"/>
                <w:sz w:val="24"/>
              </w:rPr>
              <w:t xml:space="preserve"> </w:t>
            </w:r>
            <w:r w:rsidR="00F66BFD">
              <w:rPr>
                <w:sz w:val="24"/>
              </w:rPr>
              <w:t xml:space="preserve">странице. Технология вставки в документ объекта </w:t>
            </w:r>
            <w:proofErr w:type="spellStart"/>
            <w:r w:rsidR="00F66BFD">
              <w:rPr>
                <w:sz w:val="24"/>
              </w:rPr>
              <w:t>SmartArt</w:t>
            </w:r>
            <w:proofErr w:type="spellEnd"/>
            <w:r w:rsidR="00F66BFD">
              <w:rPr>
                <w:sz w:val="24"/>
              </w:rPr>
              <w:t>. Вставка сносок,</w:t>
            </w:r>
            <w:r w:rsidR="00F66BFD">
              <w:rPr>
                <w:spacing w:val="1"/>
                <w:sz w:val="24"/>
              </w:rPr>
              <w:t xml:space="preserve"> </w:t>
            </w:r>
            <w:r w:rsidR="00F66BFD">
              <w:rPr>
                <w:sz w:val="24"/>
              </w:rPr>
              <w:t>примечаний в</w:t>
            </w:r>
            <w:r w:rsidR="00F66BFD">
              <w:rPr>
                <w:spacing w:val="-1"/>
                <w:sz w:val="24"/>
              </w:rPr>
              <w:t xml:space="preserve"> </w:t>
            </w:r>
            <w:r w:rsidR="00F66BFD">
              <w:rPr>
                <w:sz w:val="24"/>
              </w:rPr>
              <w:t>текст документа</w:t>
            </w:r>
            <w:r w:rsidR="00F66BFD">
              <w:rPr>
                <w:spacing w:val="-1"/>
                <w:sz w:val="24"/>
              </w:rPr>
              <w:t xml:space="preserve"> </w:t>
            </w:r>
            <w:r w:rsidR="00F66BFD">
              <w:rPr>
                <w:sz w:val="24"/>
              </w:rPr>
              <w:t>в</w:t>
            </w:r>
            <w:r w:rsidR="00F66BFD">
              <w:rPr>
                <w:spacing w:val="-1"/>
                <w:sz w:val="24"/>
              </w:rPr>
              <w:t xml:space="preserve"> </w:t>
            </w:r>
            <w:r w:rsidR="00F66BFD">
              <w:rPr>
                <w:sz w:val="24"/>
              </w:rPr>
              <w:t>текстовом</w:t>
            </w:r>
            <w:r w:rsidR="00F66BFD">
              <w:rPr>
                <w:spacing w:val="-1"/>
                <w:sz w:val="24"/>
              </w:rPr>
              <w:t xml:space="preserve"> </w:t>
            </w:r>
            <w:r w:rsidR="00F66BFD">
              <w:rPr>
                <w:sz w:val="24"/>
              </w:rPr>
              <w:t>редакторе</w:t>
            </w:r>
          </w:p>
        </w:tc>
        <w:tc>
          <w:tcPr>
            <w:tcW w:w="2487" w:type="dxa"/>
          </w:tcPr>
          <w:p w14:paraId="0316D40F" w14:textId="77777777" w:rsidR="00F66BFD"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F66BFD" w14:paraId="423A1100" w14:textId="77777777" w:rsidTr="00F41F68">
        <w:tc>
          <w:tcPr>
            <w:tcW w:w="2802" w:type="dxa"/>
            <w:vMerge/>
          </w:tcPr>
          <w:p w14:paraId="1B343130" w14:textId="77777777" w:rsidR="00F66BFD" w:rsidRDefault="00F66BFD" w:rsidP="004D4D46"/>
        </w:tc>
        <w:tc>
          <w:tcPr>
            <w:tcW w:w="9780" w:type="dxa"/>
          </w:tcPr>
          <w:p w14:paraId="3C4FC2C6" w14:textId="77777777" w:rsidR="00F66BFD" w:rsidRDefault="00983F3A" w:rsidP="00983F3A">
            <w:pPr>
              <w:pStyle w:val="TableParagraph"/>
              <w:spacing w:line="276" w:lineRule="exact"/>
              <w:ind w:left="108" w:right="96"/>
              <w:rPr>
                <w:sz w:val="24"/>
              </w:rPr>
            </w:pPr>
            <w:r>
              <w:rPr>
                <w:b/>
                <w:sz w:val="24"/>
              </w:rPr>
              <w:t xml:space="preserve">Практическое занятие № 5. </w:t>
            </w:r>
            <w:r w:rsidR="00F66BFD">
              <w:rPr>
                <w:sz w:val="24"/>
              </w:rPr>
              <w:t>Инструменты</w:t>
            </w:r>
            <w:r w:rsidR="00F66BFD">
              <w:rPr>
                <w:spacing w:val="31"/>
                <w:sz w:val="24"/>
              </w:rPr>
              <w:t xml:space="preserve"> </w:t>
            </w:r>
            <w:r w:rsidR="00F66BFD">
              <w:rPr>
                <w:sz w:val="24"/>
              </w:rPr>
              <w:t>проверки</w:t>
            </w:r>
            <w:r w:rsidR="00F66BFD">
              <w:rPr>
                <w:spacing w:val="30"/>
                <w:sz w:val="24"/>
              </w:rPr>
              <w:t xml:space="preserve"> </w:t>
            </w:r>
            <w:r w:rsidR="00F66BFD">
              <w:rPr>
                <w:sz w:val="24"/>
              </w:rPr>
              <w:t>текста</w:t>
            </w:r>
            <w:r w:rsidR="00F66BFD">
              <w:rPr>
                <w:spacing w:val="30"/>
                <w:sz w:val="24"/>
              </w:rPr>
              <w:t xml:space="preserve"> </w:t>
            </w:r>
            <w:r w:rsidR="00F66BFD">
              <w:rPr>
                <w:sz w:val="24"/>
              </w:rPr>
              <w:t>документов</w:t>
            </w:r>
            <w:r w:rsidR="00F66BFD">
              <w:rPr>
                <w:spacing w:val="21"/>
                <w:sz w:val="24"/>
              </w:rPr>
              <w:t xml:space="preserve"> </w:t>
            </w:r>
            <w:r w:rsidR="00F66BFD">
              <w:rPr>
                <w:sz w:val="24"/>
              </w:rPr>
              <w:t>в</w:t>
            </w:r>
            <w:r w:rsidR="00F66BFD">
              <w:rPr>
                <w:spacing w:val="28"/>
                <w:sz w:val="24"/>
              </w:rPr>
              <w:t xml:space="preserve"> </w:t>
            </w:r>
            <w:r w:rsidR="00F66BFD">
              <w:rPr>
                <w:sz w:val="24"/>
              </w:rPr>
              <w:t>текстовом</w:t>
            </w:r>
            <w:r w:rsidR="00F66BFD">
              <w:rPr>
                <w:spacing w:val="30"/>
                <w:sz w:val="24"/>
              </w:rPr>
              <w:t xml:space="preserve"> </w:t>
            </w:r>
            <w:r w:rsidR="00F66BFD">
              <w:rPr>
                <w:sz w:val="24"/>
              </w:rPr>
              <w:t>редакторе.</w:t>
            </w:r>
            <w:r w:rsidR="00F66BFD">
              <w:rPr>
                <w:spacing w:val="31"/>
                <w:sz w:val="24"/>
              </w:rPr>
              <w:t xml:space="preserve"> </w:t>
            </w:r>
            <w:r w:rsidR="00F66BFD">
              <w:rPr>
                <w:sz w:val="24"/>
              </w:rPr>
              <w:t>Проверка</w:t>
            </w:r>
            <w:r w:rsidR="00F66BFD">
              <w:rPr>
                <w:spacing w:val="-57"/>
                <w:sz w:val="24"/>
              </w:rPr>
              <w:t xml:space="preserve"> </w:t>
            </w:r>
            <w:r w:rsidR="00F66BFD">
              <w:rPr>
                <w:sz w:val="24"/>
              </w:rPr>
              <w:t>орфографии текста. Проверка</w:t>
            </w:r>
            <w:r w:rsidR="00F66BFD">
              <w:rPr>
                <w:spacing w:val="-1"/>
                <w:sz w:val="24"/>
              </w:rPr>
              <w:t xml:space="preserve"> </w:t>
            </w:r>
            <w:r w:rsidR="00F66BFD">
              <w:rPr>
                <w:sz w:val="24"/>
              </w:rPr>
              <w:t>грамматики и</w:t>
            </w:r>
            <w:r w:rsidR="00F66BFD">
              <w:rPr>
                <w:spacing w:val="1"/>
                <w:sz w:val="24"/>
              </w:rPr>
              <w:t xml:space="preserve"> </w:t>
            </w:r>
            <w:r w:rsidR="00F66BFD">
              <w:rPr>
                <w:sz w:val="24"/>
              </w:rPr>
              <w:t>стилистики.</w:t>
            </w:r>
          </w:p>
        </w:tc>
        <w:tc>
          <w:tcPr>
            <w:tcW w:w="2487" w:type="dxa"/>
          </w:tcPr>
          <w:p w14:paraId="5AEFF294" w14:textId="77777777" w:rsidR="00F66BFD"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F66BFD" w14:paraId="63F86AD9" w14:textId="77777777" w:rsidTr="00F41F68">
        <w:tc>
          <w:tcPr>
            <w:tcW w:w="2802" w:type="dxa"/>
            <w:vMerge/>
          </w:tcPr>
          <w:p w14:paraId="48AB02CB" w14:textId="77777777" w:rsidR="00F66BFD" w:rsidRDefault="00F66BFD" w:rsidP="004D4D46"/>
        </w:tc>
        <w:tc>
          <w:tcPr>
            <w:tcW w:w="9780" w:type="dxa"/>
          </w:tcPr>
          <w:p w14:paraId="6396FEC2" w14:textId="77777777" w:rsidR="00F66BFD" w:rsidRDefault="00983F3A" w:rsidP="00C46781">
            <w:pPr>
              <w:pStyle w:val="TableParagraph"/>
              <w:spacing w:before="27" w:line="270" w:lineRule="atLeast"/>
              <w:ind w:left="108" w:right="94"/>
              <w:rPr>
                <w:sz w:val="24"/>
              </w:rPr>
            </w:pPr>
            <w:r>
              <w:rPr>
                <w:b/>
                <w:sz w:val="24"/>
              </w:rPr>
              <w:t xml:space="preserve">Практическое занятие № 6. </w:t>
            </w:r>
            <w:r w:rsidR="00F66BFD">
              <w:rPr>
                <w:sz w:val="24"/>
              </w:rPr>
              <w:t>Работа</w:t>
            </w:r>
            <w:r w:rsidR="00F66BFD">
              <w:rPr>
                <w:spacing w:val="36"/>
                <w:sz w:val="24"/>
              </w:rPr>
              <w:t xml:space="preserve"> </w:t>
            </w:r>
            <w:r w:rsidR="00F66BFD">
              <w:rPr>
                <w:sz w:val="24"/>
              </w:rPr>
              <w:t>с</w:t>
            </w:r>
            <w:r w:rsidR="00F66BFD">
              <w:rPr>
                <w:spacing w:val="36"/>
                <w:sz w:val="24"/>
              </w:rPr>
              <w:t xml:space="preserve"> </w:t>
            </w:r>
            <w:r w:rsidR="00F66BFD">
              <w:rPr>
                <w:sz w:val="24"/>
              </w:rPr>
              <w:t>исправлениями</w:t>
            </w:r>
            <w:r w:rsidR="00F66BFD">
              <w:rPr>
                <w:spacing w:val="38"/>
                <w:sz w:val="24"/>
              </w:rPr>
              <w:t xml:space="preserve"> </w:t>
            </w:r>
            <w:r w:rsidR="00F66BFD">
              <w:rPr>
                <w:sz w:val="24"/>
              </w:rPr>
              <w:t>отредактированных</w:t>
            </w:r>
            <w:r w:rsidR="00F66BFD">
              <w:rPr>
                <w:spacing w:val="35"/>
                <w:sz w:val="24"/>
              </w:rPr>
              <w:t xml:space="preserve"> </w:t>
            </w:r>
            <w:r w:rsidR="00F66BFD">
              <w:rPr>
                <w:sz w:val="24"/>
              </w:rPr>
              <w:t>документов.</w:t>
            </w:r>
            <w:r w:rsidR="00F66BFD">
              <w:rPr>
                <w:spacing w:val="37"/>
                <w:sz w:val="24"/>
              </w:rPr>
              <w:t xml:space="preserve"> </w:t>
            </w:r>
            <w:r w:rsidR="00F66BFD">
              <w:rPr>
                <w:sz w:val="24"/>
              </w:rPr>
              <w:t>Сравнение</w:t>
            </w:r>
            <w:r w:rsidR="00F66BFD">
              <w:rPr>
                <w:spacing w:val="37"/>
                <w:sz w:val="24"/>
              </w:rPr>
              <w:t xml:space="preserve"> </w:t>
            </w:r>
            <w:r w:rsidR="00F66BFD">
              <w:rPr>
                <w:sz w:val="24"/>
              </w:rPr>
              <w:t>версий</w:t>
            </w:r>
            <w:r w:rsidR="00F66BFD">
              <w:rPr>
                <w:spacing w:val="-57"/>
                <w:sz w:val="24"/>
              </w:rPr>
              <w:t xml:space="preserve"> </w:t>
            </w:r>
            <w:r w:rsidR="00F66BFD">
              <w:rPr>
                <w:sz w:val="24"/>
              </w:rPr>
              <w:t>документов.</w:t>
            </w:r>
            <w:r w:rsidR="00F66BFD">
              <w:rPr>
                <w:spacing w:val="-1"/>
                <w:sz w:val="24"/>
              </w:rPr>
              <w:t xml:space="preserve"> </w:t>
            </w:r>
            <w:r w:rsidR="00F66BFD">
              <w:rPr>
                <w:sz w:val="24"/>
              </w:rPr>
              <w:t>Объединение</w:t>
            </w:r>
            <w:r w:rsidR="00F66BFD">
              <w:rPr>
                <w:spacing w:val="-1"/>
                <w:sz w:val="24"/>
              </w:rPr>
              <w:t xml:space="preserve"> </w:t>
            </w:r>
            <w:r w:rsidR="00F66BFD">
              <w:rPr>
                <w:sz w:val="24"/>
              </w:rPr>
              <w:t>правок разных редакторов.</w:t>
            </w:r>
          </w:p>
        </w:tc>
        <w:tc>
          <w:tcPr>
            <w:tcW w:w="2487" w:type="dxa"/>
          </w:tcPr>
          <w:p w14:paraId="32B85096" w14:textId="77777777" w:rsidR="00F66BFD" w:rsidRPr="00983F3A" w:rsidRDefault="00983F3A"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3AF5A9FF" w14:textId="77777777" w:rsidTr="00F41F68">
        <w:tc>
          <w:tcPr>
            <w:tcW w:w="2802" w:type="dxa"/>
            <w:vMerge w:val="restart"/>
          </w:tcPr>
          <w:p w14:paraId="4C27F74D" w14:textId="77777777" w:rsidR="00983F3A" w:rsidRDefault="00983F3A" w:rsidP="004D4D46">
            <w:r w:rsidRPr="00F66BFD">
              <w:rPr>
                <w:rFonts w:ascii="Times New Roman" w:eastAsia="Times New Roman" w:hAnsi="Times New Roman" w:cs="Times New Roman"/>
                <w:b/>
                <w:sz w:val="24"/>
              </w:rPr>
              <w:lastRenderedPageBreak/>
              <w:t>Тема 2.4.</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Форматирование</w:t>
            </w:r>
            <w:r w:rsidRPr="00F66BFD">
              <w:rPr>
                <w:rFonts w:ascii="Times New Roman" w:eastAsia="Times New Roman" w:hAnsi="Times New Roman" w:cs="Times New Roman"/>
                <w:b/>
                <w:spacing w:val="-57"/>
                <w:sz w:val="24"/>
              </w:rPr>
              <w:t xml:space="preserve"> </w:t>
            </w:r>
            <w:r w:rsidRPr="00F66BFD">
              <w:rPr>
                <w:rFonts w:ascii="Times New Roman" w:eastAsia="Times New Roman" w:hAnsi="Times New Roman" w:cs="Times New Roman"/>
                <w:b/>
                <w:sz w:val="24"/>
              </w:rPr>
              <w:t>документов и их</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печать</w:t>
            </w:r>
          </w:p>
          <w:p w14:paraId="3447111A" w14:textId="77777777" w:rsidR="00983F3A" w:rsidRDefault="00983F3A" w:rsidP="004D4D46"/>
          <w:p w14:paraId="2567DAE7" w14:textId="77777777" w:rsidR="00983F3A" w:rsidRDefault="00983F3A" w:rsidP="004D4D46"/>
          <w:p w14:paraId="1C459C33" w14:textId="77777777" w:rsidR="00983F3A" w:rsidRDefault="00983F3A" w:rsidP="004D4D46"/>
          <w:p w14:paraId="3586008F" w14:textId="77777777" w:rsidR="00983F3A" w:rsidRDefault="00983F3A" w:rsidP="004D4D46"/>
          <w:p w14:paraId="70D031FB" w14:textId="77777777" w:rsidR="00983F3A" w:rsidRDefault="00983F3A" w:rsidP="004D4D46"/>
          <w:p w14:paraId="7E1A67AF" w14:textId="77777777" w:rsidR="00983F3A" w:rsidRDefault="00983F3A" w:rsidP="004D4D46"/>
        </w:tc>
        <w:tc>
          <w:tcPr>
            <w:tcW w:w="9780" w:type="dxa"/>
          </w:tcPr>
          <w:p w14:paraId="5608AE5E" w14:textId="77777777" w:rsidR="00983F3A" w:rsidRDefault="00983F3A" w:rsidP="00C46781">
            <w:pPr>
              <w:pStyle w:val="TableParagraph"/>
              <w:spacing w:line="256" w:lineRule="exact"/>
              <w:ind w:left="108"/>
              <w:rPr>
                <w:b/>
                <w:sz w:val="24"/>
              </w:rPr>
            </w:pPr>
            <w:r>
              <w:rPr>
                <w:b/>
                <w:sz w:val="24"/>
              </w:rPr>
              <w:t>Содержание</w:t>
            </w:r>
          </w:p>
        </w:tc>
        <w:tc>
          <w:tcPr>
            <w:tcW w:w="2487" w:type="dxa"/>
          </w:tcPr>
          <w:p w14:paraId="2616277D" w14:textId="77777777" w:rsidR="00983F3A" w:rsidRPr="00983F3A" w:rsidRDefault="00983F3A" w:rsidP="00983F3A">
            <w:pPr>
              <w:jc w:val="center"/>
              <w:rPr>
                <w:rFonts w:ascii="Times New Roman" w:hAnsi="Times New Roman" w:cs="Times New Roman"/>
                <w:b/>
                <w:sz w:val="24"/>
                <w:szCs w:val="24"/>
              </w:rPr>
            </w:pPr>
          </w:p>
        </w:tc>
      </w:tr>
      <w:tr w:rsidR="00983F3A" w14:paraId="1AB6265C" w14:textId="77777777" w:rsidTr="00F41F68">
        <w:tc>
          <w:tcPr>
            <w:tcW w:w="2802" w:type="dxa"/>
            <w:vMerge/>
          </w:tcPr>
          <w:p w14:paraId="7D876F54" w14:textId="77777777" w:rsidR="00983F3A" w:rsidRDefault="00983F3A" w:rsidP="004D4D46"/>
        </w:tc>
        <w:tc>
          <w:tcPr>
            <w:tcW w:w="9780" w:type="dxa"/>
          </w:tcPr>
          <w:p w14:paraId="4FC6E599" w14:textId="77777777" w:rsidR="00983F3A" w:rsidRDefault="00983F3A" w:rsidP="00C46781">
            <w:pPr>
              <w:pStyle w:val="TableParagraph"/>
              <w:spacing w:before="1" w:line="257"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5"/>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1C62F0A2" w14:textId="77777777" w:rsidR="00983F3A"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6</w:t>
            </w:r>
          </w:p>
        </w:tc>
      </w:tr>
      <w:tr w:rsidR="0052689D" w14:paraId="7B02FABA" w14:textId="77777777" w:rsidTr="00F41F68">
        <w:trPr>
          <w:trHeight w:val="1635"/>
        </w:trPr>
        <w:tc>
          <w:tcPr>
            <w:tcW w:w="2802" w:type="dxa"/>
            <w:vMerge/>
          </w:tcPr>
          <w:p w14:paraId="58EA510A" w14:textId="77777777" w:rsidR="0052689D" w:rsidRDefault="0052689D" w:rsidP="004D4D46"/>
        </w:tc>
        <w:tc>
          <w:tcPr>
            <w:tcW w:w="9780" w:type="dxa"/>
          </w:tcPr>
          <w:p w14:paraId="3033E0A0" w14:textId="77777777" w:rsidR="0052689D" w:rsidRDefault="0052689D" w:rsidP="0052689D">
            <w:pPr>
              <w:pStyle w:val="TableParagraph"/>
              <w:spacing w:line="276" w:lineRule="exact"/>
              <w:ind w:left="108" w:right="95"/>
              <w:jc w:val="both"/>
              <w:rPr>
                <w:sz w:val="24"/>
              </w:rPr>
            </w:pPr>
            <w:r>
              <w:rPr>
                <w:b/>
                <w:sz w:val="24"/>
              </w:rPr>
              <w:t>Практическое занятие № 7.</w:t>
            </w:r>
            <w:r>
              <w:rPr>
                <w:sz w:val="24"/>
              </w:rPr>
              <w:t>Форматирование</w:t>
            </w:r>
            <w:r>
              <w:rPr>
                <w:spacing w:val="1"/>
                <w:sz w:val="24"/>
              </w:rPr>
              <w:t xml:space="preserve"> </w:t>
            </w:r>
            <w:r>
              <w:rPr>
                <w:sz w:val="24"/>
              </w:rPr>
              <w:t>многостраничного</w:t>
            </w:r>
            <w:r>
              <w:rPr>
                <w:spacing w:val="1"/>
                <w:sz w:val="24"/>
              </w:rPr>
              <w:t xml:space="preserve"> </w:t>
            </w:r>
            <w:r>
              <w:rPr>
                <w:sz w:val="24"/>
              </w:rPr>
              <w:t>документа</w:t>
            </w:r>
            <w:r>
              <w:rPr>
                <w:spacing w:val="1"/>
                <w:sz w:val="24"/>
              </w:rPr>
              <w:t xml:space="preserve"> </w:t>
            </w:r>
            <w:r>
              <w:rPr>
                <w:sz w:val="24"/>
              </w:rPr>
              <w:t>в</w:t>
            </w:r>
            <w:r>
              <w:rPr>
                <w:spacing w:val="1"/>
                <w:sz w:val="24"/>
              </w:rPr>
              <w:t xml:space="preserve"> </w:t>
            </w:r>
            <w:r>
              <w:rPr>
                <w:sz w:val="24"/>
              </w:rPr>
              <w:t>текстовом</w:t>
            </w:r>
            <w:r>
              <w:rPr>
                <w:spacing w:val="1"/>
                <w:sz w:val="24"/>
              </w:rPr>
              <w:t xml:space="preserve"> </w:t>
            </w:r>
            <w:r>
              <w:rPr>
                <w:sz w:val="24"/>
              </w:rPr>
              <w:t>редакторе.</w:t>
            </w:r>
            <w:r>
              <w:rPr>
                <w:spacing w:val="1"/>
                <w:sz w:val="24"/>
              </w:rPr>
              <w:t xml:space="preserve"> </w:t>
            </w:r>
            <w:r>
              <w:rPr>
                <w:sz w:val="24"/>
              </w:rPr>
              <w:t>Форматирование</w:t>
            </w:r>
            <w:r>
              <w:rPr>
                <w:spacing w:val="1"/>
                <w:sz w:val="24"/>
              </w:rPr>
              <w:t xml:space="preserve"> </w:t>
            </w:r>
            <w:r>
              <w:rPr>
                <w:sz w:val="24"/>
              </w:rPr>
              <w:t>символов</w:t>
            </w:r>
            <w:r>
              <w:rPr>
                <w:spacing w:val="1"/>
                <w:sz w:val="24"/>
              </w:rPr>
              <w:t xml:space="preserve"> </w:t>
            </w:r>
            <w:r>
              <w:rPr>
                <w:sz w:val="24"/>
              </w:rPr>
              <w:t>(шрифты)</w:t>
            </w:r>
            <w:r>
              <w:rPr>
                <w:spacing w:val="1"/>
                <w:sz w:val="24"/>
              </w:rPr>
              <w:t xml:space="preserve"> </w:t>
            </w:r>
            <w:r>
              <w:rPr>
                <w:sz w:val="24"/>
              </w:rPr>
              <w:t>и</w:t>
            </w:r>
            <w:r>
              <w:rPr>
                <w:spacing w:val="1"/>
                <w:sz w:val="24"/>
              </w:rPr>
              <w:t xml:space="preserve"> </w:t>
            </w:r>
            <w:r>
              <w:rPr>
                <w:sz w:val="24"/>
              </w:rPr>
              <w:t>абзацев</w:t>
            </w:r>
            <w:r>
              <w:rPr>
                <w:spacing w:val="1"/>
                <w:sz w:val="24"/>
              </w:rPr>
              <w:t xml:space="preserve"> </w:t>
            </w:r>
            <w:r>
              <w:rPr>
                <w:sz w:val="24"/>
              </w:rPr>
              <w:t>(отступы</w:t>
            </w:r>
            <w:r>
              <w:rPr>
                <w:spacing w:val="1"/>
                <w:sz w:val="24"/>
              </w:rPr>
              <w:t xml:space="preserve"> </w:t>
            </w:r>
            <w:r>
              <w:rPr>
                <w:sz w:val="24"/>
              </w:rPr>
              <w:t>и</w:t>
            </w:r>
            <w:r>
              <w:rPr>
                <w:spacing w:val="1"/>
                <w:sz w:val="24"/>
              </w:rPr>
              <w:t xml:space="preserve"> </w:t>
            </w:r>
            <w:r>
              <w:rPr>
                <w:sz w:val="24"/>
              </w:rPr>
              <w:t>интервалы,</w:t>
            </w:r>
            <w:r>
              <w:rPr>
                <w:spacing w:val="1"/>
                <w:sz w:val="24"/>
              </w:rPr>
              <w:t xml:space="preserve"> </w:t>
            </w:r>
            <w:r>
              <w:rPr>
                <w:sz w:val="24"/>
              </w:rPr>
              <w:t>положение</w:t>
            </w:r>
            <w:r>
              <w:rPr>
                <w:spacing w:val="-2"/>
                <w:sz w:val="24"/>
              </w:rPr>
              <w:t xml:space="preserve"> </w:t>
            </w:r>
            <w:r>
              <w:rPr>
                <w:sz w:val="24"/>
              </w:rPr>
              <w:t>на</w:t>
            </w:r>
            <w:r>
              <w:rPr>
                <w:spacing w:val="-1"/>
                <w:sz w:val="24"/>
              </w:rPr>
              <w:t xml:space="preserve"> </w:t>
            </w:r>
            <w:r>
              <w:rPr>
                <w:sz w:val="24"/>
              </w:rPr>
              <w:t>странице). Табуляция. Форматирование</w:t>
            </w:r>
            <w:r>
              <w:rPr>
                <w:spacing w:val="29"/>
                <w:sz w:val="24"/>
              </w:rPr>
              <w:t xml:space="preserve"> </w:t>
            </w:r>
            <w:r>
              <w:rPr>
                <w:sz w:val="24"/>
              </w:rPr>
              <w:t>текста.</w:t>
            </w:r>
            <w:r>
              <w:rPr>
                <w:spacing w:val="30"/>
                <w:sz w:val="24"/>
              </w:rPr>
              <w:t xml:space="preserve"> </w:t>
            </w:r>
            <w:r>
              <w:rPr>
                <w:sz w:val="24"/>
              </w:rPr>
              <w:t>Создание</w:t>
            </w:r>
            <w:r>
              <w:rPr>
                <w:spacing w:val="29"/>
                <w:sz w:val="24"/>
              </w:rPr>
              <w:t xml:space="preserve"> </w:t>
            </w:r>
            <w:r>
              <w:rPr>
                <w:sz w:val="24"/>
              </w:rPr>
              <w:t>текстовых</w:t>
            </w:r>
            <w:r>
              <w:rPr>
                <w:spacing w:val="30"/>
                <w:sz w:val="24"/>
              </w:rPr>
              <w:t xml:space="preserve"> </w:t>
            </w:r>
            <w:r>
              <w:rPr>
                <w:sz w:val="24"/>
              </w:rPr>
              <w:t>колонок.</w:t>
            </w:r>
            <w:r>
              <w:rPr>
                <w:spacing w:val="30"/>
                <w:sz w:val="24"/>
              </w:rPr>
              <w:t xml:space="preserve"> </w:t>
            </w:r>
            <w:r>
              <w:rPr>
                <w:sz w:val="24"/>
              </w:rPr>
              <w:t>Создание</w:t>
            </w:r>
            <w:r>
              <w:rPr>
                <w:spacing w:val="26"/>
                <w:sz w:val="24"/>
              </w:rPr>
              <w:t xml:space="preserve"> </w:t>
            </w:r>
            <w:r>
              <w:rPr>
                <w:sz w:val="24"/>
              </w:rPr>
              <w:t>списков</w:t>
            </w:r>
            <w:r>
              <w:rPr>
                <w:spacing w:val="-57"/>
                <w:sz w:val="24"/>
              </w:rPr>
              <w:t xml:space="preserve"> </w:t>
            </w:r>
            <w:r>
              <w:rPr>
                <w:sz w:val="24"/>
              </w:rPr>
              <w:t>(маркированных</w:t>
            </w:r>
            <w:r>
              <w:rPr>
                <w:spacing w:val="-1"/>
                <w:sz w:val="24"/>
              </w:rPr>
              <w:t xml:space="preserve"> </w:t>
            </w:r>
            <w:r>
              <w:rPr>
                <w:sz w:val="24"/>
              </w:rPr>
              <w:t>и</w:t>
            </w:r>
            <w:r>
              <w:rPr>
                <w:spacing w:val="1"/>
                <w:sz w:val="24"/>
              </w:rPr>
              <w:t xml:space="preserve"> </w:t>
            </w:r>
            <w:r>
              <w:rPr>
                <w:sz w:val="24"/>
              </w:rPr>
              <w:t>нумерованных) Работа</w:t>
            </w:r>
            <w:r>
              <w:rPr>
                <w:spacing w:val="-3"/>
                <w:sz w:val="24"/>
              </w:rPr>
              <w:t xml:space="preserve"> </w:t>
            </w:r>
            <w:r>
              <w:rPr>
                <w:sz w:val="24"/>
              </w:rPr>
              <w:t>со</w:t>
            </w:r>
            <w:r>
              <w:rPr>
                <w:spacing w:val="-1"/>
                <w:sz w:val="24"/>
              </w:rPr>
              <w:t xml:space="preserve"> </w:t>
            </w:r>
            <w:r>
              <w:rPr>
                <w:sz w:val="24"/>
              </w:rPr>
              <w:t>стилями документов.</w:t>
            </w:r>
            <w:r>
              <w:rPr>
                <w:spacing w:val="-2"/>
                <w:sz w:val="24"/>
              </w:rPr>
              <w:t xml:space="preserve"> </w:t>
            </w:r>
            <w:r>
              <w:rPr>
                <w:sz w:val="24"/>
              </w:rPr>
              <w:t>Различные</w:t>
            </w:r>
            <w:r>
              <w:rPr>
                <w:spacing w:val="-2"/>
                <w:sz w:val="24"/>
              </w:rPr>
              <w:t xml:space="preserve"> </w:t>
            </w:r>
            <w:r>
              <w:rPr>
                <w:sz w:val="24"/>
              </w:rPr>
              <w:t>способы</w:t>
            </w:r>
            <w:r>
              <w:rPr>
                <w:spacing w:val="-2"/>
                <w:sz w:val="24"/>
              </w:rPr>
              <w:t xml:space="preserve"> </w:t>
            </w:r>
            <w:r>
              <w:rPr>
                <w:sz w:val="24"/>
              </w:rPr>
              <w:t>создания</w:t>
            </w:r>
            <w:r>
              <w:rPr>
                <w:spacing w:val="-2"/>
                <w:sz w:val="24"/>
              </w:rPr>
              <w:t xml:space="preserve"> </w:t>
            </w:r>
            <w:r>
              <w:rPr>
                <w:sz w:val="24"/>
              </w:rPr>
              <w:t>стилей.</w:t>
            </w:r>
          </w:p>
        </w:tc>
        <w:tc>
          <w:tcPr>
            <w:tcW w:w="2487" w:type="dxa"/>
          </w:tcPr>
          <w:p w14:paraId="513D147E" w14:textId="77777777" w:rsidR="0052689D"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2</w:t>
            </w:r>
          </w:p>
          <w:p w14:paraId="2F4812B8" w14:textId="77777777" w:rsidR="0052689D" w:rsidRPr="00983F3A" w:rsidRDefault="0052689D" w:rsidP="00983F3A">
            <w:pPr>
              <w:jc w:val="center"/>
              <w:rPr>
                <w:rFonts w:ascii="Times New Roman" w:hAnsi="Times New Roman" w:cs="Times New Roman"/>
                <w:b/>
                <w:sz w:val="24"/>
                <w:szCs w:val="24"/>
              </w:rPr>
            </w:pPr>
          </w:p>
        </w:tc>
      </w:tr>
      <w:tr w:rsidR="0052689D" w14:paraId="4BC6F5F7" w14:textId="77777777" w:rsidTr="00F41F68">
        <w:trPr>
          <w:trHeight w:val="1380"/>
        </w:trPr>
        <w:tc>
          <w:tcPr>
            <w:tcW w:w="2802" w:type="dxa"/>
            <w:vMerge/>
          </w:tcPr>
          <w:p w14:paraId="3C59A243" w14:textId="77777777" w:rsidR="0052689D" w:rsidRDefault="0052689D" w:rsidP="004D4D46"/>
        </w:tc>
        <w:tc>
          <w:tcPr>
            <w:tcW w:w="9780" w:type="dxa"/>
          </w:tcPr>
          <w:p w14:paraId="55B2C55F" w14:textId="77777777" w:rsidR="0052689D" w:rsidRDefault="0052689D" w:rsidP="00C46781">
            <w:pPr>
              <w:pStyle w:val="TableParagraph"/>
              <w:spacing w:line="276" w:lineRule="exact"/>
              <w:ind w:left="108" w:right="95"/>
              <w:jc w:val="both"/>
              <w:rPr>
                <w:sz w:val="24"/>
              </w:rPr>
            </w:pPr>
            <w:r>
              <w:rPr>
                <w:b/>
                <w:sz w:val="24"/>
              </w:rPr>
              <w:t xml:space="preserve">Практическое занятие № 8. </w:t>
            </w:r>
            <w:r>
              <w:rPr>
                <w:sz w:val="24"/>
              </w:rPr>
              <w:t>Создание</w:t>
            </w:r>
            <w:r>
              <w:rPr>
                <w:spacing w:val="1"/>
                <w:sz w:val="24"/>
              </w:rPr>
              <w:t xml:space="preserve"> </w:t>
            </w:r>
            <w:r>
              <w:rPr>
                <w:sz w:val="24"/>
              </w:rPr>
              <w:t>и</w:t>
            </w:r>
            <w:r>
              <w:rPr>
                <w:spacing w:val="1"/>
                <w:sz w:val="24"/>
              </w:rPr>
              <w:t xml:space="preserve"> </w:t>
            </w:r>
            <w:r>
              <w:rPr>
                <w:sz w:val="24"/>
              </w:rPr>
              <w:t>редактирование</w:t>
            </w:r>
            <w:r>
              <w:rPr>
                <w:spacing w:val="1"/>
                <w:sz w:val="24"/>
              </w:rPr>
              <w:t xml:space="preserve"> </w:t>
            </w:r>
            <w:r>
              <w:rPr>
                <w:sz w:val="24"/>
              </w:rPr>
              <w:t>таблиц.</w:t>
            </w:r>
            <w:r>
              <w:rPr>
                <w:spacing w:val="1"/>
                <w:sz w:val="24"/>
              </w:rPr>
              <w:t xml:space="preserve"> </w:t>
            </w:r>
            <w:r>
              <w:rPr>
                <w:sz w:val="24"/>
              </w:rPr>
              <w:t>Основные</w:t>
            </w:r>
            <w:r>
              <w:rPr>
                <w:spacing w:val="1"/>
                <w:sz w:val="24"/>
              </w:rPr>
              <w:t xml:space="preserve"> </w:t>
            </w:r>
            <w:r>
              <w:rPr>
                <w:sz w:val="24"/>
              </w:rPr>
              <w:t>требования</w:t>
            </w:r>
            <w:r>
              <w:rPr>
                <w:spacing w:val="1"/>
                <w:sz w:val="24"/>
              </w:rPr>
              <w:t xml:space="preserve"> </w:t>
            </w:r>
            <w:r>
              <w:rPr>
                <w:sz w:val="24"/>
              </w:rPr>
              <w:t>к</w:t>
            </w:r>
            <w:r>
              <w:rPr>
                <w:spacing w:val="1"/>
                <w:sz w:val="24"/>
              </w:rPr>
              <w:t xml:space="preserve"> </w:t>
            </w:r>
            <w:r>
              <w:rPr>
                <w:sz w:val="24"/>
              </w:rPr>
              <w:t>форме</w:t>
            </w:r>
            <w:r>
              <w:rPr>
                <w:spacing w:val="1"/>
                <w:sz w:val="24"/>
              </w:rPr>
              <w:t xml:space="preserve"> </w:t>
            </w:r>
            <w:r>
              <w:rPr>
                <w:sz w:val="24"/>
              </w:rPr>
              <w:t>и</w:t>
            </w:r>
            <w:r>
              <w:rPr>
                <w:spacing w:val="-57"/>
                <w:sz w:val="24"/>
              </w:rPr>
              <w:t xml:space="preserve"> </w:t>
            </w:r>
            <w:r>
              <w:rPr>
                <w:sz w:val="24"/>
              </w:rPr>
              <w:t>построению</w:t>
            </w:r>
            <w:r>
              <w:rPr>
                <w:spacing w:val="1"/>
                <w:sz w:val="24"/>
              </w:rPr>
              <w:t xml:space="preserve"> </w:t>
            </w:r>
            <w:r>
              <w:rPr>
                <w:sz w:val="24"/>
              </w:rPr>
              <w:t>таблиц.</w:t>
            </w:r>
            <w:r>
              <w:rPr>
                <w:spacing w:val="1"/>
                <w:sz w:val="24"/>
              </w:rPr>
              <w:t xml:space="preserve"> </w:t>
            </w:r>
            <w:r>
              <w:rPr>
                <w:sz w:val="24"/>
              </w:rPr>
              <w:t>Оформление</w:t>
            </w:r>
            <w:r>
              <w:rPr>
                <w:spacing w:val="1"/>
                <w:sz w:val="24"/>
              </w:rPr>
              <w:t xml:space="preserve"> </w:t>
            </w:r>
            <w:r>
              <w:rPr>
                <w:sz w:val="24"/>
              </w:rPr>
              <w:t>нумерационного</w:t>
            </w:r>
            <w:r>
              <w:rPr>
                <w:spacing w:val="1"/>
                <w:sz w:val="24"/>
              </w:rPr>
              <w:t xml:space="preserve"> </w:t>
            </w:r>
            <w:r>
              <w:rPr>
                <w:sz w:val="24"/>
              </w:rPr>
              <w:t>заголовка</w:t>
            </w:r>
            <w:r>
              <w:rPr>
                <w:spacing w:val="1"/>
                <w:sz w:val="24"/>
              </w:rPr>
              <w:t xml:space="preserve"> </w:t>
            </w:r>
            <w:r>
              <w:rPr>
                <w:sz w:val="24"/>
              </w:rPr>
              <w:t>таблицы.</w:t>
            </w:r>
            <w:r>
              <w:rPr>
                <w:spacing w:val="1"/>
                <w:sz w:val="24"/>
              </w:rPr>
              <w:t xml:space="preserve"> </w:t>
            </w:r>
            <w:r>
              <w:rPr>
                <w:sz w:val="24"/>
              </w:rPr>
              <w:t>Оформление</w:t>
            </w:r>
            <w:r>
              <w:rPr>
                <w:spacing w:val="-7"/>
                <w:sz w:val="24"/>
              </w:rPr>
              <w:t xml:space="preserve"> </w:t>
            </w:r>
            <w:r>
              <w:rPr>
                <w:sz w:val="24"/>
              </w:rPr>
              <w:t>заголовков</w:t>
            </w:r>
            <w:r>
              <w:rPr>
                <w:spacing w:val="-7"/>
                <w:sz w:val="24"/>
              </w:rPr>
              <w:t xml:space="preserve"> </w:t>
            </w:r>
            <w:r>
              <w:rPr>
                <w:sz w:val="24"/>
              </w:rPr>
              <w:t>и</w:t>
            </w:r>
            <w:r>
              <w:rPr>
                <w:spacing w:val="-5"/>
                <w:sz w:val="24"/>
              </w:rPr>
              <w:t xml:space="preserve"> </w:t>
            </w:r>
            <w:r>
              <w:rPr>
                <w:sz w:val="24"/>
              </w:rPr>
              <w:t>граф.</w:t>
            </w:r>
            <w:r>
              <w:rPr>
                <w:spacing w:val="-6"/>
                <w:sz w:val="24"/>
              </w:rPr>
              <w:t xml:space="preserve"> </w:t>
            </w:r>
            <w:r>
              <w:rPr>
                <w:sz w:val="24"/>
              </w:rPr>
              <w:t>Контекстные</w:t>
            </w:r>
            <w:r>
              <w:rPr>
                <w:spacing w:val="-5"/>
                <w:sz w:val="24"/>
              </w:rPr>
              <w:t xml:space="preserve"> </w:t>
            </w:r>
            <w:r>
              <w:rPr>
                <w:sz w:val="24"/>
              </w:rPr>
              <w:t>вкладки</w:t>
            </w:r>
            <w:r>
              <w:rPr>
                <w:spacing w:val="-5"/>
                <w:sz w:val="24"/>
              </w:rPr>
              <w:t xml:space="preserve"> </w:t>
            </w:r>
            <w:r>
              <w:rPr>
                <w:sz w:val="24"/>
              </w:rPr>
              <w:t>для</w:t>
            </w:r>
            <w:r>
              <w:rPr>
                <w:spacing w:val="-6"/>
                <w:sz w:val="24"/>
              </w:rPr>
              <w:t xml:space="preserve"> </w:t>
            </w:r>
            <w:r>
              <w:rPr>
                <w:sz w:val="24"/>
              </w:rPr>
              <w:t>работы</w:t>
            </w:r>
            <w:r>
              <w:rPr>
                <w:spacing w:val="-7"/>
                <w:sz w:val="24"/>
              </w:rPr>
              <w:t xml:space="preserve"> </w:t>
            </w:r>
            <w:r>
              <w:rPr>
                <w:sz w:val="24"/>
              </w:rPr>
              <w:t>с</w:t>
            </w:r>
            <w:r>
              <w:rPr>
                <w:spacing w:val="-7"/>
                <w:sz w:val="24"/>
              </w:rPr>
              <w:t xml:space="preserve"> </w:t>
            </w:r>
            <w:r>
              <w:rPr>
                <w:sz w:val="24"/>
              </w:rPr>
              <w:t>таблицами</w:t>
            </w:r>
            <w:r>
              <w:rPr>
                <w:spacing w:val="-58"/>
                <w:sz w:val="24"/>
              </w:rPr>
              <w:t xml:space="preserve"> </w:t>
            </w:r>
            <w:r>
              <w:rPr>
                <w:sz w:val="24"/>
              </w:rPr>
              <w:t>в</w:t>
            </w:r>
            <w:r>
              <w:rPr>
                <w:spacing w:val="-2"/>
                <w:sz w:val="24"/>
              </w:rPr>
              <w:t xml:space="preserve"> </w:t>
            </w:r>
            <w:r>
              <w:rPr>
                <w:sz w:val="24"/>
              </w:rPr>
              <w:t>текстовом</w:t>
            </w:r>
            <w:r>
              <w:rPr>
                <w:spacing w:val="-1"/>
                <w:sz w:val="24"/>
              </w:rPr>
              <w:t xml:space="preserve"> </w:t>
            </w:r>
            <w:r>
              <w:rPr>
                <w:sz w:val="24"/>
              </w:rPr>
              <w:t>редакторе</w:t>
            </w:r>
          </w:p>
          <w:p w14:paraId="464AAFF8" w14:textId="77777777" w:rsidR="0052689D" w:rsidRDefault="0052689D" w:rsidP="00C46781">
            <w:pPr>
              <w:pStyle w:val="TableParagraph"/>
              <w:spacing w:line="276" w:lineRule="exact"/>
              <w:ind w:left="108"/>
              <w:rPr>
                <w:sz w:val="24"/>
              </w:rPr>
            </w:pPr>
            <w:r>
              <w:rPr>
                <w:sz w:val="24"/>
              </w:rPr>
              <w:t>Различные</w:t>
            </w:r>
            <w:r>
              <w:rPr>
                <w:spacing w:val="33"/>
                <w:sz w:val="24"/>
              </w:rPr>
              <w:t xml:space="preserve"> </w:t>
            </w:r>
            <w:r>
              <w:rPr>
                <w:sz w:val="24"/>
              </w:rPr>
              <w:t>приёмы</w:t>
            </w:r>
            <w:r>
              <w:rPr>
                <w:spacing w:val="35"/>
                <w:sz w:val="24"/>
              </w:rPr>
              <w:t xml:space="preserve"> </w:t>
            </w:r>
            <w:r>
              <w:rPr>
                <w:sz w:val="24"/>
              </w:rPr>
              <w:t>работы</w:t>
            </w:r>
            <w:r>
              <w:rPr>
                <w:spacing w:val="35"/>
                <w:sz w:val="24"/>
              </w:rPr>
              <w:t xml:space="preserve"> </w:t>
            </w:r>
            <w:r>
              <w:rPr>
                <w:sz w:val="24"/>
              </w:rPr>
              <w:t>с</w:t>
            </w:r>
            <w:r>
              <w:rPr>
                <w:spacing w:val="36"/>
                <w:sz w:val="24"/>
              </w:rPr>
              <w:t xml:space="preserve"> </w:t>
            </w:r>
            <w:r>
              <w:rPr>
                <w:sz w:val="24"/>
              </w:rPr>
              <w:t>таблицами</w:t>
            </w:r>
            <w:r>
              <w:rPr>
                <w:spacing w:val="37"/>
                <w:sz w:val="24"/>
              </w:rPr>
              <w:t xml:space="preserve"> </w:t>
            </w:r>
            <w:r>
              <w:rPr>
                <w:sz w:val="24"/>
              </w:rPr>
              <w:t>в</w:t>
            </w:r>
            <w:r>
              <w:rPr>
                <w:spacing w:val="35"/>
                <w:sz w:val="24"/>
              </w:rPr>
              <w:t xml:space="preserve"> </w:t>
            </w:r>
            <w:r>
              <w:rPr>
                <w:sz w:val="24"/>
              </w:rPr>
              <w:t>текстовом</w:t>
            </w:r>
            <w:r>
              <w:rPr>
                <w:spacing w:val="36"/>
                <w:sz w:val="24"/>
              </w:rPr>
              <w:t xml:space="preserve"> </w:t>
            </w:r>
            <w:r>
              <w:rPr>
                <w:sz w:val="24"/>
              </w:rPr>
              <w:t>редакторе.</w:t>
            </w:r>
            <w:r>
              <w:rPr>
                <w:spacing w:val="36"/>
                <w:sz w:val="24"/>
              </w:rPr>
              <w:t xml:space="preserve"> </w:t>
            </w:r>
            <w:r>
              <w:rPr>
                <w:sz w:val="24"/>
              </w:rPr>
              <w:t>Сортировка</w:t>
            </w:r>
            <w:r>
              <w:rPr>
                <w:spacing w:val="-57"/>
                <w:sz w:val="24"/>
              </w:rPr>
              <w:t xml:space="preserve"> </w:t>
            </w:r>
            <w:r>
              <w:rPr>
                <w:sz w:val="24"/>
              </w:rPr>
              <w:t>данных</w:t>
            </w:r>
            <w:r>
              <w:rPr>
                <w:spacing w:val="-1"/>
                <w:sz w:val="24"/>
              </w:rPr>
              <w:t xml:space="preserve"> </w:t>
            </w:r>
            <w:r>
              <w:rPr>
                <w:sz w:val="24"/>
              </w:rPr>
              <w:t>в</w:t>
            </w:r>
            <w:r>
              <w:rPr>
                <w:spacing w:val="-1"/>
                <w:sz w:val="24"/>
              </w:rPr>
              <w:t xml:space="preserve"> </w:t>
            </w:r>
            <w:r>
              <w:rPr>
                <w:sz w:val="24"/>
              </w:rPr>
              <w:t>таблице. Вычисления в</w:t>
            </w:r>
            <w:r>
              <w:rPr>
                <w:spacing w:val="-1"/>
                <w:sz w:val="24"/>
              </w:rPr>
              <w:t xml:space="preserve"> </w:t>
            </w:r>
            <w:r>
              <w:rPr>
                <w:sz w:val="24"/>
              </w:rPr>
              <w:t>таблицах.</w:t>
            </w:r>
          </w:p>
        </w:tc>
        <w:tc>
          <w:tcPr>
            <w:tcW w:w="2487" w:type="dxa"/>
          </w:tcPr>
          <w:p w14:paraId="3A4D8A7F" w14:textId="77777777" w:rsidR="0052689D"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252AD1CD" w14:textId="77777777" w:rsidTr="00F41F68">
        <w:tc>
          <w:tcPr>
            <w:tcW w:w="2802" w:type="dxa"/>
            <w:vMerge/>
          </w:tcPr>
          <w:p w14:paraId="2AD6D7AD" w14:textId="77777777" w:rsidR="00983F3A" w:rsidRDefault="00983F3A" w:rsidP="004D4D46"/>
        </w:tc>
        <w:tc>
          <w:tcPr>
            <w:tcW w:w="9780" w:type="dxa"/>
          </w:tcPr>
          <w:p w14:paraId="0F1CE49D" w14:textId="77777777" w:rsidR="00983F3A" w:rsidRDefault="0052689D" w:rsidP="00556F2C">
            <w:pPr>
              <w:pStyle w:val="TableParagraph"/>
              <w:spacing w:line="276" w:lineRule="exact"/>
              <w:ind w:left="108"/>
              <w:rPr>
                <w:sz w:val="24"/>
              </w:rPr>
            </w:pPr>
            <w:r>
              <w:rPr>
                <w:b/>
                <w:sz w:val="24"/>
              </w:rPr>
              <w:t xml:space="preserve">Практическое занятие № 9. </w:t>
            </w:r>
            <w:r w:rsidR="00983F3A">
              <w:rPr>
                <w:sz w:val="24"/>
              </w:rPr>
              <w:t>Печать</w:t>
            </w:r>
            <w:r w:rsidR="00983F3A">
              <w:rPr>
                <w:spacing w:val="-8"/>
                <w:sz w:val="24"/>
              </w:rPr>
              <w:t xml:space="preserve"> </w:t>
            </w:r>
            <w:r w:rsidR="00983F3A">
              <w:rPr>
                <w:sz w:val="24"/>
              </w:rPr>
              <w:t>готового</w:t>
            </w:r>
            <w:r w:rsidR="00983F3A">
              <w:rPr>
                <w:spacing w:val="-8"/>
                <w:sz w:val="24"/>
              </w:rPr>
              <w:t xml:space="preserve"> </w:t>
            </w:r>
            <w:r w:rsidR="00983F3A">
              <w:rPr>
                <w:sz w:val="24"/>
              </w:rPr>
              <w:t>документа.</w:t>
            </w:r>
            <w:r w:rsidR="00983F3A">
              <w:rPr>
                <w:spacing w:val="-9"/>
                <w:sz w:val="24"/>
              </w:rPr>
              <w:t xml:space="preserve"> </w:t>
            </w:r>
            <w:r w:rsidR="00983F3A">
              <w:rPr>
                <w:sz w:val="24"/>
              </w:rPr>
              <w:t>Настройка</w:t>
            </w:r>
            <w:r w:rsidR="00983F3A">
              <w:rPr>
                <w:spacing w:val="-9"/>
                <w:sz w:val="24"/>
              </w:rPr>
              <w:t xml:space="preserve"> </w:t>
            </w:r>
            <w:r w:rsidR="00983F3A">
              <w:rPr>
                <w:sz w:val="24"/>
              </w:rPr>
              <w:t>режимов</w:t>
            </w:r>
            <w:r w:rsidR="00983F3A">
              <w:rPr>
                <w:spacing w:val="-9"/>
                <w:sz w:val="24"/>
              </w:rPr>
              <w:t xml:space="preserve"> </w:t>
            </w:r>
            <w:r w:rsidR="00983F3A">
              <w:rPr>
                <w:sz w:val="24"/>
              </w:rPr>
              <w:t>печати</w:t>
            </w:r>
            <w:r w:rsidR="00983F3A">
              <w:rPr>
                <w:spacing w:val="-8"/>
                <w:sz w:val="24"/>
              </w:rPr>
              <w:t xml:space="preserve"> </w:t>
            </w:r>
            <w:r w:rsidR="00983F3A">
              <w:rPr>
                <w:sz w:val="24"/>
              </w:rPr>
              <w:t>текстового</w:t>
            </w:r>
            <w:r w:rsidR="00983F3A">
              <w:rPr>
                <w:spacing w:val="-8"/>
                <w:sz w:val="24"/>
              </w:rPr>
              <w:t xml:space="preserve"> </w:t>
            </w:r>
            <w:r w:rsidR="00983F3A">
              <w:rPr>
                <w:sz w:val="24"/>
              </w:rPr>
              <w:t>документа.</w:t>
            </w:r>
            <w:r w:rsidR="00983F3A">
              <w:rPr>
                <w:spacing w:val="-57"/>
                <w:sz w:val="24"/>
              </w:rPr>
              <w:t xml:space="preserve"> </w:t>
            </w:r>
            <w:r w:rsidR="00983F3A">
              <w:rPr>
                <w:sz w:val="24"/>
              </w:rPr>
              <w:t>Работа</w:t>
            </w:r>
            <w:r w:rsidR="00983F3A">
              <w:rPr>
                <w:spacing w:val="-1"/>
                <w:sz w:val="24"/>
              </w:rPr>
              <w:t xml:space="preserve"> </w:t>
            </w:r>
            <w:r w:rsidR="00983F3A">
              <w:rPr>
                <w:sz w:val="24"/>
              </w:rPr>
              <w:t>с</w:t>
            </w:r>
            <w:r w:rsidR="00983F3A">
              <w:rPr>
                <w:spacing w:val="-1"/>
                <w:sz w:val="24"/>
              </w:rPr>
              <w:t xml:space="preserve"> </w:t>
            </w:r>
            <w:r w:rsidR="00983F3A">
              <w:rPr>
                <w:sz w:val="24"/>
              </w:rPr>
              <w:t>принтером.</w:t>
            </w:r>
          </w:p>
        </w:tc>
        <w:tc>
          <w:tcPr>
            <w:tcW w:w="2487" w:type="dxa"/>
          </w:tcPr>
          <w:p w14:paraId="627B0990" w14:textId="77777777" w:rsidR="00983F3A"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54E42CA0" w14:textId="77777777" w:rsidTr="00F41F68">
        <w:tc>
          <w:tcPr>
            <w:tcW w:w="2802" w:type="dxa"/>
            <w:vMerge w:val="restart"/>
          </w:tcPr>
          <w:p w14:paraId="76BF5BF1" w14:textId="77777777" w:rsidR="00983F3A" w:rsidRPr="00F66BFD" w:rsidRDefault="00983F3A" w:rsidP="00F66BFD">
            <w:pPr>
              <w:widowControl w:val="0"/>
              <w:autoSpaceDE w:val="0"/>
              <w:autoSpaceDN w:val="0"/>
              <w:spacing w:before="1"/>
              <w:ind w:left="107"/>
              <w:rPr>
                <w:rFonts w:ascii="Times New Roman" w:eastAsia="Times New Roman" w:hAnsi="Times New Roman" w:cs="Times New Roman"/>
                <w:b/>
                <w:sz w:val="24"/>
              </w:rPr>
            </w:pPr>
            <w:r w:rsidRPr="00F66BFD">
              <w:rPr>
                <w:rFonts w:ascii="Times New Roman" w:eastAsia="Times New Roman" w:hAnsi="Times New Roman" w:cs="Times New Roman"/>
                <w:b/>
                <w:sz w:val="24"/>
              </w:rPr>
              <w:t>Тема</w:t>
            </w:r>
            <w:r w:rsidRPr="00F66BFD">
              <w:rPr>
                <w:rFonts w:ascii="Times New Roman" w:eastAsia="Times New Roman" w:hAnsi="Times New Roman" w:cs="Times New Roman"/>
                <w:b/>
                <w:spacing w:val="-2"/>
                <w:sz w:val="24"/>
              </w:rPr>
              <w:t xml:space="preserve"> </w:t>
            </w:r>
            <w:r w:rsidRPr="00F66BFD">
              <w:rPr>
                <w:rFonts w:ascii="Times New Roman" w:eastAsia="Times New Roman" w:hAnsi="Times New Roman" w:cs="Times New Roman"/>
                <w:b/>
                <w:sz w:val="24"/>
              </w:rPr>
              <w:t>2.5.</w:t>
            </w:r>
            <w:r w:rsidRPr="00F66BFD">
              <w:rPr>
                <w:rFonts w:ascii="Times New Roman" w:eastAsia="Times New Roman" w:hAnsi="Times New Roman" w:cs="Times New Roman"/>
                <w:b/>
                <w:spacing w:val="58"/>
                <w:sz w:val="24"/>
              </w:rPr>
              <w:t xml:space="preserve"> </w:t>
            </w:r>
            <w:r w:rsidRPr="00F66BFD">
              <w:rPr>
                <w:rFonts w:ascii="Times New Roman" w:eastAsia="Times New Roman" w:hAnsi="Times New Roman" w:cs="Times New Roman"/>
                <w:b/>
                <w:sz w:val="24"/>
              </w:rPr>
              <w:t>Средства</w:t>
            </w:r>
          </w:p>
          <w:p w14:paraId="26372EC7" w14:textId="77777777" w:rsidR="00983F3A" w:rsidRDefault="00983F3A" w:rsidP="00F66BFD">
            <w:r w:rsidRPr="00F66BFD">
              <w:rPr>
                <w:rFonts w:ascii="Times New Roman" w:eastAsia="Times New Roman" w:hAnsi="Times New Roman" w:cs="Times New Roman"/>
                <w:b/>
                <w:sz w:val="24"/>
              </w:rPr>
              <w:t>и технологии работы</w:t>
            </w:r>
            <w:r w:rsidRPr="00F66BFD">
              <w:rPr>
                <w:rFonts w:ascii="Times New Roman" w:eastAsia="Times New Roman" w:hAnsi="Times New Roman" w:cs="Times New Roman"/>
                <w:b/>
                <w:spacing w:val="-57"/>
                <w:sz w:val="24"/>
              </w:rPr>
              <w:t xml:space="preserve"> </w:t>
            </w:r>
            <w:r w:rsidRPr="00F66BFD">
              <w:rPr>
                <w:rFonts w:ascii="Times New Roman" w:eastAsia="Times New Roman" w:hAnsi="Times New Roman" w:cs="Times New Roman"/>
                <w:b/>
                <w:sz w:val="24"/>
              </w:rPr>
              <w:t>с электронными</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таблицами</w:t>
            </w:r>
          </w:p>
        </w:tc>
        <w:tc>
          <w:tcPr>
            <w:tcW w:w="9780" w:type="dxa"/>
          </w:tcPr>
          <w:p w14:paraId="2E0A5672" w14:textId="77777777" w:rsidR="00983F3A" w:rsidRDefault="00983F3A" w:rsidP="00C46781">
            <w:pPr>
              <w:pStyle w:val="TableParagraph"/>
              <w:spacing w:before="1" w:line="257" w:lineRule="exact"/>
              <w:ind w:left="108"/>
              <w:rPr>
                <w:b/>
                <w:sz w:val="24"/>
              </w:rPr>
            </w:pPr>
            <w:r>
              <w:rPr>
                <w:b/>
                <w:sz w:val="24"/>
              </w:rPr>
              <w:t>Содержание</w:t>
            </w:r>
          </w:p>
        </w:tc>
        <w:tc>
          <w:tcPr>
            <w:tcW w:w="2487" w:type="dxa"/>
          </w:tcPr>
          <w:p w14:paraId="5DA31832" w14:textId="77777777" w:rsidR="00983F3A" w:rsidRPr="00983F3A" w:rsidRDefault="00983F3A" w:rsidP="00983F3A">
            <w:pPr>
              <w:jc w:val="center"/>
              <w:rPr>
                <w:rFonts w:ascii="Times New Roman" w:hAnsi="Times New Roman" w:cs="Times New Roman"/>
                <w:b/>
                <w:sz w:val="24"/>
                <w:szCs w:val="24"/>
              </w:rPr>
            </w:pPr>
          </w:p>
        </w:tc>
      </w:tr>
      <w:tr w:rsidR="00983F3A" w14:paraId="2D972579" w14:textId="77777777" w:rsidTr="00556F2C">
        <w:trPr>
          <w:trHeight w:val="1035"/>
        </w:trPr>
        <w:tc>
          <w:tcPr>
            <w:tcW w:w="2802" w:type="dxa"/>
            <w:vMerge/>
          </w:tcPr>
          <w:p w14:paraId="5090D6A2" w14:textId="77777777" w:rsidR="00983F3A" w:rsidRDefault="00983F3A" w:rsidP="004D4D46"/>
        </w:tc>
        <w:tc>
          <w:tcPr>
            <w:tcW w:w="9780" w:type="dxa"/>
          </w:tcPr>
          <w:p w14:paraId="5F86DCE4" w14:textId="77777777" w:rsidR="00983F3A" w:rsidRDefault="00983F3A" w:rsidP="00C46781">
            <w:pPr>
              <w:pStyle w:val="TableParagraph"/>
              <w:spacing w:line="276" w:lineRule="exact"/>
              <w:ind w:left="108" w:right="95"/>
              <w:jc w:val="both"/>
              <w:rPr>
                <w:sz w:val="24"/>
              </w:rPr>
            </w:pPr>
            <w:r>
              <w:rPr>
                <w:sz w:val="24"/>
              </w:rPr>
              <w:t>Электронные</w:t>
            </w:r>
            <w:r>
              <w:rPr>
                <w:spacing w:val="1"/>
                <w:sz w:val="24"/>
              </w:rPr>
              <w:t xml:space="preserve"> </w:t>
            </w:r>
            <w:r>
              <w:rPr>
                <w:sz w:val="24"/>
              </w:rPr>
              <w:t>таблицы:</w:t>
            </w:r>
            <w:r>
              <w:rPr>
                <w:spacing w:val="1"/>
                <w:sz w:val="24"/>
              </w:rPr>
              <w:t xml:space="preserve"> </w:t>
            </w:r>
            <w:r>
              <w:rPr>
                <w:sz w:val="24"/>
              </w:rPr>
              <w:t>назначение,</w:t>
            </w:r>
            <w:r>
              <w:rPr>
                <w:spacing w:val="1"/>
                <w:sz w:val="24"/>
              </w:rPr>
              <w:t xml:space="preserve"> </w:t>
            </w:r>
            <w:r>
              <w:rPr>
                <w:sz w:val="24"/>
              </w:rPr>
              <w:t>возможности,</w:t>
            </w:r>
            <w:r>
              <w:rPr>
                <w:spacing w:val="1"/>
                <w:sz w:val="24"/>
              </w:rPr>
              <w:t xml:space="preserve"> </w:t>
            </w:r>
            <w:r>
              <w:rPr>
                <w:sz w:val="24"/>
              </w:rPr>
              <w:t>принципы</w:t>
            </w:r>
            <w:r>
              <w:rPr>
                <w:spacing w:val="1"/>
                <w:sz w:val="24"/>
              </w:rPr>
              <w:t xml:space="preserve"> </w:t>
            </w:r>
            <w:r>
              <w:rPr>
                <w:sz w:val="24"/>
              </w:rPr>
              <w:t>устройства,</w:t>
            </w:r>
            <w:r>
              <w:rPr>
                <w:spacing w:val="1"/>
                <w:sz w:val="24"/>
              </w:rPr>
              <w:t xml:space="preserve"> </w:t>
            </w:r>
            <w:r>
              <w:rPr>
                <w:sz w:val="24"/>
              </w:rPr>
              <w:t>область</w:t>
            </w:r>
            <w:r>
              <w:rPr>
                <w:spacing w:val="-9"/>
                <w:sz w:val="24"/>
              </w:rPr>
              <w:t xml:space="preserve"> </w:t>
            </w:r>
            <w:r>
              <w:rPr>
                <w:sz w:val="24"/>
              </w:rPr>
              <w:t>применения.</w:t>
            </w:r>
            <w:r>
              <w:rPr>
                <w:spacing w:val="-9"/>
                <w:sz w:val="24"/>
              </w:rPr>
              <w:t xml:space="preserve"> </w:t>
            </w:r>
            <w:r>
              <w:rPr>
                <w:sz w:val="24"/>
              </w:rPr>
              <w:t>Обработка</w:t>
            </w:r>
            <w:r>
              <w:rPr>
                <w:spacing w:val="-10"/>
                <w:sz w:val="24"/>
              </w:rPr>
              <w:t xml:space="preserve"> </w:t>
            </w:r>
            <w:r>
              <w:rPr>
                <w:sz w:val="24"/>
              </w:rPr>
              <w:t>данных:</w:t>
            </w:r>
            <w:r>
              <w:rPr>
                <w:spacing w:val="-8"/>
                <w:sz w:val="24"/>
              </w:rPr>
              <w:t xml:space="preserve"> </w:t>
            </w:r>
            <w:r>
              <w:rPr>
                <w:sz w:val="24"/>
              </w:rPr>
              <w:t>виды</w:t>
            </w:r>
            <w:r>
              <w:rPr>
                <w:spacing w:val="-10"/>
                <w:sz w:val="24"/>
              </w:rPr>
              <w:t xml:space="preserve"> </w:t>
            </w:r>
            <w:r>
              <w:rPr>
                <w:sz w:val="24"/>
              </w:rPr>
              <w:t>операций,</w:t>
            </w:r>
            <w:r>
              <w:rPr>
                <w:spacing w:val="-9"/>
                <w:sz w:val="24"/>
              </w:rPr>
              <w:t xml:space="preserve"> </w:t>
            </w:r>
            <w:r>
              <w:rPr>
                <w:sz w:val="24"/>
              </w:rPr>
              <w:t>правила</w:t>
            </w:r>
            <w:r>
              <w:rPr>
                <w:spacing w:val="-10"/>
                <w:sz w:val="24"/>
              </w:rPr>
              <w:t xml:space="preserve"> </w:t>
            </w:r>
            <w:r>
              <w:rPr>
                <w:sz w:val="24"/>
              </w:rPr>
              <w:t>выполнения,</w:t>
            </w:r>
            <w:r>
              <w:rPr>
                <w:spacing w:val="-58"/>
                <w:sz w:val="24"/>
              </w:rPr>
              <w:t xml:space="preserve"> </w:t>
            </w:r>
            <w:r>
              <w:rPr>
                <w:sz w:val="24"/>
              </w:rPr>
              <w:t>основные способы. Работы с ячейками, списками, базами данных, таблицами:</w:t>
            </w:r>
            <w:r>
              <w:rPr>
                <w:spacing w:val="1"/>
                <w:sz w:val="24"/>
              </w:rPr>
              <w:t xml:space="preserve"> </w:t>
            </w:r>
            <w:r>
              <w:rPr>
                <w:sz w:val="24"/>
              </w:rPr>
              <w:t>виды,</w:t>
            </w:r>
            <w:r>
              <w:rPr>
                <w:spacing w:val="1"/>
                <w:sz w:val="24"/>
              </w:rPr>
              <w:t xml:space="preserve"> </w:t>
            </w:r>
            <w:r>
              <w:rPr>
                <w:sz w:val="24"/>
              </w:rPr>
              <w:t>примеры,</w:t>
            </w:r>
            <w:r>
              <w:rPr>
                <w:spacing w:val="1"/>
                <w:sz w:val="24"/>
              </w:rPr>
              <w:t xml:space="preserve"> </w:t>
            </w:r>
            <w:r>
              <w:rPr>
                <w:sz w:val="24"/>
              </w:rPr>
              <w:t>основные</w:t>
            </w:r>
            <w:r>
              <w:rPr>
                <w:spacing w:val="1"/>
                <w:sz w:val="24"/>
              </w:rPr>
              <w:t xml:space="preserve"> </w:t>
            </w:r>
            <w:r>
              <w:rPr>
                <w:sz w:val="24"/>
              </w:rPr>
              <w:t>приемы</w:t>
            </w:r>
            <w:r>
              <w:rPr>
                <w:spacing w:val="1"/>
                <w:sz w:val="24"/>
              </w:rPr>
              <w:t xml:space="preserve"> </w:t>
            </w:r>
            <w:r>
              <w:rPr>
                <w:sz w:val="24"/>
              </w:rPr>
              <w:t>работы.</w:t>
            </w:r>
            <w:r>
              <w:rPr>
                <w:spacing w:val="1"/>
                <w:sz w:val="24"/>
              </w:rPr>
              <w:t xml:space="preserve"> </w:t>
            </w:r>
          </w:p>
        </w:tc>
        <w:tc>
          <w:tcPr>
            <w:tcW w:w="2487" w:type="dxa"/>
          </w:tcPr>
          <w:p w14:paraId="53D50113" w14:textId="77777777" w:rsidR="00983F3A"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556F2C" w14:paraId="48F193D3" w14:textId="77777777" w:rsidTr="00F41F68">
        <w:trPr>
          <w:trHeight w:val="890"/>
        </w:trPr>
        <w:tc>
          <w:tcPr>
            <w:tcW w:w="2802" w:type="dxa"/>
            <w:vMerge/>
          </w:tcPr>
          <w:p w14:paraId="1A855832" w14:textId="77777777" w:rsidR="00556F2C" w:rsidRDefault="00556F2C" w:rsidP="004D4D46"/>
        </w:tc>
        <w:tc>
          <w:tcPr>
            <w:tcW w:w="9780" w:type="dxa"/>
          </w:tcPr>
          <w:p w14:paraId="08952359" w14:textId="77777777" w:rsidR="00556F2C" w:rsidRDefault="00556F2C" w:rsidP="00C46781">
            <w:pPr>
              <w:pStyle w:val="TableParagraph"/>
              <w:spacing w:line="276" w:lineRule="exact"/>
              <w:ind w:left="108" w:right="95"/>
              <w:jc w:val="both"/>
              <w:rPr>
                <w:sz w:val="24"/>
              </w:rPr>
            </w:pPr>
            <w:r>
              <w:rPr>
                <w:sz w:val="24"/>
              </w:rPr>
              <w:t>Диаграммы:</w:t>
            </w:r>
            <w:r>
              <w:rPr>
                <w:spacing w:val="1"/>
                <w:sz w:val="24"/>
              </w:rPr>
              <w:t xml:space="preserve"> </w:t>
            </w:r>
            <w:r>
              <w:rPr>
                <w:sz w:val="24"/>
              </w:rPr>
              <w:t>общие</w:t>
            </w:r>
            <w:r>
              <w:rPr>
                <w:spacing w:val="1"/>
                <w:sz w:val="24"/>
              </w:rPr>
              <w:t xml:space="preserve"> </w:t>
            </w:r>
            <w:r>
              <w:rPr>
                <w:sz w:val="24"/>
              </w:rPr>
              <w:t>сведения</w:t>
            </w:r>
            <w:r>
              <w:rPr>
                <w:spacing w:val="1"/>
                <w:sz w:val="24"/>
              </w:rPr>
              <w:t xml:space="preserve"> </w:t>
            </w:r>
            <w:r>
              <w:rPr>
                <w:sz w:val="24"/>
              </w:rPr>
              <w:t>основные</w:t>
            </w:r>
            <w:r>
              <w:rPr>
                <w:spacing w:val="1"/>
                <w:sz w:val="24"/>
              </w:rPr>
              <w:t xml:space="preserve"> </w:t>
            </w:r>
            <w:r>
              <w:rPr>
                <w:sz w:val="24"/>
              </w:rPr>
              <w:t>компоненты,</w:t>
            </w:r>
            <w:r>
              <w:rPr>
                <w:spacing w:val="1"/>
                <w:sz w:val="24"/>
              </w:rPr>
              <w:t xml:space="preserve"> </w:t>
            </w:r>
            <w:r>
              <w:rPr>
                <w:sz w:val="24"/>
              </w:rPr>
              <w:t>принципы</w:t>
            </w:r>
            <w:r>
              <w:rPr>
                <w:spacing w:val="1"/>
                <w:sz w:val="24"/>
              </w:rPr>
              <w:t xml:space="preserve"> </w:t>
            </w:r>
            <w:r>
              <w:rPr>
                <w:sz w:val="24"/>
              </w:rPr>
              <w:t>организации</w:t>
            </w:r>
            <w:r>
              <w:rPr>
                <w:spacing w:val="1"/>
                <w:sz w:val="24"/>
              </w:rPr>
              <w:t xml:space="preserve"> </w:t>
            </w:r>
            <w:r>
              <w:rPr>
                <w:sz w:val="24"/>
              </w:rPr>
              <w:t>данных,</w:t>
            </w:r>
            <w:r>
              <w:rPr>
                <w:spacing w:val="1"/>
                <w:sz w:val="24"/>
              </w:rPr>
              <w:t xml:space="preserve"> </w:t>
            </w:r>
            <w:r>
              <w:rPr>
                <w:sz w:val="24"/>
              </w:rPr>
              <w:t>порядок</w:t>
            </w:r>
            <w:r>
              <w:rPr>
                <w:spacing w:val="1"/>
                <w:sz w:val="24"/>
              </w:rPr>
              <w:t xml:space="preserve"> </w:t>
            </w:r>
            <w:r>
              <w:rPr>
                <w:sz w:val="24"/>
              </w:rPr>
              <w:t>создания</w:t>
            </w:r>
            <w:r>
              <w:rPr>
                <w:spacing w:val="1"/>
                <w:sz w:val="24"/>
              </w:rPr>
              <w:t xml:space="preserve"> </w:t>
            </w:r>
            <w:r>
              <w:rPr>
                <w:sz w:val="24"/>
              </w:rPr>
              <w:t>диаграмм.</w:t>
            </w:r>
            <w:r>
              <w:rPr>
                <w:spacing w:val="-1"/>
                <w:sz w:val="24"/>
              </w:rPr>
              <w:t xml:space="preserve"> </w:t>
            </w:r>
            <w:r>
              <w:rPr>
                <w:sz w:val="24"/>
              </w:rPr>
              <w:t>Сортировка,</w:t>
            </w:r>
            <w:r>
              <w:rPr>
                <w:spacing w:val="-1"/>
                <w:sz w:val="24"/>
              </w:rPr>
              <w:t xml:space="preserve"> </w:t>
            </w:r>
            <w:r>
              <w:rPr>
                <w:sz w:val="24"/>
              </w:rPr>
              <w:t>фильтрация</w:t>
            </w:r>
            <w:r>
              <w:rPr>
                <w:spacing w:val="-3"/>
                <w:sz w:val="24"/>
              </w:rPr>
              <w:t xml:space="preserve"> </w:t>
            </w:r>
            <w:r>
              <w:rPr>
                <w:sz w:val="24"/>
              </w:rPr>
              <w:t>и форматирование</w:t>
            </w:r>
            <w:r>
              <w:rPr>
                <w:spacing w:val="-2"/>
                <w:sz w:val="24"/>
              </w:rPr>
              <w:t xml:space="preserve"> </w:t>
            </w:r>
            <w:r>
              <w:rPr>
                <w:sz w:val="24"/>
              </w:rPr>
              <w:t>данных в</w:t>
            </w:r>
            <w:r>
              <w:rPr>
                <w:spacing w:val="-2"/>
                <w:sz w:val="24"/>
              </w:rPr>
              <w:t xml:space="preserve"> </w:t>
            </w:r>
            <w:r>
              <w:rPr>
                <w:sz w:val="24"/>
              </w:rPr>
              <w:t>таблицах</w:t>
            </w:r>
          </w:p>
        </w:tc>
        <w:tc>
          <w:tcPr>
            <w:tcW w:w="2487" w:type="dxa"/>
          </w:tcPr>
          <w:p w14:paraId="5C79D51D" w14:textId="77777777" w:rsidR="00556F2C" w:rsidRDefault="00556F2C"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23A12C29" w14:textId="77777777" w:rsidTr="00F41F68">
        <w:tc>
          <w:tcPr>
            <w:tcW w:w="2802" w:type="dxa"/>
            <w:vMerge/>
          </w:tcPr>
          <w:p w14:paraId="76C0DAC5" w14:textId="77777777" w:rsidR="00983F3A" w:rsidRDefault="00983F3A" w:rsidP="004D4D46"/>
        </w:tc>
        <w:tc>
          <w:tcPr>
            <w:tcW w:w="9780" w:type="dxa"/>
          </w:tcPr>
          <w:p w14:paraId="5F959E97" w14:textId="77777777" w:rsidR="00983F3A" w:rsidRDefault="00983F3A" w:rsidP="00C46781">
            <w:pPr>
              <w:pStyle w:val="TableParagraph"/>
              <w:spacing w:line="255"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09F1FDC5" w14:textId="77777777" w:rsidR="00983F3A"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6</w:t>
            </w:r>
          </w:p>
        </w:tc>
      </w:tr>
      <w:tr w:rsidR="00983F3A" w14:paraId="5945197E" w14:textId="77777777" w:rsidTr="00F41F68">
        <w:tc>
          <w:tcPr>
            <w:tcW w:w="2802" w:type="dxa"/>
            <w:vMerge/>
          </w:tcPr>
          <w:p w14:paraId="7927E035" w14:textId="77777777" w:rsidR="00983F3A" w:rsidRDefault="00983F3A" w:rsidP="004D4D46"/>
        </w:tc>
        <w:tc>
          <w:tcPr>
            <w:tcW w:w="9780" w:type="dxa"/>
          </w:tcPr>
          <w:p w14:paraId="09D13DC1" w14:textId="77777777" w:rsidR="00983F3A" w:rsidRDefault="0052689D" w:rsidP="00C46781">
            <w:pPr>
              <w:pStyle w:val="TableParagraph"/>
              <w:spacing w:line="276" w:lineRule="exact"/>
              <w:ind w:left="108" w:right="95"/>
              <w:jc w:val="both"/>
              <w:rPr>
                <w:sz w:val="24"/>
              </w:rPr>
            </w:pPr>
            <w:r>
              <w:rPr>
                <w:b/>
                <w:sz w:val="24"/>
              </w:rPr>
              <w:t xml:space="preserve">Практическое занятие № 10. </w:t>
            </w:r>
            <w:r w:rsidR="00983F3A">
              <w:rPr>
                <w:sz w:val="24"/>
              </w:rPr>
              <w:t>Создание таблиц в табличном редакторе и их форматирование. Типы данных,</w:t>
            </w:r>
            <w:r w:rsidR="00983F3A">
              <w:rPr>
                <w:spacing w:val="1"/>
                <w:sz w:val="24"/>
              </w:rPr>
              <w:t xml:space="preserve"> </w:t>
            </w:r>
            <w:r w:rsidR="00983F3A">
              <w:rPr>
                <w:sz w:val="24"/>
              </w:rPr>
              <w:t>используемых в табличном редакторе. Работа с ячейками, списками, базами</w:t>
            </w:r>
            <w:r w:rsidR="00983F3A">
              <w:rPr>
                <w:spacing w:val="1"/>
                <w:sz w:val="24"/>
              </w:rPr>
              <w:t xml:space="preserve"> </w:t>
            </w:r>
            <w:r w:rsidR="00983F3A">
              <w:rPr>
                <w:sz w:val="24"/>
              </w:rPr>
              <w:t>данных,</w:t>
            </w:r>
            <w:r w:rsidR="00983F3A">
              <w:rPr>
                <w:spacing w:val="-1"/>
                <w:sz w:val="24"/>
              </w:rPr>
              <w:t xml:space="preserve"> </w:t>
            </w:r>
            <w:r w:rsidR="00983F3A">
              <w:rPr>
                <w:sz w:val="24"/>
              </w:rPr>
              <w:t>таблицами: виды,</w:t>
            </w:r>
            <w:r w:rsidR="00983F3A">
              <w:rPr>
                <w:spacing w:val="-1"/>
                <w:sz w:val="24"/>
              </w:rPr>
              <w:t xml:space="preserve"> </w:t>
            </w:r>
            <w:r w:rsidR="00983F3A">
              <w:rPr>
                <w:sz w:val="24"/>
              </w:rPr>
              <w:t>примеры, основные</w:t>
            </w:r>
            <w:r w:rsidR="00983F3A">
              <w:rPr>
                <w:spacing w:val="-1"/>
                <w:sz w:val="24"/>
              </w:rPr>
              <w:t xml:space="preserve"> </w:t>
            </w:r>
            <w:r w:rsidR="00983F3A">
              <w:rPr>
                <w:sz w:val="24"/>
              </w:rPr>
              <w:t>приемы</w:t>
            </w:r>
            <w:r w:rsidR="00983F3A">
              <w:rPr>
                <w:spacing w:val="-2"/>
                <w:sz w:val="24"/>
              </w:rPr>
              <w:t xml:space="preserve"> </w:t>
            </w:r>
            <w:r w:rsidR="00983F3A">
              <w:rPr>
                <w:sz w:val="24"/>
              </w:rPr>
              <w:t>работы.</w:t>
            </w:r>
          </w:p>
        </w:tc>
        <w:tc>
          <w:tcPr>
            <w:tcW w:w="2487" w:type="dxa"/>
          </w:tcPr>
          <w:p w14:paraId="3B3AC930" w14:textId="77777777" w:rsidR="00983F3A"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52689D" w14:paraId="1AA7301A" w14:textId="77777777" w:rsidTr="00F41F68">
        <w:trPr>
          <w:trHeight w:val="1104"/>
        </w:trPr>
        <w:tc>
          <w:tcPr>
            <w:tcW w:w="2802" w:type="dxa"/>
            <w:vMerge/>
          </w:tcPr>
          <w:p w14:paraId="4AEFD58F" w14:textId="77777777" w:rsidR="0052689D" w:rsidRDefault="0052689D" w:rsidP="004D4D46"/>
        </w:tc>
        <w:tc>
          <w:tcPr>
            <w:tcW w:w="9780" w:type="dxa"/>
          </w:tcPr>
          <w:p w14:paraId="6DE0A02B" w14:textId="77777777" w:rsidR="0052689D" w:rsidRPr="0052689D" w:rsidRDefault="0052689D" w:rsidP="00C46781">
            <w:pPr>
              <w:pStyle w:val="TableParagraph"/>
              <w:spacing w:line="276" w:lineRule="exact"/>
              <w:ind w:left="108"/>
              <w:rPr>
                <w:sz w:val="24"/>
              </w:rPr>
            </w:pPr>
            <w:r>
              <w:rPr>
                <w:b/>
                <w:sz w:val="24"/>
              </w:rPr>
              <w:t xml:space="preserve">Практическое занятие № 11. </w:t>
            </w:r>
            <w:r w:rsidRPr="0052689D">
              <w:rPr>
                <w:sz w:val="24"/>
              </w:rPr>
              <w:t>Выполнение</w:t>
            </w:r>
            <w:r w:rsidRPr="0052689D">
              <w:rPr>
                <w:spacing w:val="20"/>
                <w:sz w:val="24"/>
              </w:rPr>
              <w:t xml:space="preserve"> </w:t>
            </w:r>
            <w:r w:rsidRPr="0052689D">
              <w:rPr>
                <w:sz w:val="24"/>
              </w:rPr>
              <w:t>расчётов</w:t>
            </w:r>
            <w:r w:rsidRPr="0052689D">
              <w:rPr>
                <w:spacing w:val="21"/>
                <w:sz w:val="24"/>
              </w:rPr>
              <w:t xml:space="preserve"> </w:t>
            </w:r>
            <w:r w:rsidRPr="0052689D">
              <w:rPr>
                <w:sz w:val="24"/>
              </w:rPr>
              <w:t>в</w:t>
            </w:r>
            <w:r w:rsidRPr="0052689D">
              <w:rPr>
                <w:spacing w:val="21"/>
                <w:sz w:val="24"/>
              </w:rPr>
              <w:t xml:space="preserve"> </w:t>
            </w:r>
            <w:r w:rsidRPr="0052689D">
              <w:rPr>
                <w:sz w:val="24"/>
              </w:rPr>
              <w:t>электронных</w:t>
            </w:r>
            <w:r w:rsidRPr="0052689D">
              <w:rPr>
                <w:spacing w:val="21"/>
                <w:sz w:val="24"/>
              </w:rPr>
              <w:t xml:space="preserve"> </w:t>
            </w:r>
            <w:r w:rsidRPr="0052689D">
              <w:rPr>
                <w:sz w:val="24"/>
              </w:rPr>
              <w:t>таблицах.</w:t>
            </w:r>
            <w:r w:rsidRPr="0052689D">
              <w:rPr>
                <w:spacing w:val="21"/>
                <w:sz w:val="24"/>
              </w:rPr>
              <w:t xml:space="preserve"> </w:t>
            </w:r>
            <w:r w:rsidRPr="0052689D">
              <w:rPr>
                <w:sz w:val="24"/>
              </w:rPr>
              <w:t>Формулы.</w:t>
            </w:r>
            <w:r w:rsidRPr="0052689D">
              <w:rPr>
                <w:spacing w:val="21"/>
                <w:sz w:val="24"/>
              </w:rPr>
              <w:t xml:space="preserve"> </w:t>
            </w:r>
            <w:r w:rsidRPr="0052689D">
              <w:rPr>
                <w:sz w:val="24"/>
              </w:rPr>
              <w:t>Абсолютная</w:t>
            </w:r>
            <w:r w:rsidRPr="0052689D">
              <w:rPr>
                <w:spacing w:val="21"/>
                <w:sz w:val="24"/>
              </w:rPr>
              <w:t xml:space="preserve"> </w:t>
            </w:r>
            <w:r w:rsidRPr="0052689D">
              <w:rPr>
                <w:sz w:val="24"/>
              </w:rPr>
              <w:t>и</w:t>
            </w:r>
            <w:r w:rsidRPr="0052689D">
              <w:rPr>
                <w:spacing w:val="-57"/>
                <w:sz w:val="24"/>
              </w:rPr>
              <w:t xml:space="preserve"> </w:t>
            </w:r>
            <w:r w:rsidRPr="0052689D">
              <w:rPr>
                <w:sz w:val="24"/>
              </w:rPr>
              <w:t>относительная</w:t>
            </w:r>
            <w:r w:rsidRPr="0052689D">
              <w:rPr>
                <w:spacing w:val="-1"/>
                <w:sz w:val="24"/>
              </w:rPr>
              <w:t xml:space="preserve"> </w:t>
            </w:r>
            <w:r w:rsidRPr="0052689D">
              <w:rPr>
                <w:sz w:val="24"/>
              </w:rPr>
              <w:t>адресация</w:t>
            </w:r>
          </w:p>
          <w:p w14:paraId="5D6D8DED" w14:textId="77777777" w:rsidR="0052689D" w:rsidRPr="0052689D" w:rsidRDefault="0052689D" w:rsidP="00C46781">
            <w:pPr>
              <w:pStyle w:val="TableParagraph"/>
              <w:spacing w:line="276" w:lineRule="exact"/>
              <w:ind w:left="108"/>
              <w:rPr>
                <w:sz w:val="24"/>
              </w:rPr>
            </w:pPr>
            <w:r w:rsidRPr="0052689D">
              <w:rPr>
                <w:sz w:val="24"/>
              </w:rPr>
              <w:t>Диаграммы:</w:t>
            </w:r>
            <w:r w:rsidRPr="0052689D">
              <w:rPr>
                <w:spacing w:val="33"/>
                <w:sz w:val="24"/>
              </w:rPr>
              <w:t xml:space="preserve"> </w:t>
            </w:r>
            <w:r w:rsidRPr="0052689D">
              <w:rPr>
                <w:sz w:val="24"/>
              </w:rPr>
              <w:t>общие</w:t>
            </w:r>
            <w:r w:rsidRPr="0052689D">
              <w:rPr>
                <w:spacing w:val="32"/>
                <w:sz w:val="24"/>
              </w:rPr>
              <w:t xml:space="preserve"> </w:t>
            </w:r>
            <w:r w:rsidRPr="0052689D">
              <w:rPr>
                <w:sz w:val="24"/>
              </w:rPr>
              <w:t>сведения</w:t>
            </w:r>
            <w:r w:rsidRPr="0052689D">
              <w:rPr>
                <w:spacing w:val="33"/>
                <w:sz w:val="24"/>
              </w:rPr>
              <w:t xml:space="preserve"> </w:t>
            </w:r>
            <w:r w:rsidRPr="0052689D">
              <w:rPr>
                <w:sz w:val="24"/>
              </w:rPr>
              <w:t>основные</w:t>
            </w:r>
            <w:r w:rsidRPr="0052689D">
              <w:rPr>
                <w:spacing w:val="32"/>
                <w:sz w:val="24"/>
              </w:rPr>
              <w:t xml:space="preserve"> </w:t>
            </w:r>
            <w:r w:rsidRPr="0052689D">
              <w:rPr>
                <w:sz w:val="24"/>
              </w:rPr>
              <w:t>компоненты,</w:t>
            </w:r>
            <w:r w:rsidRPr="0052689D">
              <w:rPr>
                <w:spacing w:val="34"/>
                <w:sz w:val="24"/>
              </w:rPr>
              <w:t xml:space="preserve"> </w:t>
            </w:r>
            <w:r w:rsidRPr="0052689D">
              <w:rPr>
                <w:sz w:val="24"/>
              </w:rPr>
              <w:t>принципы</w:t>
            </w:r>
            <w:r w:rsidRPr="0052689D">
              <w:rPr>
                <w:spacing w:val="32"/>
                <w:sz w:val="24"/>
              </w:rPr>
              <w:t xml:space="preserve"> </w:t>
            </w:r>
            <w:r w:rsidRPr="0052689D">
              <w:rPr>
                <w:sz w:val="24"/>
              </w:rPr>
              <w:t>организации</w:t>
            </w:r>
            <w:r w:rsidRPr="0052689D">
              <w:rPr>
                <w:spacing w:val="-57"/>
                <w:sz w:val="24"/>
              </w:rPr>
              <w:t xml:space="preserve"> </w:t>
            </w:r>
            <w:r w:rsidRPr="0052689D">
              <w:rPr>
                <w:sz w:val="24"/>
              </w:rPr>
              <w:t>данных,</w:t>
            </w:r>
            <w:r w:rsidRPr="0052689D">
              <w:rPr>
                <w:spacing w:val="-2"/>
                <w:sz w:val="24"/>
              </w:rPr>
              <w:t xml:space="preserve"> </w:t>
            </w:r>
            <w:r w:rsidRPr="0052689D">
              <w:rPr>
                <w:sz w:val="24"/>
              </w:rPr>
              <w:t>порядок</w:t>
            </w:r>
            <w:r w:rsidRPr="0052689D">
              <w:rPr>
                <w:spacing w:val="-2"/>
                <w:sz w:val="24"/>
              </w:rPr>
              <w:t xml:space="preserve"> </w:t>
            </w:r>
            <w:r w:rsidRPr="0052689D">
              <w:rPr>
                <w:sz w:val="24"/>
              </w:rPr>
              <w:t>создания</w:t>
            </w:r>
            <w:r w:rsidRPr="0052689D">
              <w:rPr>
                <w:spacing w:val="-2"/>
                <w:sz w:val="24"/>
              </w:rPr>
              <w:t xml:space="preserve"> </w:t>
            </w:r>
            <w:r w:rsidRPr="0052689D">
              <w:rPr>
                <w:sz w:val="24"/>
              </w:rPr>
              <w:t>диаграмм.</w:t>
            </w:r>
            <w:r w:rsidRPr="0052689D">
              <w:rPr>
                <w:spacing w:val="-2"/>
                <w:sz w:val="24"/>
              </w:rPr>
              <w:t xml:space="preserve"> </w:t>
            </w:r>
            <w:r w:rsidRPr="0052689D">
              <w:rPr>
                <w:sz w:val="24"/>
              </w:rPr>
              <w:t>Построение</w:t>
            </w:r>
            <w:r w:rsidRPr="0052689D">
              <w:rPr>
                <w:spacing w:val="-3"/>
                <w:sz w:val="24"/>
              </w:rPr>
              <w:t xml:space="preserve"> </w:t>
            </w:r>
            <w:r w:rsidRPr="0052689D">
              <w:rPr>
                <w:sz w:val="24"/>
              </w:rPr>
              <w:t>и редактирование</w:t>
            </w:r>
            <w:r w:rsidRPr="0052689D">
              <w:rPr>
                <w:spacing w:val="-3"/>
                <w:sz w:val="24"/>
              </w:rPr>
              <w:t xml:space="preserve"> </w:t>
            </w:r>
            <w:r w:rsidRPr="0052689D">
              <w:rPr>
                <w:sz w:val="24"/>
              </w:rPr>
              <w:t>диаграмм</w:t>
            </w:r>
          </w:p>
        </w:tc>
        <w:tc>
          <w:tcPr>
            <w:tcW w:w="2487" w:type="dxa"/>
          </w:tcPr>
          <w:p w14:paraId="4EEAA420" w14:textId="77777777" w:rsidR="0052689D"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00CFF0BB" w14:textId="77777777" w:rsidTr="00F41F68">
        <w:tc>
          <w:tcPr>
            <w:tcW w:w="2802" w:type="dxa"/>
            <w:vMerge/>
          </w:tcPr>
          <w:p w14:paraId="1AED0C12" w14:textId="77777777" w:rsidR="00983F3A" w:rsidRDefault="00983F3A" w:rsidP="004D4D46"/>
        </w:tc>
        <w:tc>
          <w:tcPr>
            <w:tcW w:w="9780" w:type="dxa"/>
          </w:tcPr>
          <w:p w14:paraId="12F4D1FA" w14:textId="77777777" w:rsidR="00983F3A" w:rsidRDefault="0052689D" w:rsidP="00C46781">
            <w:pPr>
              <w:pStyle w:val="TableParagraph"/>
              <w:spacing w:line="257" w:lineRule="exact"/>
              <w:ind w:left="108"/>
              <w:rPr>
                <w:sz w:val="24"/>
              </w:rPr>
            </w:pPr>
            <w:r>
              <w:rPr>
                <w:b/>
                <w:sz w:val="24"/>
              </w:rPr>
              <w:t xml:space="preserve">Практическое занятие № 12. </w:t>
            </w:r>
            <w:r w:rsidR="00983F3A">
              <w:rPr>
                <w:sz w:val="24"/>
              </w:rPr>
              <w:t>Настройка</w:t>
            </w:r>
            <w:r w:rsidR="00983F3A">
              <w:rPr>
                <w:spacing w:val="-2"/>
                <w:sz w:val="24"/>
              </w:rPr>
              <w:t xml:space="preserve"> </w:t>
            </w:r>
            <w:r w:rsidR="00983F3A">
              <w:rPr>
                <w:sz w:val="24"/>
              </w:rPr>
              <w:t>листов</w:t>
            </w:r>
            <w:r w:rsidR="00983F3A">
              <w:rPr>
                <w:spacing w:val="-1"/>
                <w:sz w:val="24"/>
              </w:rPr>
              <w:t xml:space="preserve"> </w:t>
            </w:r>
            <w:r w:rsidR="00983F3A">
              <w:rPr>
                <w:sz w:val="24"/>
              </w:rPr>
              <w:t>книги на</w:t>
            </w:r>
            <w:r w:rsidR="00983F3A">
              <w:rPr>
                <w:spacing w:val="-1"/>
                <w:sz w:val="24"/>
              </w:rPr>
              <w:t xml:space="preserve"> </w:t>
            </w:r>
            <w:r w:rsidR="00983F3A">
              <w:rPr>
                <w:sz w:val="24"/>
              </w:rPr>
              <w:t>печать.</w:t>
            </w:r>
          </w:p>
        </w:tc>
        <w:tc>
          <w:tcPr>
            <w:tcW w:w="2487" w:type="dxa"/>
          </w:tcPr>
          <w:p w14:paraId="55282994" w14:textId="77777777" w:rsidR="00983F3A" w:rsidRPr="00983F3A" w:rsidRDefault="0052689D" w:rsidP="00983F3A">
            <w:pPr>
              <w:jc w:val="center"/>
              <w:rPr>
                <w:rFonts w:ascii="Times New Roman" w:hAnsi="Times New Roman" w:cs="Times New Roman"/>
                <w:b/>
                <w:sz w:val="24"/>
                <w:szCs w:val="24"/>
              </w:rPr>
            </w:pPr>
            <w:r>
              <w:rPr>
                <w:rFonts w:ascii="Times New Roman" w:hAnsi="Times New Roman" w:cs="Times New Roman"/>
                <w:b/>
                <w:sz w:val="24"/>
                <w:szCs w:val="24"/>
              </w:rPr>
              <w:t>2</w:t>
            </w:r>
          </w:p>
        </w:tc>
      </w:tr>
      <w:tr w:rsidR="0052689D" w14:paraId="1B00CA86" w14:textId="77777777" w:rsidTr="00F41F68">
        <w:tc>
          <w:tcPr>
            <w:tcW w:w="2802" w:type="dxa"/>
            <w:vMerge w:val="restart"/>
          </w:tcPr>
          <w:p w14:paraId="4452E0DE" w14:textId="77777777" w:rsidR="0052689D" w:rsidRDefault="0052689D" w:rsidP="004D4D46">
            <w:pPr>
              <w:rPr>
                <w:rFonts w:ascii="Times New Roman" w:eastAsia="Times New Roman" w:hAnsi="Times New Roman" w:cs="Times New Roman"/>
                <w:b/>
                <w:sz w:val="24"/>
              </w:rPr>
            </w:pPr>
            <w:r w:rsidRPr="00F66BFD">
              <w:rPr>
                <w:rFonts w:ascii="Times New Roman" w:eastAsia="Times New Roman" w:hAnsi="Times New Roman" w:cs="Times New Roman"/>
                <w:b/>
                <w:sz w:val="24"/>
              </w:rPr>
              <w:t>Тема</w:t>
            </w:r>
            <w:r w:rsidRPr="00F66BFD">
              <w:rPr>
                <w:rFonts w:ascii="Times New Roman" w:eastAsia="Times New Roman" w:hAnsi="Times New Roman" w:cs="Times New Roman"/>
                <w:b/>
                <w:spacing w:val="60"/>
                <w:sz w:val="24"/>
              </w:rPr>
              <w:t xml:space="preserve"> </w:t>
            </w:r>
            <w:r w:rsidRPr="00F66BFD">
              <w:rPr>
                <w:rFonts w:ascii="Times New Roman" w:eastAsia="Times New Roman" w:hAnsi="Times New Roman" w:cs="Times New Roman"/>
                <w:b/>
                <w:sz w:val="24"/>
              </w:rPr>
              <w:t>2.6.</w:t>
            </w:r>
            <w:r w:rsidRPr="00F66BFD">
              <w:rPr>
                <w:rFonts w:ascii="Times New Roman" w:eastAsia="Times New Roman" w:hAnsi="Times New Roman" w:cs="Times New Roman"/>
                <w:b/>
                <w:spacing w:val="61"/>
                <w:sz w:val="24"/>
              </w:rPr>
              <w:t xml:space="preserve"> </w:t>
            </w:r>
            <w:r w:rsidRPr="00F66BFD">
              <w:rPr>
                <w:rFonts w:ascii="Times New Roman" w:eastAsia="Times New Roman" w:hAnsi="Times New Roman" w:cs="Times New Roman"/>
                <w:b/>
                <w:sz w:val="24"/>
              </w:rPr>
              <w:t>Средства</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 xml:space="preserve">и </w:t>
            </w:r>
            <w:r w:rsidRPr="00F66BFD">
              <w:rPr>
                <w:rFonts w:ascii="Times New Roman" w:eastAsia="Times New Roman" w:hAnsi="Times New Roman" w:cs="Times New Roman"/>
                <w:b/>
                <w:sz w:val="24"/>
              </w:rPr>
              <w:lastRenderedPageBreak/>
              <w:t>технология работы</w:t>
            </w:r>
            <w:r w:rsidRPr="00F66BFD">
              <w:rPr>
                <w:rFonts w:ascii="Times New Roman" w:eastAsia="Times New Roman" w:hAnsi="Times New Roman" w:cs="Times New Roman"/>
                <w:b/>
                <w:spacing w:val="-57"/>
                <w:sz w:val="24"/>
              </w:rPr>
              <w:t xml:space="preserve"> </w:t>
            </w:r>
            <w:r w:rsidRPr="00F66BFD">
              <w:rPr>
                <w:rFonts w:ascii="Times New Roman" w:eastAsia="Times New Roman" w:hAnsi="Times New Roman" w:cs="Times New Roman"/>
                <w:b/>
                <w:sz w:val="24"/>
              </w:rPr>
              <w:t>создания</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презентаций</w:t>
            </w:r>
          </w:p>
          <w:p w14:paraId="3A898190" w14:textId="77777777" w:rsidR="0052689D" w:rsidRDefault="0052689D" w:rsidP="004D4D46">
            <w:pPr>
              <w:rPr>
                <w:rFonts w:ascii="Times New Roman" w:eastAsia="Times New Roman" w:hAnsi="Times New Roman" w:cs="Times New Roman"/>
                <w:b/>
                <w:sz w:val="24"/>
              </w:rPr>
            </w:pPr>
          </w:p>
          <w:p w14:paraId="483C393E" w14:textId="77777777" w:rsidR="0052689D" w:rsidRDefault="0052689D" w:rsidP="004D4D46">
            <w:pPr>
              <w:rPr>
                <w:rFonts w:ascii="Times New Roman" w:eastAsia="Times New Roman" w:hAnsi="Times New Roman" w:cs="Times New Roman"/>
                <w:b/>
                <w:sz w:val="24"/>
              </w:rPr>
            </w:pPr>
          </w:p>
          <w:p w14:paraId="496CE7C0" w14:textId="77777777" w:rsidR="0052689D" w:rsidRDefault="0052689D" w:rsidP="004D4D46">
            <w:pPr>
              <w:rPr>
                <w:rFonts w:ascii="Times New Roman" w:eastAsia="Times New Roman" w:hAnsi="Times New Roman" w:cs="Times New Roman"/>
                <w:b/>
                <w:sz w:val="24"/>
              </w:rPr>
            </w:pPr>
          </w:p>
          <w:p w14:paraId="72037DA0" w14:textId="77777777" w:rsidR="0052689D" w:rsidRDefault="0052689D" w:rsidP="004D4D46">
            <w:pPr>
              <w:rPr>
                <w:rFonts w:ascii="Times New Roman" w:eastAsia="Times New Roman" w:hAnsi="Times New Roman" w:cs="Times New Roman"/>
                <w:b/>
                <w:sz w:val="24"/>
              </w:rPr>
            </w:pPr>
          </w:p>
          <w:p w14:paraId="0AF74AE7" w14:textId="77777777" w:rsidR="0052689D" w:rsidRDefault="0052689D" w:rsidP="004D4D46">
            <w:pPr>
              <w:rPr>
                <w:rFonts w:ascii="Times New Roman" w:eastAsia="Times New Roman" w:hAnsi="Times New Roman" w:cs="Times New Roman"/>
                <w:b/>
                <w:sz w:val="24"/>
              </w:rPr>
            </w:pPr>
          </w:p>
          <w:p w14:paraId="4C01496C" w14:textId="77777777" w:rsidR="0052689D" w:rsidRDefault="0052689D" w:rsidP="004D4D46">
            <w:pPr>
              <w:rPr>
                <w:rFonts w:ascii="Times New Roman" w:eastAsia="Times New Roman" w:hAnsi="Times New Roman" w:cs="Times New Roman"/>
                <w:b/>
                <w:sz w:val="24"/>
              </w:rPr>
            </w:pPr>
          </w:p>
          <w:p w14:paraId="686A9557" w14:textId="77777777" w:rsidR="0052689D" w:rsidRDefault="0052689D" w:rsidP="004D4D46">
            <w:pPr>
              <w:rPr>
                <w:rFonts w:ascii="Times New Roman" w:eastAsia="Times New Roman" w:hAnsi="Times New Roman" w:cs="Times New Roman"/>
                <w:b/>
                <w:sz w:val="24"/>
              </w:rPr>
            </w:pPr>
          </w:p>
          <w:p w14:paraId="5BF01407" w14:textId="77777777" w:rsidR="0052689D" w:rsidRDefault="0052689D" w:rsidP="004D4D46">
            <w:pPr>
              <w:rPr>
                <w:rFonts w:ascii="Times New Roman" w:eastAsia="Times New Roman" w:hAnsi="Times New Roman" w:cs="Times New Roman"/>
                <w:b/>
                <w:sz w:val="24"/>
              </w:rPr>
            </w:pPr>
          </w:p>
          <w:p w14:paraId="243D4030" w14:textId="77777777" w:rsidR="0052689D" w:rsidRDefault="0052689D" w:rsidP="004D4D46"/>
        </w:tc>
        <w:tc>
          <w:tcPr>
            <w:tcW w:w="9780" w:type="dxa"/>
          </w:tcPr>
          <w:p w14:paraId="5CD43DA3" w14:textId="77777777" w:rsidR="0052689D" w:rsidRDefault="0052689D" w:rsidP="00C46781">
            <w:pPr>
              <w:pStyle w:val="TableParagraph"/>
              <w:spacing w:line="256" w:lineRule="exact"/>
              <w:ind w:left="108"/>
              <w:rPr>
                <w:b/>
                <w:sz w:val="24"/>
              </w:rPr>
            </w:pPr>
            <w:r>
              <w:rPr>
                <w:b/>
                <w:sz w:val="24"/>
              </w:rPr>
              <w:lastRenderedPageBreak/>
              <w:t>Содержание</w:t>
            </w:r>
          </w:p>
        </w:tc>
        <w:tc>
          <w:tcPr>
            <w:tcW w:w="2487" w:type="dxa"/>
          </w:tcPr>
          <w:p w14:paraId="554D8C00" w14:textId="77777777" w:rsidR="0052689D" w:rsidRPr="00983F3A" w:rsidRDefault="0052689D" w:rsidP="00983F3A">
            <w:pPr>
              <w:jc w:val="center"/>
              <w:rPr>
                <w:rFonts w:ascii="Times New Roman" w:hAnsi="Times New Roman" w:cs="Times New Roman"/>
                <w:b/>
                <w:sz w:val="24"/>
                <w:szCs w:val="24"/>
              </w:rPr>
            </w:pPr>
          </w:p>
        </w:tc>
      </w:tr>
      <w:tr w:rsidR="00144A72" w14:paraId="68DA7611" w14:textId="77777777" w:rsidTr="00F41F68">
        <w:trPr>
          <w:trHeight w:val="1371"/>
        </w:trPr>
        <w:tc>
          <w:tcPr>
            <w:tcW w:w="2802" w:type="dxa"/>
            <w:vMerge/>
          </w:tcPr>
          <w:p w14:paraId="08662716" w14:textId="77777777" w:rsidR="00144A72" w:rsidRDefault="00144A72" w:rsidP="004D4D46"/>
        </w:tc>
        <w:tc>
          <w:tcPr>
            <w:tcW w:w="9780" w:type="dxa"/>
          </w:tcPr>
          <w:p w14:paraId="51F63781" w14:textId="77777777" w:rsidR="00144A72" w:rsidRDefault="00144A72" w:rsidP="00CB1FD6">
            <w:pPr>
              <w:pStyle w:val="TableParagraph"/>
              <w:spacing w:line="276" w:lineRule="exact"/>
              <w:ind w:left="108" w:right="94"/>
              <w:jc w:val="both"/>
              <w:rPr>
                <w:sz w:val="24"/>
              </w:rPr>
            </w:pPr>
            <w:r>
              <w:rPr>
                <w:sz w:val="24"/>
              </w:rPr>
              <w:t>Мультимедиа:</w:t>
            </w:r>
            <w:r>
              <w:rPr>
                <w:spacing w:val="1"/>
                <w:sz w:val="24"/>
              </w:rPr>
              <w:t xml:space="preserve"> </w:t>
            </w:r>
            <w:r>
              <w:rPr>
                <w:sz w:val="24"/>
              </w:rPr>
              <w:t>понятия,</w:t>
            </w:r>
            <w:r>
              <w:rPr>
                <w:spacing w:val="1"/>
                <w:sz w:val="24"/>
              </w:rPr>
              <w:t xml:space="preserve"> </w:t>
            </w:r>
            <w:r>
              <w:rPr>
                <w:sz w:val="24"/>
              </w:rPr>
              <w:t>определения.</w:t>
            </w:r>
            <w:r>
              <w:rPr>
                <w:spacing w:val="1"/>
                <w:sz w:val="24"/>
              </w:rPr>
              <w:t xml:space="preserve"> </w:t>
            </w:r>
            <w:r>
              <w:rPr>
                <w:sz w:val="24"/>
              </w:rPr>
              <w:t>Аппаратные</w:t>
            </w:r>
            <w:r>
              <w:rPr>
                <w:spacing w:val="1"/>
                <w:sz w:val="24"/>
              </w:rPr>
              <w:t xml:space="preserve"> </w:t>
            </w:r>
            <w:r>
              <w:rPr>
                <w:sz w:val="24"/>
              </w:rPr>
              <w:t>средства</w:t>
            </w:r>
            <w:r>
              <w:rPr>
                <w:spacing w:val="1"/>
                <w:sz w:val="24"/>
              </w:rPr>
              <w:t xml:space="preserve"> </w:t>
            </w:r>
            <w:r>
              <w:rPr>
                <w:sz w:val="24"/>
              </w:rPr>
              <w:t>мультимедиа</w:t>
            </w:r>
            <w:r>
              <w:rPr>
                <w:spacing w:val="1"/>
                <w:sz w:val="24"/>
              </w:rPr>
              <w:t xml:space="preserve"> </w:t>
            </w:r>
            <w:r>
              <w:rPr>
                <w:sz w:val="24"/>
              </w:rPr>
              <w:t>(звуковые</w:t>
            </w:r>
            <w:r>
              <w:rPr>
                <w:spacing w:val="1"/>
                <w:sz w:val="24"/>
              </w:rPr>
              <w:t xml:space="preserve"> </w:t>
            </w:r>
            <w:r>
              <w:rPr>
                <w:sz w:val="24"/>
              </w:rPr>
              <w:t>карты,</w:t>
            </w:r>
            <w:r>
              <w:rPr>
                <w:spacing w:val="1"/>
                <w:sz w:val="24"/>
              </w:rPr>
              <w:t xml:space="preserve"> </w:t>
            </w:r>
            <w:r>
              <w:rPr>
                <w:sz w:val="24"/>
              </w:rPr>
              <w:t>видео</w:t>
            </w:r>
            <w:r>
              <w:rPr>
                <w:spacing w:val="1"/>
                <w:sz w:val="24"/>
              </w:rPr>
              <w:t xml:space="preserve"> </w:t>
            </w:r>
            <w:r>
              <w:rPr>
                <w:sz w:val="24"/>
              </w:rPr>
              <w:t>карты,</w:t>
            </w:r>
            <w:r>
              <w:rPr>
                <w:spacing w:val="1"/>
                <w:sz w:val="24"/>
              </w:rPr>
              <w:t xml:space="preserve"> </w:t>
            </w:r>
            <w:r>
              <w:rPr>
                <w:sz w:val="24"/>
              </w:rPr>
              <w:t>микрофоны,</w:t>
            </w:r>
            <w:r>
              <w:rPr>
                <w:spacing w:val="1"/>
                <w:sz w:val="24"/>
              </w:rPr>
              <w:t xml:space="preserve"> </w:t>
            </w:r>
            <w:r>
              <w:rPr>
                <w:sz w:val="24"/>
              </w:rPr>
              <w:t>акустические</w:t>
            </w:r>
            <w:r>
              <w:rPr>
                <w:spacing w:val="1"/>
                <w:sz w:val="24"/>
              </w:rPr>
              <w:t xml:space="preserve"> </w:t>
            </w:r>
            <w:r>
              <w:rPr>
                <w:sz w:val="24"/>
              </w:rPr>
              <w:t>системы):</w:t>
            </w:r>
            <w:r>
              <w:rPr>
                <w:spacing w:val="1"/>
                <w:sz w:val="24"/>
              </w:rPr>
              <w:t xml:space="preserve"> </w:t>
            </w:r>
            <w:r>
              <w:rPr>
                <w:sz w:val="24"/>
              </w:rPr>
              <w:t>виды,</w:t>
            </w:r>
            <w:r>
              <w:rPr>
                <w:spacing w:val="-57"/>
                <w:sz w:val="24"/>
              </w:rPr>
              <w:t xml:space="preserve"> </w:t>
            </w:r>
            <w:r>
              <w:rPr>
                <w:sz w:val="24"/>
              </w:rPr>
              <w:t>способы</w:t>
            </w:r>
            <w:r>
              <w:rPr>
                <w:spacing w:val="-2"/>
                <w:sz w:val="24"/>
              </w:rPr>
              <w:t xml:space="preserve"> </w:t>
            </w:r>
            <w:r>
              <w:rPr>
                <w:sz w:val="24"/>
              </w:rPr>
              <w:t>подключения,</w:t>
            </w:r>
            <w:r>
              <w:rPr>
                <w:spacing w:val="-4"/>
                <w:sz w:val="24"/>
              </w:rPr>
              <w:t xml:space="preserve"> </w:t>
            </w:r>
            <w:r>
              <w:rPr>
                <w:sz w:val="24"/>
              </w:rPr>
              <w:t>функции.</w:t>
            </w:r>
            <w:r>
              <w:rPr>
                <w:spacing w:val="-6"/>
                <w:sz w:val="24"/>
              </w:rPr>
              <w:t xml:space="preserve"> </w:t>
            </w:r>
            <w:r>
              <w:rPr>
                <w:sz w:val="24"/>
              </w:rPr>
              <w:t>Различные</w:t>
            </w:r>
            <w:r>
              <w:rPr>
                <w:spacing w:val="-2"/>
                <w:sz w:val="24"/>
              </w:rPr>
              <w:t xml:space="preserve"> </w:t>
            </w:r>
            <w:r>
              <w:rPr>
                <w:sz w:val="24"/>
              </w:rPr>
              <w:t>средства</w:t>
            </w:r>
            <w:r>
              <w:rPr>
                <w:spacing w:val="-2"/>
                <w:sz w:val="24"/>
              </w:rPr>
              <w:t xml:space="preserve"> </w:t>
            </w:r>
            <w:r>
              <w:rPr>
                <w:sz w:val="24"/>
              </w:rPr>
              <w:t>создания</w:t>
            </w:r>
            <w:r>
              <w:rPr>
                <w:spacing w:val="-1"/>
                <w:sz w:val="24"/>
              </w:rPr>
              <w:t xml:space="preserve"> </w:t>
            </w:r>
            <w:r>
              <w:rPr>
                <w:sz w:val="24"/>
              </w:rPr>
              <w:t>инфографики.</w:t>
            </w:r>
            <w:r w:rsidR="00CB1FD6">
              <w:rPr>
                <w:sz w:val="24"/>
              </w:rPr>
              <w:t xml:space="preserve"> </w:t>
            </w:r>
            <w:r w:rsidRPr="00E5232C">
              <w:rPr>
                <w:sz w:val="24"/>
                <w:szCs w:val="24"/>
              </w:rPr>
              <w:t>Создание</w:t>
            </w:r>
            <w:r w:rsidRPr="00E5232C">
              <w:rPr>
                <w:spacing w:val="-4"/>
                <w:sz w:val="24"/>
                <w:szCs w:val="24"/>
              </w:rPr>
              <w:t xml:space="preserve"> </w:t>
            </w:r>
            <w:r w:rsidRPr="00E5232C">
              <w:rPr>
                <w:sz w:val="24"/>
                <w:szCs w:val="24"/>
              </w:rPr>
              <w:t>презентаций.</w:t>
            </w:r>
            <w:r w:rsidRPr="00E5232C">
              <w:rPr>
                <w:spacing w:val="-3"/>
                <w:sz w:val="24"/>
                <w:szCs w:val="24"/>
              </w:rPr>
              <w:t xml:space="preserve"> </w:t>
            </w:r>
            <w:r w:rsidRPr="00E5232C">
              <w:rPr>
                <w:sz w:val="24"/>
                <w:szCs w:val="24"/>
              </w:rPr>
              <w:t>Шаблоны</w:t>
            </w:r>
            <w:r w:rsidRPr="00E5232C">
              <w:rPr>
                <w:spacing w:val="-1"/>
                <w:sz w:val="24"/>
                <w:szCs w:val="24"/>
              </w:rPr>
              <w:t xml:space="preserve"> </w:t>
            </w:r>
            <w:r w:rsidRPr="00E5232C">
              <w:rPr>
                <w:sz w:val="24"/>
                <w:szCs w:val="24"/>
              </w:rPr>
              <w:t xml:space="preserve">презентаций. </w:t>
            </w:r>
            <w:r>
              <w:rPr>
                <w:sz w:val="24"/>
                <w:szCs w:val="24"/>
              </w:rPr>
              <w:t>Создание</w:t>
            </w:r>
            <w:r>
              <w:rPr>
                <w:sz w:val="24"/>
                <w:szCs w:val="24"/>
              </w:rPr>
              <w:tab/>
              <w:t>презентаций</w:t>
            </w:r>
            <w:r w:rsidRPr="00E5232C">
              <w:rPr>
                <w:sz w:val="24"/>
                <w:szCs w:val="24"/>
              </w:rPr>
              <w:t xml:space="preserve"> </w:t>
            </w:r>
            <w:r>
              <w:rPr>
                <w:sz w:val="24"/>
                <w:szCs w:val="24"/>
              </w:rPr>
              <w:t>гиперссылками.</w:t>
            </w:r>
            <w:r w:rsidRPr="00E5232C">
              <w:rPr>
                <w:sz w:val="24"/>
                <w:szCs w:val="24"/>
              </w:rPr>
              <w:t xml:space="preserve"> </w:t>
            </w:r>
            <w:r>
              <w:rPr>
                <w:sz w:val="24"/>
                <w:szCs w:val="24"/>
              </w:rPr>
              <w:t>Настройка</w:t>
            </w:r>
            <w:r w:rsidRPr="00144A72">
              <w:rPr>
                <w:sz w:val="24"/>
                <w:szCs w:val="24"/>
              </w:rPr>
              <w:t xml:space="preserve"> </w:t>
            </w:r>
            <w:r>
              <w:rPr>
                <w:sz w:val="24"/>
                <w:szCs w:val="24"/>
              </w:rPr>
              <w:t>анимации</w:t>
            </w:r>
            <w:r w:rsidRPr="00144A72">
              <w:rPr>
                <w:sz w:val="24"/>
                <w:szCs w:val="24"/>
              </w:rPr>
              <w:t xml:space="preserve"> </w:t>
            </w:r>
            <w:r w:rsidRPr="00E5232C">
              <w:rPr>
                <w:spacing w:val="-1"/>
                <w:sz w:val="24"/>
                <w:szCs w:val="24"/>
              </w:rPr>
              <w:t>текста.</w:t>
            </w:r>
            <w:r w:rsidRPr="00E5232C">
              <w:rPr>
                <w:spacing w:val="-57"/>
                <w:sz w:val="24"/>
                <w:szCs w:val="24"/>
              </w:rPr>
              <w:t xml:space="preserve"> </w:t>
            </w:r>
            <w:r w:rsidRPr="00E5232C">
              <w:rPr>
                <w:sz w:val="24"/>
                <w:szCs w:val="24"/>
              </w:rPr>
              <w:t>Добавление</w:t>
            </w:r>
            <w:r w:rsidRPr="00E5232C">
              <w:rPr>
                <w:spacing w:val="-2"/>
                <w:sz w:val="24"/>
                <w:szCs w:val="24"/>
              </w:rPr>
              <w:t xml:space="preserve"> </w:t>
            </w:r>
            <w:r w:rsidRPr="00E5232C">
              <w:rPr>
                <w:sz w:val="24"/>
                <w:szCs w:val="24"/>
              </w:rPr>
              <w:t>переходов</w:t>
            </w:r>
            <w:r w:rsidRPr="00E5232C">
              <w:rPr>
                <w:spacing w:val="1"/>
                <w:sz w:val="24"/>
                <w:szCs w:val="24"/>
              </w:rPr>
              <w:t xml:space="preserve"> </w:t>
            </w:r>
            <w:r w:rsidRPr="00E5232C">
              <w:rPr>
                <w:sz w:val="24"/>
                <w:szCs w:val="24"/>
              </w:rPr>
              <w:t>между слайдами.</w:t>
            </w:r>
            <w:r w:rsidRPr="00E5232C">
              <w:rPr>
                <w:spacing w:val="-1"/>
                <w:sz w:val="24"/>
                <w:szCs w:val="24"/>
              </w:rPr>
              <w:t xml:space="preserve"> </w:t>
            </w:r>
            <w:r w:rsidRPr="00E5232C">
              <w:rPr>
                <w:sz w:val="24"/>
                <w:szCs w:val="24"/>
              </w:rPr>
              <w:t>Вставка</w:t>
            </w:r>
            <w:r w:rsidRPr="00E5232C">
              <w:rPr>
                <w:spacing w:val="-1"/>
                <w:sz w:val="24"/>
                <w:szCs w:val="24"/>
              </w:rPr>
              <w:t xml:space="preserve"> </w:t>
            </w:r>
            <w:r w:rsidRPr="00E5232C">
              <w:rPr>
                <w:sz w:val="24"/>
                <w:szCs w:val="24"/>
              </w:rPr>
              <w:t>звука</w:t>
            </w:r>
            <w:r w:rsidRPr="00E5232C">
              <w:rPr>
                <w:spacing w:val="-1"/>
                <w:sz w:val="24"/>
                <w:szCs w:val="24"/>
              </w:rPr>
              <w:t xml:space="preserve"> </w:t>
            </w:r>
            <w:r w:rsidRPr="00E5232C">
              <w:rPr>
                <w:sz w:val="24"/>
                <w:szCs w:val="24"/>
              </w:rPr>
              <w:t>и</w:t>
            </w:r>
            <w:r w:rsidRPr="00E5232C">
              <w:rPr>
                <w:spacing w:val="1"/>
                <w:sz w:val="24"/>
                <w:szCs w:val="24"/>
              </w:rPr>
              <w:t xml:space="preserve"> </w:t>
            </w:r>
            <w:r w:rsidRPr="00E5232C">
              <w:rPr>
                <w:sz w:val="24"/>
                <w:szCs w:val="24"/>
              </w:rPr>
              <w:t>видео.</w:t>
            </w:r>
          </w:p>
        </w:tc>
        <w:tc>
          <w:tcPr>
            <w:tcW w:w="2487" w:type="dxa"/>
          </w:tcPr>
          <w:p w14:paraId="6DBC38C3" w14:textId="77777777" w:rsidR="00144A72" w:rsidRPr="0052689D" w:rsidRDefault="00144A72" w:rsidP="0052689D">
            <w:pPr>
              <w:jc w:val="center"/>
              <w:rPr>
                <w:rFonts w:ascii="Times New Roman" w:hAnsi="Times New Roman" w:cs="Times New Roman"/>
                <w:b/>
                <w:sz w:val="24"/>
                <w:szCs w:val="24"/>
              </w:rPr>
            </w:pPr>
            <w:r w:rsidRPr="0052689D">
              <w:rPr>
                <w:rFonts w:ascii="Times New Roman" w:hAnsi="Times New Roman" w:cs="Times New Roman"/>
                <w:b/>
                <w:sz w:val="24"/>
                <w:szCs w:val="24"/>
              </w:rPr>
              <w:t>2</w:t>
            </w:r>
          </w:p>
        </w:tc>
      </w:tr>
      <w:tr w:rsidR="0052689D" w14:paraId="0B1D990C" w14:textId="77777777" w:rsidTr="00F41F68">
        <w:tc>
          <w:tcPr>
            <w:tcW w:w="2802" w:type="dxa"/>
            <w:vMerge/>
          </w:tcPr>
          <w:p w14:paraId="1FF0534D" w14:textId="77777777" w:rsidR="0052689D" w:rsidRDefault="0052689D" w:rsidP="004D4D46"/>
        </w:tc>
        <w:tc>
          <w:tcPr>
            <w:tcW w:w="9780" w:type="dxa"/>
          </w:tcPr>
          <w:p w14:paraId="61B884BE" w14:textId="77777777" w:rsidR="0052689D" w:rsidRDefault="0052689D" w:rsidP="00C46781">
            <w:pPr>
              <w:pStyle w:val="TableParagraph"/>
              <w:spacing w:line="255"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7EC949B5" w14:textId="77777777" w:rsidR="0052689D" w:rsidRPr="0052689D" w:rsidRDefault="0052689D" w:rsidP="0052689D">
            <w:pPr>
              <w:jc w:val="center"/>
              <w:rPr>
                <w:rFonts w:ascii="Times New Roman" w:hAnsi="Times New Roman" w:cs="Times New Roman"/>
                <w:b/>
                <w:sz w:val="24"/>
                <w:szCs w:val="24"/>
              </w:rPr>
            </w:pPr>
            <w:r w:rsidRPr="0052689D">
              <w:rPr>
                <w:rFonts w:ascii="Times New Roman" w:hAnsi="Times New Roman" w:cs="Times New Roman"/>
                <w:b/>
                <w:sz w:val="24"/>
                <w:szCs w:val="24"/>
              </w:rPr>
              <w:t>4</w:t>
            </w:r>
          </w:p>
        </w:tc>
      </w:tr>
      <w:tr w:rsidR="0052689D" w14:paraId="1420CA0D" w14:textId="77777777" w:rsidTr="00F41F68">
        <w:tc>
          <w:tcPr>
            <w:tcW w:w="2802" w:type="dxa"/>
            <w:vMerge/>
          </w:tcPr>
          <w:p w14:paraId="0985113E" w14:textId="77777777" w:rsidR="0052689D" w:rsidRDefault="0052689D" w:rsidP="004D4D46"/>
        </w:tc>
        <w:tc>
          <w:tcPr>
            <w:tcW w:w="9780" w:type="dxa"/>
          </w:tcPr>
          <w:p w14:paraId="50F32D9F" w14:textId="77777777" w:rsidR="0052689D" w:rsidRDefault="006B36B8" w:rsidP="006B36B8">
            <w:pPr>
              <w:pStyle w:val="TableParagraph"/>
              <w:spacing w:line="276" w:lineRule="exact"/>
              <w:ind w:left="108" w:right="94"/>
              <w:rPr>
                <w:sz w:val="24"/>
              </w:rPr>
            </w:pPr>
            <w:r>
              <w:rPr>
                <w:b/>
                <w:sz w:val="24"/>
              </w:rPr>
              <w:t xml:space="preserve">Практическое занятие № 13. </w:t>
            </w:r>
            <w:r w:rsidR="0052689D">
              <w:rPr>
                <w:sz w:val="24"/>
              </w:rPr>
              <w:t>Создание</w:t>
            </w:r>
            <w:r w:rsidR="0052689D">
              <w:rPr>
                <w:spacing w:val="1"/>
                <w:sz w:val="24"/>
              </w:rPr>
              <w:t xml:space="preserve"> </w:t>
            </w:r>
            <w:r w:rsidR="0052689D">
              <w:rPr>
                <w:sz w:val="24"/>
              </w:rPr>
              <w:t>гипертекстовой</w:t>
            </w:r>
            <w:r w:rsidR="0052689D">
              <w:rPr>
                <w:spacing w:val="1"/>
                <w:sz w:val="24"/>
              </w:rPr>
              <w:t xml:space="preserve"> </w:t>
            </w:r>
            <w:r w:rsidR="0052689D">
              <w:rPr>
                <w:sz w:val="24"/>
              </w:rPr>
              <w:t>презентации</w:t>
            </w:r>
            <w:r w:rsidR="0052689D">
              <w:rPr>
                <w:spacing w:val="1"/>
                <w:sz w:val="24"/>
              </w:rPr>
              <w:t xml:space="preserve"> </w:t>
            </w:r>
            <w:r w:rsidR="0052689D">
              <w:rPr>
                <w:sz w:val="24"/>
              </w:rPr>
              <w:t>в</w:t>
            </w:r>
            <w:r w:rsidR="0052689D">
              <w:rPr>
                <w:spacing w:val="1"/>
                <w:sz w:val="24"/>
              </w:rPr>
              <w:t xml:space="preserve"> </w:t>
            </w:r>
            <w:r w:rsidR="0052689D">
              <w:rPr>
                <w:sz w:val="24"/>
              </w:rPr>
              <w:t>специализированном</w:t>
            </w:r>
            <w:r w:rsidR="0052689D">
              <w:rPr>
                <w:spacing w:val="1"/>
                <w:sz w:val="24"/>
              </w:rPr>
              <w:t xml:space="preserve"> </w:t>
            </w:r>
            <w:r w:rsidR="0052689D">
              <w:rPr>
                <w:sz w:val="24"/>
              </w:rPr>
              <w:t>ПО</w:t>
            </w:r>
            <w:r w:rsidR="0052689D">
              <w:rPr>
                <w:spacing w:val="1"/>
                <w:sz w:val="24"/>
              </w:rPr>
              <w:t xml:space="preserve"> </w:t>
            </w:r>
            <w:r w:rsidR="0052689D">
              <w:rPr>
                <w:sz w:val="24"/>
              </w:rPr>
              <w:t>для</w:t>
            </w:r>
            <w:r w:rsidR="0052689D">
              <w:rPr>
                <w:spacing w:val="1"/>
                <w:sz w:val="24"/>
              </w:rPr>
              <w:t xml:space="preserve"> </w:t>
            </w:r>
            <w:r w:rsidR="0052689D">
              <w:rPr>
                <w:sz w:val="24"/>
              </w:rPr>
              <w:t>подготовки</w:t>
            </w:r>
            <w:r w:rsidR="0052689D">
              <w:rPr>
                <w:spacing w:val="1"/>
                <w:sz w:val="24"/>
              </w:rPr>
              <w:t xml:space="preserve"> </w:t>
            </w:r>
            <w:r w:rsidR="0052689D">
              <w:rPr>
                <w:sz w:val="24"/>
              </w:rPr>
              <w:t>презентаций.</w:t>
            </w:r>
            <w:r w:rsidR="0052689D">
              <w:rPr>
                <w:spacing w:val="1"/>
                <w:sz w:val="24"/>
              </w:rPr>
              <w:t xml:space="preserve"> </w:t>
            </w:r>
            <w:r w:rsidR="0052689D">
              <w:rPr>
                <w:sz w:val="24"/>
              </w:rPr>
              <w:t>Создание</w:t>
            </w:r>
            <w:r w:rsidR="0052689D">
              <w:rPr>
                <w:spacing w:val="1"/>
                <w:sz w:val="24"/>
              </w:rPr>
              <w:t xml:space="preserve"> </w:t>
            </w:r>
            <w:r w:rsidR="0052689D">
              <w:rPr>
                <w:sz w:val="24"/>
              </w:rPr>
              <w:t>собственного</w:t>
            </w:r>
            <w:r w:rsidR="0052689D">
              <w:rPr>
                <w:spacing w:val="1"/>
                <w:sz w:val="24"/>
              </w:rPr>
              <w:t xml:space="preserve"> </w:t>
            </w:r>
            <w:r w:rsidR="0052689D">
              <w:rPr>
                <w:sz w:val="24"/>
              </w:rPr>
              <w:t>шаблона.</w:t>
            </w:r>
            <w:r w:rsidR="0052689D">
              <w:rPr>
                <w:spacing w:val="1"/>
                <w:sz w:val="24"/>
              </w:rPr>
              <w:t xml:space="preserve"> </w:t>
            </w:r>
            <w:r w:rsidR="0052689D">
              <w:rPr>
                <w:sz w:val="24"/>
              </w:rPr>
              <w:t>Работа</w:t>
            </w:r>
            <w:r w:rsidR="0052689D">
              <w:rPr>
                <w:spacing w:val="1"/>
                <w:sz w:val="24"/>
              </w:rPr>
              <w:t xml:space="preserve"> </w:t>
            </w:r>
            <w:r w:rsidR="0052689D">
              <w:rPr>
                <w:sz w:val="24"/>
              </w:rPr>
              <w:t>со</w:t>
            </w:r>
            <w:r w:rsidR="0052689D">
              <w:rPr>
                <w:spacing w:val="1"/>
                <w:sz w:val="24"/>
              </w:rPr>
              <w:t xml:space="preserve"> </w:t>
            </w:r>
            <w:r w:rsidR="0052689D">
              <w:rPr>
                <w:sz w:val="24"/>
              </w:rPr>
              <w:t>слайдами. Вставка объектов на слайд, изменение их положения</w:t>
            </w:r>
          </w:p>
        </w:tc>
        <w:tc>
          <w:tcPr>
            <w:tcW w:w="2487" w:type="dxa"/>
          </w:tcPr>
          <w:p w14:paraId="1C2A0C26" w14:textId="77777777" w:rsidR="0052689D" w:rsidRPr="0052689D" w:rsidRDefault="0052689D" w:rsidP="0052689D">
            <w:pPr>
              <w:jc w:val="center"/>
              <w:rPr>
                <w:rFonts w:ascii="Times New Roman" w:hAnsi="Times New Roman" w:cs="Times New Roman"/>
                <w:b/>
                <w:sz w:val="24"/>
                <w:szCs w:val="24"/>
              </w:rPr>
            </w:pPr>
            <w:r>
              <w:rPr>
                <w:rFonts w:ascii="Times New Roman" w:hAnsi="Times New Roman" w:cs="Times New Roman"/>
                <w:b/>
                <w:sz w:val="24"/>
                <w:szCs w:val="24"/>
              </w:rPr>
              <w:t>2</w:t>
            </w:r>
          </w:p>
        </w:tc>
      </w:tr>
      <w:tr w:rsidR="0052689D" w14:paraId="515880A7" w14:textId="77777777" w:rsidTr="00F41F68">
        <w:tc>
          <w:tcPr>
            <w:tcW w:w="2802" w:type="dxa"/>
            <w:vMerge/>
          </w:tcPr>
          <w:p w14:paraId="48F409B2" w14:textId="77777777" w:rsidR="0052689D" w:rsidRDefault="0052689D" w:rsidP="004D4D46"/>
        </w:tc>
        <w:tc>
          <w:tcPr>
            <w:tcW w:w="9780" w:type="dxa"/>
          </w:tcPr>
          <w:p w14:paraId="5524DB9D" w14:textId="77777777" w:rsidR="0052689D" w:rsidRDefault="00F41F68" w:rsidP="0052689D">
            <w:pPr>
              <w:pStyle w:val="TableParagraph"/>
              <w:spacing w:line="276" w:lineRule="exact"/>
              <w:ind w:left="108" w:right="94"/>
              <w:jc w:val="both"/>
              <w:rPr>
                <w:sz w:val="24"/>
              </w:rPr>
            </w:pPr>
            <w:r>
              <w:rPr>
                <w:b/>
                <w:sz w:val="24"/>
              </w:rPr>
              <w:t xml:space="preserve">Практическое занятие № 14. </w:t>
            </w:r>
            <w:r w:rsidR="0052689D">
              <w:rPr>
                <w:sz w:val="24"/>
              </w:rPr>
              <w:t>Управление</w:t>
            </w:r>
            <w:r w:rsidR="0052689D">
              <w:rPr>
                <w:spacing w:val="1"/>
                <w:sz w:val="24"/>
              </w:rPr>
              <w:t xml:space="preserve"> </w:t>
            </w:r>
            <w:r w:rsidR="0052689D">
              <w:rPr>
                <w:sz w:val="24"/>
              </w:rPr>
              <w:t>слоями</w:t>
            </w:r>
            <w:r w:rsidR="0052689D">
              <w:rPr>
                <w:spacing w:val="1"/>
                <w:sz w:val="24"/>
              </w:rPr>
              <w:t xml:space="preserve"> </w:t>
            </w:r>
            <w:r w:rsidR="0052689D">
              <w:rPr>
                <w:sz w:val="24"/>
              </w:rPr>
              <w:t>слайда</w:t>
            </w:r>
            <w:r w:rsidR="0052689D">
              <w:rPr>
                <w:spacing w:val="1"/>
                <w:sz w:val="24"/>
              </w:rPr>
              <w:t xml:space="preserve"> </w:t>
            </w:r>
            <w:r w:rsidR="0052689D">
              <w:rPr>
                <w:sz w:val="24"/>
              </w:rPr>
              <w:t>Использование</w:t>
            </w:r>
            <w:r w:rsidR="0052689D">
              <w:rPr>
                <w:spacing w:val="1"/>
                <w:sz w:val="24"/>
              </w:rPr>
              <w:t xml:space="preserve"> </w:t>
            </w:r>
            <w:r w:rsidR="0052689D">
              <w:rPr>
                <w:sz w:val="24"/>
              </w:rPr>
              <w:t>гиперссылок</w:t>
            </w:r>
            <w:r w:rsidR="0052689D">
              <w:rPr>
                <w:spacing w:val="1"/>
                <w:sz w:val="24"/>
              </w:rPr>
              <w:t xml:space="preserve"> </w:t>
            </w:r>
            <w:r w:rsidR="0052689D">
              <w:rPr>
                <w:sz w:val="24"/>
              </w:rPr>
              <w:t>в</w:t>
            </w:r>
            <w:r w:rsidR="0052689D">
              <w:rPr>
                <w:spacing w:val="1"/>
                <w:sz w:val="24"/>
              </w:rPr>
              <w:t xml:space="preserve"> </w:t>
            </w:r>
            <w:r w:rsidR="0052689D">
              <w:rPr>
                <w:sz w:val="24"/>
              </w:rPr>
              <w:t>презентации.</w:t>
            </w:r>
            <w:r w:rsidR="0052689D">
              <w:rPr>
                <w:spacing w:val="1"/>
                <w:sz w:val="24"/>
              </w:rPr>
              <w:t xml:space="preserve"> </w:t>
            </w:r>
            <w:r w:rsidR="0052689D">
              <w:rPr>
                <w:sz w:val="24"/>
              </w:rPr>
              <w:t>Настройка</w:t>
            </w:r>
            <w:r w:rsidR="0052689D">
              <w:rPr>
                <w:spacing w:val="1"/>
                <w:sz w:val="24"/>
              </w:rPr>
              <w:t xml:space="preserve"> </w:t>
            </w:r>
            <w:r w:rsidR="0052689D">
              <w:rPr>
                <w:sz w:val="24"/>
              </w:rPr>
              <w:t>анимации текста и объектов. Добавление переходов между слайдами. Вставка</w:t>
            </w:r>
            <w:r w:rsidR="0052689D">
              <w:rPr>
                <w:spacing w:val="-57"/>
                <w:sz w:val="24"/>
              </w:rPr>
              <w:t xml:space="preserve">  </w:t>
            </w:r>
            <w:r w:rsidR="0052689D">
              <w:rPr>
                <w:sz w:val="24"/>
              </w:rPr>
              <w:t>звука</w:t>
            </w:r>
            <w:r w:rsidR="0052689D">
              <w:rPr>
                <w:spacing w:val="-1"/>
                <w:sz w:val="24"/>
              </w:rPr>
              <w:t xml:space="preserve"> </w:t>
            </w:r>
            <w:r w:rsidR="0052689D">
              <w:rPr>
                <w:sz w:val="24"/>
              </w:rPr>
              <w:t>и видео.</w:t>
            </w:r>
          </w:p>
        </w:tc>
        <w:tc>
          <w:tcPr>
            <w:tcW w:w="2487" w:type="dxa"/>
          </w:tcPr>
          <w:p w14:paraId="0209E9BC" w14:textId="77777777" w:rsidR="0052689D" w:rsidRPr="0052689D" w:rsidRDefault="0052689D" w:rsidP="0052689D">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04A7157D" w14:textId="77777777" w:rsidTr="00F41F68">
        <w:tc>
          <w:tcPr>
            <w:tcW w:w="2802" w:type="dxa"/>
            <w:vMerge w:val="restart"/>
          </w:tcPr>
          <w:p w14:paraId="4B4C58B7" w14:textId="77777777" w:rsidR="00983F3A" w:rsidRDefault="00983F3A" w:rsidP="004D4D46">
            <w:r w:rsidRPr="00F66BFD">
              <w:rPr>
                <w:rFonts w:ascii="Times New Roman" w:eastAsia="Times New Roman" w:hAnsi="Times New Roman" w:cs="Times New Roman"/>
                <w:b/>
                <w:sz w:val="24"/>
              </w:rPr>
              <w:t>Тема 2.7.</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Использование</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технологии</w:t>
            </w:r>
            <w:r w:rsidRPr="00F66BFD">
              <w:rPr>
                <w:rFonts w:ascii="Times New Roman" w:eastAsia="Times New Roman" w:hAnsi="Times New Roman" w:cs="Times New Roman"/>
                <w:b/>
                <w:spacing w:val="-12"/>
                <w:sz w:val="24"/>
              </w:rPr>
              <w:t xml:space="preserve"> </w:t>
            </w:r>
            <w:r w:rsidRPr="00F66BFD">
              <w:rPr>
                <w:rFonts w:ascii="Times New Roman" w:eastAsia="Times New Roman" w:hAnsi="Times New Roman" w:cs="Times New Roman"/>
                <w:b/>
                <w:sz w:val="24"/>
              </w:rPr>
              <w:t>OLE</w:t>
            </w:r>
          </w:p>
        </w:tc>
        <w:tc>
          <w:tcPr>
            <w:tcW w:w="9780" w:type="dxa"/>
          </w:tcPr>
          <w:p w14:paraId="4AF4515A" w14:textId="77777777" w:rsidR="00983F3A" w:rsidRDefault="00983F3A" w:rsidP="00C46781">
            <w:pPr>
              <w:pStyle w:val="TableParagraph"/>
              <w:spacing w:before="1" w:line="257" w:lineRule="exact"/>
              <w:ind w:left="108"/>
              <w:rPr>
                <w:b/>
                <w:sz w:val="24"/>
              </w:rPr>
            </w:pPr>
            <w:r>
              <w:rPr>
                <w:b/>
                <w:sz w:val="24"/>
              </w:rPr>
              <w:t>Содержание</w:t>
            </w:r>
          </w:p>
        </w:tc>
        <w:tc>
          <w:tcPr>
            <w:tcW w:w="2487" w:type="dxa"/>
          </w:tcPr>
          <w:p w14:paraId="19E1C09D" w14:textId="77777777" w:rsidR="00983F3A" w:rsidRPr="0052689D" w:rsidRDefault="00983F3A" w:rsidP="0052689D">
            <w:pPr>
              <w:jc w:val="center"/>
              <w:rPr>
                <w:rFonts w:ascii="Times New Roman" w:hAnsi="Times New Roman" w:cs="Times New Roman"/>
                <w:b/>
                <w:sz w:val="24"/>
                <w:szCs w:val="24"/>
              </w:rPr>
            </w:pPr>
          </w:p>
        </w:tc>
      </w:tr>
      <w:tr w:rsidR="00E5232C" w14:paraId="6AE926A4" w14:textId="77777777" w:rsidTr="00F41F68">
        <w:trPr>
          <w:trHeight w:val="841"/>
        </w:trPr>
        <w:tc>
          <w:tcPr>
            <w:tcW w:w="2802" w:type="dxa"/>
            <w:vMerge/>
          </w:tcPr>
          <w:p w14:paraId="18F016B5" w14:textId="77777777" w:rsidR="00E5232C" w:rsidRDefault="00E5232C" w:rsidP="004D4D46"/>
        </w:tc>
        <w:tc>
          <w:tcPr>
            <w:tcW w:w="9780" w:type="dxa"/>
          </w:tcPr>
          <w:p w14:paraId="4DA3DD5E" w14:textId="77777777" w:rsidR="00E5232C" w:rsidRDefault="00E5232C" w:rsidP="00C46781">
            <w:pPr>
              <w:pStyle w:val="TableParagraph"/>
              <w:spacing w:line="256" w:lineRule="exact"/>
              <w:ind w:left="108"/>
              <w:rPr>
                <w:sz w:val="24"/>
              </w:rPr>
            </w:pPr>
            <w:r>
              <w:rPr>
                <w:sz w:val="24"/>
              </w:rPr>
              <w:t>Специальная</w:t>
            </w:r>
            <w:r>
              <w:rPr>
                <w:spacing w:val="-1"/>
                <w:sz w:val="24"/>
              </w:rPr>
              <w:t xml:space="preserve"> </w:t>
            </w:r>
            <w:r>
              <w:rPr>
                <w:sz w:val="24"/>
              </w:rPr>
              <w:t>вставка</w:t>
            </w:r>
            <w:r>
              <w:rPr>
                <w:spacing w:val="-2"/>
                <w:sz w:val="24"/>
              </w:rPr>
              <w:t xml:space="preserve"> </w:t>
            </w:r>
            <w:r>
              <w:rPr>
                <w:sz w:val="24"/>
              </w:rPr>
              <w:t>фрагмента</w:t>
            </w:r>
            <w:r>
              <w:rPr>
                <w:spacing w:val="-2"/>
                <w:sz w:val="24"/>
              </w:rPr>
              <w:t xml:space="preserve"> </w:t>
            </w:r>
            <w:r>
              <w:rPr>
                <w:sz w:val="24"/>
              </w:rPr>
              <w:t>документа</w:t>
            </w:r>
            <w:r>
              <w:rPr>
                <w:spacing w:val="-2"/>
                <w:sz w:val="24"/>
              </w:rPr>
              <w:t xml:space="preserve"> </w:t>
            </w:r>
            <w:r>
              <w:rPr>
                <w:sz w:val="24"/>
              </w:rPr>
              <w:t>в</w:t>
            </w:r>
            <w:r>
              <w:rPr>
                <w:spacing w:val="-2"/>
                <w:sz w:val="24"/>
              </w:rPr>
              <w:t xml:space="preserve"> </w:t>
            </w:r>
            <w:r>
              <w:rPr>
                <w:sz w:val="24"/>
              </w:rPr>
              <w:t>другой документ.</w:t>
            </w:r>
          </w:p>
          <w:p w14:paraId="22704128" w14:textId="77777777" w:rsidR="00E5232C" w:rsidRDefault="00E5232C" w:rsidP="00E5232C">
            <w:pPr>
              <w:pStyle w:val="TableParagraph"/>
              <w:spacing w:line="256" w:lineRule="exact"/>
              <w:ind w:left="108"/>
              <w:rPr>
                <w:sz w:val="24"/>
              </w:rPr>
            </w:pPr>
            <w:r>
              <w:rPr>
                <w:sz w:val="24"/>
              </w:rPr>
              <w:t>Вставка</w:t>
            </w:r>
            <w:r>
              <w:rPr>
                <w:spacing w:val="-2"/>
                <w:sz w:val="24"/>
              </w:rPr>
              <w:t xml:space="preserve"> </w:t>
            </w:r>
            <w:r>
              <w:rPr>
                <w:sz w:val="24"/>
              </w:rPr>
              <w:t>связанных</w:t>
            </w:r>
            <w:r>
              <w:rPr>
                <w:spacing w:val="-1"/>
                <w:sz w:val="24"/>
              </w:rPr>
              <w:t xml:space="preserve"> </w:t>
            </w:r>
            <w:r>
              <w:rPr>
                <w:sz w:val="24"/>
              </w:rPr>
              <w:t>объектов</w:t>
            </w:r>
            <w:r>
              <w:rPr>
                <w:spacing w:val="-2"/>
                <w:sz w:val="24"/>
              </w:rPr>
              <w:t xml:space="preserve"> </w:t>
            </w:r>
            <w:r>
              <w:rPr>
                <w:sz w:val="24"/>
              </w:rPr>
              <w:t>в</w:t>
            </w:r>
            <w:r>
              <w:rPr>
                <w:spacing w:val="-1"/>
                <w:sz w:val="24"/>
              </w:rPr>
              <w:t xml:space="preserve"> </w:t>
            </w:r>
            <w:r>
              <w:rPr>
                <w:sz w:val="24"/>
              </w:rPr>
              <w:t>документ. Вставка</w:t>
            </w:r>
            <w:r>
              <w:rPr>
                <w:spacing w:val="46"/>
                <w:sz w:val="24"/>
              </w:rPr>
              <w:t xml:space="preserve"> </w:t>
            </w:r>
            <w:r>
              <w:rPr>
                <w:sz w:val="24"/>
              </w:rPr>
              <w:t>фрагмента</w:t>
            </w:r>
            <w:r>
              <w:rPr>
                <w:spacing w:val="46"/>
                <w:sz w:val="24"/>
              </w:rPr>
              <w:t xml:space="preserve"> </w:t>
            </w:r>
            <w:r>
              <w:rPr>
                <w:sz w:val="24"/>
              </w:rPr>
              <w:t>файла</w:t>
            </w:r>
            <w:r>
              <w:rPr>
                <w:spacing w:val="45"/>
                <w:sz w:val="24"/>
              </w:rPr>
              <w:t xml:space="preserve"> </w:t>
            </w:r>
            <w:r>
              <w:rPr>
                <w:sz w:val="24"/>
              </w:rPr>
              <w:t>табличного</w:t>
            </w:r>
            <w:r>
              <w:rPr>
                <w:spacing w:val="44"/>
                <w:sz w:val="24"/>
              </w:rPr>
              <w:t xml:space="preserve"> </w:t>
            </w:r>
            <w:r>
              <w:rPr>
                <w:sz w:val="24"/>
              </w:rPr>
              <w:t>редактора</w:t>
            </w:r>
            <w:r>
              <w:rPr>
                <w:spacing w:val="46"/>
                <w:sz w:val="24"/>
              </w:rPr>
              <w:t xml:space="preserve"> </w:t>
            </w:r>
            <w:r>
              <w:rPr>
                <w:sz w:val="24"/>
              </w:rPr>
              <w:t>в</w:t>
            </w:r>
            <w:r>
              <w:rPr>
                <w:spacing w:val="46"/>
                <w:sz w:val="24"/>
              </w:rPr>
              <w:t xml:space="preserve"> </w:t>
            </w:r>
            <w:r>
              <w:rPr>
                <w:sz w:val="24"/>
              </w:rPr>
              <w:t>документ</w:t>
            </w:r>
            <w:r>
              <w:rPr>
                <w:spacing w:val="47"/>
                <w:sz w:val="24"/>
              </w:rPr>
              <w:t xml:space="preserve"> </w:t>
            </w:r>
            <w:r>
              <w:rPr>
                <w:sz w:val="24"/>
              </w:rPr>
              <w:t>текстового</w:t>
            </w:r>
            <w:r>
              <w:rPr>
                <w:spacing w:val="-57"/>
                <w:sz w:val="24"/>
              </w:rPr>
              <w:t xml:space="preserve"> </w:t>
            </w:r>
            <w:r>
              <w:rPr>
                <w:sz w:val="24"/>
              </w:rPr>
              <w:t>редактора</w:t>
            </w:r>
            <w:r>
              <w:rPr>
                <w:spacing w:val="-2"/>
                <w:sz w:val="24"/>
              </w:rPr>
              <w:t xml:space="preserve"> </w:t>
            </w:r>
            <w:r>
              <w:rPr>
                <w:sz w:val="24"/>
              </w:rPr>
              <w:t>с</w:t>
            </w:r>
            <w:r>
              <w:rPr>
                <w:spacing w:val="-1"/>
                <w:sz w:val="24"/>
              </w:rPr>
              <w:t xml:space="preserve"> </w:t>
            </w:r>
            <w:r>
              <w:rPr>
                <w:sz w:val="24"/>
              </w:rPr>
              <w:t>установкой</w:t>
            </w:r>
            <w:r>
              <w:rPr>
                <w:spacing w:val="1"/>
                <w:sz w:val="24"/>
              </w:rPr>
              <w:t xml:space="preserve"> </w:t>
            </w:r>
            <w:r>
              <w:rPr>
                <w:sz w:val="24"/>
              </w:rPr>
              <w:t>связи</w:t>
            </w:r>
          </w:p>
        </w:tc>
        <w:tc>
          <w:tcPr>
            <w:tcW w:w="2487" w:type="dxa"/>
          </w:tcPr>
          <w:p w14:paraId="4780657C" w14:textId="77777777" w:rsidR="00E5232C" w:rsidRPr="0052689D" w:rsidRDefault="00E5232C" w:rsidP="0052689D">
            <w:pPr>
              <w:jc w:val="center"/>
              <w:rPr>
                <w:rFonts w:ascii="Times New Roman" w:hAnsi="Times New Roman" w:cs="Times New Roman"/>
                <w:b/>
                <w:sz w:val="24"/>
                <w:szCs w:val="24"/>
              </w:rPr>
            </w:pPr>
            <w:r>
              <w:rPr>
                <w:rFonts w:ascii="Times New Roman" w:hAnsi="Times New Roman" w:cs="Times New Roman"/>
                <w:b/>
                <w:sz w:val="24"/>
                <w:szCs w:val="24"/>
              </w:rPr>
              <w:t>2</w:t>
            </w:r>
          </w:p>
          <w:p w14:paraId="23C22A9A" w14:textId="77777777" w:rsidR="00E5232C" w:rsidRPr="0052689D" w:rsidRDefault="00E5232C" w:rsidP="0052689D">
            <w:pPr>
              <w:jc w:val="center"/>
              <w:rPr>
                <w:rFonts w:ascii="Times New Roman" w:hAnsi="Times New Roman" w:cs="Times New Roman"/>
                <w:b/>
                <w:sz w:val="24"/>
                <w:szCs w:val="24"/>
              </w:rPr>
            </w:pPr>
          </w:p>
        </w:tc>
      </w:tr>
      <w:tr w:rsidR="00983F3A" w14:paraId="47E78DED" w14:textId="77777777" w:rsidTr="00F41F68">
        <w:tc>
          <w:tcPr>
            <w:tcW w:w="2802" w:type="dxa"/>
            <w:vMerge/>
          </w:tcPr>
          <w:p w14:paraId="0D7C5379" w14:textId="77777777" w:rsidR="00983F3A" w:rsidRDefault="00983F3A" w:rsidP="004D4D46"/>
        </w:tc>
        <w:tc>
          <w:tcPr>
            <w:tcW w:w="9780" w:type="dxa"/>
          </w:tcPr>
          <w:p w14:paraId="759B0007" w14:textId="77777777" w:rsidR="00983F3A" w:rsidRDefault="00983F3A" w:rsidP="00C46781">
            <w:pPr>
              <w:pStyle w:val="TableParagraph"/>
              <w:spacing w:line="256"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565CF9CA" w14:textId="77777777" w:rsidR="00983F3A" w:rsidRPr="0052689D" w:rsidRDefault="006B36B8" w:rsidP="0052689D">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4FE0953D" w14:textId="77777777" w:rsidTr="00F41F68">
        <w:tc>
          <w:tcPr>
            <w:tcW w:w="2802" w:type="dxa"/>
            <w:vMerge/>
          </w:tcPr>
          <w:p w14:paraId="193CAB3F" w14:textId="77777777" w:rsidR="00983F3A" w:rsidRDefault="00983F3A" w:rsidP="004D4D46"/>
        </w:tc>
        <w:tc>
          <w:tcPr>
            <w:tcW w:w="9780" w:type="dxa"/>
          </w:tcPr>
          <w:p w14:paraId="478243D0" w14:textId="77777777" w:rsidR="00983F3A" w:rsidRDefault="006B36B8" w:rsidP="00F41F68">
            <w:pPr>
              <w:pStyle w:val="TableParagraph"/>
              <w:spacing w:line="256" w:lineRule="exact"/>
              <w:ind w:left="108"/>
              <w:rPr>
                <w:sz w:val="24"/>
              </w:rPr>
            </w:pPr>
            <w:r>
              <w:rPr>
                <w:b/>
                <w:sz w:val="24"/>
              </w:rPr>
              <w:t>Практическое занятие № 1</w:t>
            </w:r>
            <w:r w:rsidR="00F41F68">
              <w:rPr>
                <w:b/>
                <w:sz w:val="24"/>
              </w:rPr>
              <w:t>5</w:t>
            </w:r>
            <w:r>
              <w:rPr>
                <w:b/>
                <w:sz w:val="24"/>
              </w:rPr>
              <w:t xml:space="preserve">. </w:t>
            </w:r>
            <w:r w:rsidR="00983F3A">
              <w:rPr>
                <w:sz w:val="24"/>
              </w:rPr>
              <w:t>Связывание</w:t>
            </w:r>
            <w:r w:rsidR="00983F3A">
              <w:rPr>
                <w:spacing w:val="-3"/>
                <w:sz w:val="24"/>
              </w:rPr>
              <w:t xml:space="preserve"> </w:t>
            </w:r>
            <w:r w:rsidR="00983F3A">
              <w:rPr>
                <w:sz w:val="24"/>
              </w:rPr>
              <w:t>и</w:t>
            </w:r>
            <w:r w:rsidR="00983F3A">
              <w:rPr>
                <w:spacing w:val="-1"/>
                <w:sz w:val="24"/>
              </w:rPr>
              <w:t xml:space="preserve"> </w:t>
            </w:r>
            <w:r w:rsidR="00983F3A">
              <w:rPr>
                <w:sz w:val="24"/>
              </w:rPr>
              <w:t>внедрение</w:t>
            </w:r>
            <w:r w:rsidR="00983F3A">
              <w:rPr>
                <w:spacing w:val="-2"/>
                <w:sz w:val="24"/>
              </w:rPr>
              <w:t xml:space="preserve"> </w:t>
            </w:r>
            <w:r w:rsidR="00983F3A">
              <w:rPr>
                <w:sz w:val="24"/>
              </w:rPr>
              <w:t>объектов</w:t>
            </w:r>
            <w:r w:rsidR="00983F3A">
              <w:rPr>
                <w:spacing w:val="-2"/>
                <w:sz w:val="24"/>
              </w:rPr>
              <w:t xml:space="preserve"> </w:t>
            </w:r>
            <w:r w:rsidR="00983F3A">
              <w:rPr>
                <w:sz w:val="24"/>
              </w:rPr>
              <w:t>(OLE)</w:t>
            </w:r>
          </w:p>
        </w:tc>
        <w:tc>
          <w:tcPr>
            <w:tcW w:w="2487" w:type="dxa"/>
          </w:tcPr>
          <w:p w14:paraId="6B7057AE" w14:textId="77777777" w:rsidR="00983F3A" w:rsidRPr="0052689D" w:rsidRDefault="006B36B8" w:rsidP="0052689D">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7F66BD32" w14:textId="77777777" w:rsidTr="00F41F68">
        <w:tc>
          <w:tcPr>
            <w:tcW w:w="2802" w:type="dxa"/>
            <w:vMerge w:val="restart"/>
          </w:tcPr>
          <w:p w14:paraId="75CA15B5" w14:textId="77777777" w:rsidR="00983F3A" w:rsidRDefault="00983F3A" w:rsidP="004D4D46">
            <w:r w:rsidRPr="00F66BFD">
              <w:rPr>
                <w:rFonts w:ascii="Times New Roman" w:eastAsia="Times New Roman" w:hAnsi="Times New Roman" w:cs="Times New Roman"/>
                <w:b/>
                <w:sz w:val="24"/>
              </w:rPr>
              <w:t>Тема 2.8.</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Электронные базы</w:t>
            </w:r>
            <w:r w:rsidRPr="00F66BFD">
              <w:rPr>
                <w:rFonts w:ascii="Times New Roman" w:eastAsia="Times New Roman" w:hAnsi="Times New Roman" w:cs="Times New Roman"/>
                <w:b/>
                <w:spacing w:val="-57"/>
                <w:sz w:val="24"/>
              </w:rPr>
              <w:t xml:space="preserve"> </w:t>
            </w:r>
            <w:r w:rsidRPr="00F66BFD">
              <w:rPr>
                <w:rFonts w:ascii="Times New Roman" w:eastAsia="Times New Roman" w:hAnsi="Times New Roman" w:cs="Times New Roman"/>
                <w:b/>
                <w:sz w:val="24"/>
              </w:rPr>
              <w:t>данных в системе</w:t>
            </w:r>
            <w:r w:rsidRPr="00F66BFD">
              <w:rPr>
                <w:rFonts w:ascii="Times New Roman" w:eastAsia="Times New Roman" w:hAnsi="Times New Roman" w:cs="Times New Roman"/>
                <w:b/>
                <w:spacing w:val="1"/>
                <w:sz w:val="24"/>
              </w:rPr>
              <w:t xml:space="preserve"> </w:t>
            </w:r>
            <w:r w:rsidRPr="00F66BFD">
              <w:rPr>
                <w:rFonts w:ascii="Times New Roman" w:eastAsia="Times New Roman" w:hAnsi="Times New Roman" w:cs="Times New Roman"/>
                <w:b/>
                <w:sz w:val="24"/>
              </w:rPr>
              <w:t>делопроизводства</w:t>
            </w:r>
          </w:p>
        </w:tc>
        <w:tc>
          <w:tcPr>
            <w:tcW w:w="9780" w:type="dxa"/>
          </w:tcPr>
          <w:p w14:paraId="64AFA4B5" w14:textId="77777777" w:rsidR="00983F3A" w:rsidRDefault="00983F3A" w:rsidP="00C46781">
            <w:pPr>
              <w:pStyle w:val="TableParagraph"/>
              <w:spacing w:line="256" w:lineRule="exact"/>
              <w:ind w:left="108"/>
              <w:rPr>
                <w:b/>
                <w:sz w:val="24"/>
              </w:rPr>
            </w:pPr>
            <w:r>
              <w:rPr>
                <w:b/>
                <w:sz w:val="24"/>
              </w:rPr>
              <w:t>Содержание</w:t>
            </w:r>
          </w:p>
        </w:tc>
        <w:tc>
          <w:tcPr>
            <w:tcW w:w="2487" w:type="dxa"/>
          </w:tcPr>
          <w:p w14:paraId="414E9995" w14:textId="77777777" w:rsidR="00983F3A" w:rsidRPr="0052689D" w:rsidRDefault="00983F3A" w:rsidP="0052689D">
            <w:pPr>
              <w:jc w:val="center"/>
              <w:rPr>
                <w:rFonts w:ascii="Times New Roman" w:hAnsi="Times New Roman" w:cs="Times New Roman"/>
                <w:b/>
                <w:sz w:val="24"/>
                <w:szCs w:val="24"/>
              </w:rPr>
            </w:pPr>
          </w:p>
        </w:tc>
      </w:tr>
      <w:tr w:rsidR="00983F3A" w14:paraId="0690E5A6" w14:textId="77777777" w:rsidTr="00F41F68">
        <w:trPr>
          <w:trHeight w:val="776"/>
        </w:trPr>
        <w:tc>
          <w:tcPr>
            <w:tcW w:w="2802" w:type="dxa"/>
            <w:vMerge/>
          </w:tcPr>
          <w:p w14:paraId="23751FBA" w14:textId="77777777" w:rsidR="00983F3A" w:rsidRDefault="00983F3A" w:rsidP="004D4D46"/>
        </w:tc>
        <w:tc>
          <w:tcPr>
            <w:tcW w:w="9780" w:type="dxa"/>
          </w:tcPr>
          <w:p w14:paraId="5F4EE016" w14:textId="77777777" w:rsidR="00983F3A" w:rsidRDefault="00983F3A" w:rsidP="00C46781">
            <w:pPr>
              <w:pStyle w:val="TableParagraph"/>
              <w:ind w:left="108" w:right="94"/>
              <w:jc w:val="both"/>
              <w:rPr>
                <w:sz w:val="24"/>
              </w:rPr>
            </w:pPr>
            <w:r>
              <w:rPr>
                <w:sz w:val="24"/>
              </w:rPr>
              <w:t>Определение</w:t>
            </w:r>
            <w:r>
              <w:rPr>
                <w:spacing w:val="1"/>
                <w:sz w:val="24"/>
              </w:rPr>
              <w:t xml:space="preserve"> </w:t>
            </w:r>
            <w:r>
              <w:rPr>
                <w:sz w:val="24"/>
              </w:rPr>
              <w:t>и</w:t>
            </w:r>
            <w:r>
              <w:rPr>
                <w:spacing w:val="1"/>
                <w:sz w:val="24"/>
              </w:rPr>
              <w:t xml:space="preserve"> </w:t>
            </w:r>
            <w:r>
              <w:rPr>
                <w:sz w:val="24"/>
              </w:rPr>
              <w:t>классификация</w:t>
            </w:r>
            <w:r>
              <w:rPr>
                <w:spacing w:val="1"/>
                <w:sz w:val="24"/>
              </w:rPr>
              <w:t xml:space="preserve"> </w:t>
            </w:r>
            <w:r>
              <w:rPr>
                <w:sz w:val="24"/>
              </w:rPr>
              <w:t>баз</w:t>
            </w:r>
            <w:r>
              <w:rPr>
                <w:spacing w:val="1"/>
                <w:sz w:val="24"/>
              </w:rPr>
              <w:t xml:space="preserve"> </w:t>
            </w:r>
            <w:r>
              <w:rPr>
                <w:sz w:val="24"/>
              </w:rPr>
              <w:t>данных</w:t>
            </w:r>
            <w:r>
              <w:rPr>
                <w:spacing w:val="1"/>
                <w:sz w:val="24"/>
              </w:rPr>
              <w:t xml:space="preserve"> </w:t>
            </w:r>
            <w:r>
              <w:rPr>
                <w:sz w:val="24"/>
              </w:rPr>
              <w:t>(БД)</w:t>
            </w:r>
            <w:r>
              <w:rPr>
                <w:spacing w:val="1"/>
                <w:sz w:val="24"/>
              </w:rPr>
              <w:t xml:space="preserve"> </w:t>
            </w:r>
            <w:r>
              <w:rPr>
                <w:sz w:val="24"/>
              </w:rPr>
              <w:t>по</w:t>
            </w:r>
            <w:r>
              <w:rPr>
                <w:spacing w:val="1"/>
                <w:sz w:val="24"/>
              </w:rPr>
              <w:t xml:space="preserve"> </w:t>
            </w:r>
            <w:r>
              <w:rPr>
                <w:sz w:val="24"/>
              </w:rPr>
              <w:t>характеру</w:t>
            </w:r>
            <w:r>
              <w:rPr>
                <w:spacing w:val="1"/>
                <w:sz w:val="24"/>
              </w:rPr>
              <w:t xml:space="preserve"> </w:t>
            </w:r>
            <w:r>
              <w:rPr>
                <w:sz w:val="24"/>
              </w:rPr>
              <w:t>и</w:t>
            </w:r>
            <w:r>
              <w:rPr>
                <w:spacing w:val="1"/>
                <w:sz w:val="24"/>
              </w:rPr>
              <w:t xml:space="preserve"> </w:t>
            </w:r>
            <w:r>
              <w:rPr>
                <w:sz w:val="24"/>
              </w:rPr>
              <w:t>способу</w:t>
            </w:r>
            <w:r>
              <w:rPr>
                <w:spacing w:val="1"/>
                <w:sz w:val="24"/>
              </w:rPr>
              <w:t xml:space="preserve"> </w:t>
            </w:r>
            <w:r>
              <w:rPr>
                <w:sz w:val="24"/>
              </w:rPr>
              <w:t>хранения.</w:t>
            </w:r>
            <w:r>
              <w:rPr>
                <w:spacing w:val="1"/>
                <w:sz w:val="24"/>
              </w:rPr>
              <w:t xml:space="preserve"> </w:t>
            </w:r>
            <w:r>
              <w:rPr>
                <w:sz w:val="24"/>
              </w:rPr>
              <w:t>Архитектура</w:t>
            </w:r>
            <w:r>
              <w:rPr>
                <w:spacing w:val="1"/>
                <w:sz w:val="24"/>
              </w:rPr>
              <w:t xml:space="preserve"> </w:t>
            </w:r>
            <w:r>
              <w:rPr>
                <w:sz w:val="24"/>
              </w:rPr>
              <w:t>системы</w:t>
            </w:r>
            <w:r>
              <w:rPr>
                <w:spacing w:val="1"/>
                <w:sz w:val="24"/>
              </w:rPr>
              <w:t xml:space="preserve"> </w:t>
            </w:r>
            <w:r>
              <w:rPr>
                <w:sz w:val="24"/>
              </w:rPr>
              <w:t>баз</w:t>
            </w:r>
            <w:r>
              <w:rPr>
                <w:spacing w:val="1"/>
                <w:sz w:val="24"/>
              </w:rPr>
              <w:t xml:space="preserve"> </w:t>
            </w:r>
            <w:r>
              <w:rPr>
                <w:sz w:val="24"/>
              </w:rPr>
              <w:t>данных.</w:t>
            </w:r>
            <w:r>
              <w:rPr>
                <w:spacing w:val="1"/>
                <w:sz w:val="24"/>
              </w:rPr>
              <w:t xml:space="preserve"> </w:t>
            </w:r>
            <w:r>
              <w:rPr>
                <w:sz w:val="24"/>
              </w:rPr>
              <w:t>Структуры</w:t>
            </w:r>
            <w:r>
              <w:rPr>
                <w:spacing w:val="1"/>
                <w:sz w:val="24"/>
              </w:rPr>
              <w:t xml:space="preserve"> </w:t>
            </w:r>
            <w:r>
              <w:rPr>
                <w:sz w:val="24"/>
              </w:rPr>
              <w:t>данных.</w:t>
            </w:r>
            <w:r>
              <w:rPr>
                <w:spacing w:val="1"/>
                <w:sz w:val="24"/>
              </w:rPr>
              <w:t xml:space="preserve"> </w:t>
            </w:r>
            <w:r>
              <w:rPr>
                <w:sz w:val="24"/>
              </w:rPr>
              <w:t>Система</w:t>
            </w:r>
            <w:r>
              <w:rPr>
                <w:spacing w:val="1"/>
                <w:sz w:val="24"/>
              </w:rPr>
              <w:t xml:space="preserve"> </w:t>
            </w:r>
            <w:r>
              <w:rPr>
                <w:sz w:val="24"/>
              </w:rPr>
              <w:t>управления</w:t>
            </w:r>
            <w:r>
              <w:rPr>
                <w:spacing w:val="-9"/>
                <w:sz w:val="24"/>
              </w:rPr>
              <w:t xml:space="preserve"> </w:t>
            </w:r>
            <w:r>
              <w:rPr>
                <w:sz w:val="24"/>
              </w:rPr>
              <w:t>базами</w:t>
            </w:r>
            <w:r>
              <w:rPr>
                <w:spacing w:val="-7"/>
                <w:sz w:val="24"/>
              </w:rPr>
              <w:t xml:space="preserve"> </w:t>
            </w:r>
            <w:r>
              <w:rPr>
                <w:sz w:val="24"/>
              </w:rPr>
              <w:t>данных</w:t>
            </w:r>
            <w:r>
              <w:rPr>
                <w:spacing w:val="-13"/>
                <w:sz w:val="24"/>
              </w:rPr>
              <w:t xml:space="preserve"> </w:t>
            </w:r>
            <w:r>
              <w:rPr>
                <w:rFonts w:ascii="Calibri" w:hAnsi="Calibri"/>
                <w:sz w:val="24"/>
              </w:rPr>
              <w:t>(</w:t>
            </w:r>
            <w:r>
              <w:rPr>
                <w:sz w:val="24"/>
              </w:rPr>
              <w:t>СУБД).</w:t>
            </w:r>
            <w:r>
              <w:rPr>
                <w:spacing w:val="-8"/>
                <w:sz w:val="24"/>
              </w:rPr>
              <w:t xml:space="preserve"> </w:t>
            </w:r>
            <w:r>
              <w:rPr>
                <w:sz w:val="24"/>
              </w:rPr>
              <w:t>Назначение</w:t>
            </w:r>
            <w:r>
              <w:rPr>
                <w:spacing w:val="-9"/>
                <w:sz w:val="24"/>
              </w:rPr>
              <w:t xml:space="preserve"> </w:t>
            </w:r>
            <w:r>
              <w:rPr>
                <w:sz w:val="24"/>
              </w:rPr>
              <w:t>СУБД.</w:t>
            </w:r>
            <w:r>
              <w:rPr>
                <w:spacing w:val="-8"/>
                <w:sz w:val="24"/>
              </w:rPr>
              <w:t xml:space="preserve"> </w:t>
            </w:r>
            <w:r>
              <w:rPr>
                <w:sz w:val="24"/>
              </w:rPr>
              <w:t>Классификация</w:t>
            </w:r>
            <w:r>
              <w:rPr>
                <w:spacing w:val="-8"/>
                <w:sz w:val="24"/>
              </w:rPr>
              <w:t xml:space="preserve"> </w:t>
            </w:r>
            <w:r>
              <w:rPr>
                <w:sz w:val="24"/>
              </w:rPr>
              <w:t>СУБД.</w:t>
            </w:r>
            <w:r>
              <w:rPr>
                <w:spacing w:val="-58"/>
                <w:sz w:val="24"/>
              </w:rPr>
              <w:t xml:space="preserve"> </w:t>
            </w:r>
          </w:p>
        </w:tc>
        <w:tc>
          <w:tcPr>
            <w:tcW w:w="2487" w:type="dxa"/>
          </w:tcPr>
          <w:p w14:paraId="6FF78AB3" w14:textId="77777777" w:rsidR="00983F3A" w:rsidRPr="0052689D" w:rsidRDefault="006B36B8" w:rsidP="0052689D">
            <w:pPr>
              <w:jc w:val="center"/>
              <w:rPr>
                <w:rFonts w:ascii="Times New Roman" w:hAnsi="Times New Roman" w:cs="Times New Roman"/>
                <w:b/>
                <w:sz w:val="24"/>
                <w:szCs w:val="24"/>
              </w:rPr>
            </w:pPr>
            <w:r>
              <w:rPr>
                <w:rFonts w:ascii="Times New Roman" w:hAnsi="Times New Roman" w:cs="Times New Roman"/>
                <w:b/>
                <w:sz w:val="24"/>
                <w:szCs w:val="24"/>
              </w:rPr>
              <w:t>2</w:t>
            </w:r>
          </w:p>
        </w:tc>
      </w:tr>
      <w:tr w:rsidR="00CB1FD6" w14:paraId="1ED79F3D" w14:textId="77777777" w:rsidTr="00F41F68">
        <w:trPr>
          <w:trHeight w:val="1149"/>
        </w:trPr>
        <w:tc>
          <w:tcPr>
            <w:tcW w:w="2802" w:type="dxa"/>
            <w:vMerge/>
          </w:tcPr>
          <w:p w14:paraId="7FC6C514" w14:textId="77777777" w:rsidR="00CB1FD6" w:rsidRDefault="00CB1FD6" w:rsidP="004D4D46"/>
        </w:tc>
        <w:tc>
          <w:tcPr>
            <w:tcW w:w="9780" w:type="dxa"/>
          </w:tcPr>
          <w:p w14:paraId="07837DD1" w14:textId="77777777" w:rsidR="00CB1FD6" w:rsidRDefault="00CB1FD6" w:rsidP="00C46781">
            <w:pPr>
              <w:pStyle w:val="TableParagraph"/>
              <w:ind w:left="108" w:right="94"/>
              <w:jc w:val="both"/>
              <w:rPr>
                <w:sz w:val="24"/>
              </w:rPr>
            </w:pPr>
            <w:r>
              <w:rPr>
                <w:sz w:val="24"/>
              </w:rPr>
              <w:t>Функциональные возможности</w:t>
            </w:r>
            <w:r>
              <w:rPr>
                <w:spacing w:val="1"/>
                <w:sz w:val="24"/>
              </w:rPr>
              <w:t xml:space="preserve"> </w:t>
            </w:r>
            <w:r>
              <w:rPr>
                <w:sz w:val="24"/>
              </w:rPr>
              <w:t>СУБД</w:t>
            </w:r>
            <w:r>
              <w:rPr>
                <w:spacing w:val="1"/>
                <w:sz w:val="24"/>
              </w:rPr>
              <w:t xml:space="preserve"> </w:t>
            </w:r>
            <w:r>
              <w:rPr>
                <w:sz w:val="24"/>
              </w:rPr>
              <w:t>Технологии</w:t>
            </w:r>
            <w:r>
              <w:rPr>
                <w:spacing w:val="1"/>
                <w:sz w:val="24"/>
              </w:rPr>
              <w:t xml:space="preserve"> </w:t>
            </w:r>
            <w:r>
              <w:rPr>
                <w:sz w:val="24"/>
              </w:rPr>
              <w:t>работы</w:t>
            </w:r>
            <w:r>
              <w:rPr>
                <w:spacing w:val="1"/>
                <w:sz w:val="24"/>
              </w:rPr>
              <w:t xml:space="preserve"> </w:t>
            </w:r>
            <w:r>
              <w:rPr>
                <w:sz w:val="24"/>
              </w:rPr>
              <w:t>с базой</w:t>
            </w:r>
            <w:r>
              <w:rPr>
                <w:spacing w:val="1"/>
                <w:sz w:val="24"/>
              </w:rPr>
              <w:t xml:space="preserve"> </w:t>
            </w:r>
            <w:r>
              <w:rPr>
                <w:sz w:val="24"/>
              </w:rPr>
              <w:t>данных.</w:t>
            </w:r>
            <w:r>
              <w:rPr>
                <w:spacing w:val="1"/>
                <w:sz w:val="24"/>
              </w:rPr>
              <w:t xml:space="preserve"> </w:t>
            </w:r>
            <w:r>
              <w:rPr>
                <w:sz w:val="24"/>
              </w:rPr>
              <w:t>Таблицы базы данных.</w:t>
            </w:r>
            <w:r>
              <w:rPr>
                <w:spacing w:val="1"/>
                <w:sz w:val="24"/>
              </w:rPr>
              <w:t xml:space="preserve"> </w:t>
            </w:r>
            <w:r>
              <w:rPr>
                <w:sz w:val="24"/>
              </w:rPr>
              <w:t>Экранные формы. Запросы к базе данных. Отчеты по</w:t>
            </w:r>
            <w:r>
              <w:rPr>
                <w:spacing w:val="1"/>
                <w:sz w:val="24"/>
              </w:rPr>
              <w:t xml:space="preserve"> </w:t>
            </w:r>
            <w:r>
              <w:rPr>
                <w:sz w:val="24"/>
              </w:rPr>
              <w:t>базе</w:t>
            </w:r>
            <w:r>
              <w:rPr>
                <w:spacing w:val="-9"/>
                <w:sz w:val="24"/>
              </w:rPr>
              <w:t xml:space="preserve"> </w:t>
            </w:r>
            <w:r>
              <w:rPr>
                <w:sz w:val="24"/>
              </w:rPr>
              <w:t>данных.</w:t>
            </w:r>
            <w:r>
              <w:rPr>
                <w:spacing w:val="-7"/>
                <w:sz w:val="24"/>
              </w:rPr>
              <w:t xml:space="preserve"> </w:t>
            </w:r>
            <w:r>
              <w:rPr>
                <w:sz w:val="24"/>
              </w:rPr>
              <w:t>Автоматизация</w:t>
            </w:r>
            <w:r>
              <w:rPr>
                <w:spacing w:val="-7"/>
                <w:sz w:val="24"/>
              </w:rPr>
              <w:t xml:space="preserve"> </w:t>
            </w:r>
            <w:r>
              <w:rPr>
                <w:sz w:val="24"/>
              </w:rPr>
              <w:t>обработки</w:t>
            </w:r>
            <w:r>
              <w:rPr>
                <w:spacing w:val="-9"/>
                <w:sz w:val="24"/>
              </w:rPr>
              <w:t xml:space="preserve"> </w:t>
            </w:r>
            <w:r>
              <w:rPr>
                <w:sz w:val="24"/>
              </w:rPr>
              <w:t>базы</w:t>
            </w:r>
            <w:r>
              <w:rPr>
                <w:spacing w:val="-8"/>
                <w:sz w:val="24"/>
              </w:rPr>
              <w:t xml:space="preserve"> </w:t>
            </w:r>
            <w:r>
              <w:rPr>
                <w:sz w:val="24"/>
              </w:rPr>
              <w:t>данных.</w:t>
            </w:r>
            <w:r>
              <w:rPr>
                <w:spacing w:val="-7"/>
                <w:sz w:val="24"/>
              </w:rPr>
              <w:t xml:space="preserve"> </w:t>
            </w:r>
            <w:r>
              <w:rPr>
                <w:sz w:val="24"/>
              </w:rPr>
              <w:t>Интерфейс</w:t>
            </w:r>
            <w:r>
              <w:rPr>
                <w:spacing w:val="-11"/>
                <w:sz w:val="24"/>
              </w:rPr>
              <w:t xml:space="preserve"> </w:t>
            </w:r>
            <w:r>
              <w:rPr>
                <w:sz w:val="24"/>
              </w:rPr>
              <w:t>пользователя</w:t>
            </w:r>
          </w:p>
          <w:p w14:paraId="5A7E5D9E" w14:textId="77777777" w:rsidR="00CB1FD6" w:rsidRDefault="00CB1FD6" w:rsidP="00C46781">
            <w:pPr>
              <w:pStyle w:val="TableParagraph"/>
              <w:spacing w:line="257" w:lineRule="exact"/>
              <w:ind w:left="108"/>
              <w:jc w:val="both"/>
              <w:rPr>
                <w:sz w:val="24"/>
              </w:rPr>
            </w:pPr>
            <w:r>
              <w:rPr>
                <w:sz w:val="24"/>
              </w:rPr>
              <w:t>базы</w:t>
            </w:r>
            <w:r>
              <w:rPr>
                <w:spacing w:val="-2"/>
                <w:sz w:val="24"/>
              </w:rPr>
              <w:t xml:space="preserve"> </w:t>
            </w:r>
            <w:r>
              <w:rPr>
                <w:sz w:val="24"/>
              </w:rPr>
              <w:t>данных.</w:t>
            </w:r>
            <w:r>
              <w:rPr>
                <w:spacing w:val="-1"/>
                <w:sz w:val="24"/>
              </w:rPr>
              <w:t xml:space="preserve"> </w:t>
            </w:r>
            <w:r>
              <w:rPr>
                <w:sz w:val="24"/>
              </w:rPr>
              <w:t>Защита</w:t>
            </w:r>
            <w:r>
              <w:rPr>
                <w:spacing w:val="-2"/>
                <w:sz w:val="24"/>
              </w:rPr>
              <w:t xml:space="preserve"> </w:t>
            </w:r>
            <w:r>
              <w:rPr>
                <w:sz w:val="24"/>
              </w:rPr>
              <w:t>базы</w:t>
            </w:r>
            <w:r>
              <w:rPr>
                <w:spacing w:val="-1"/>
                <w:sz w:val="24"/>
              </w:rPr>
              <w:t xml:space="preserve"> </w:t>
            </w:r>
            <w:r>
              <w:rPr>
                <w:sz w:val="24"/>
              </w:rPr>
              <w:t>данных.</w:t>
            </w:r>
          </w:p>
        </w:tc>
        <w:tc>
          <w:tcPr>
            <w:tcW w:w="2487" w:type="dxa"/>
          </w:tcPr>
          <w:p w14:paraId="3CDA540F" w14:textId="77777777" w:rsidR="00CB1FD6" w:rsidRDefault="00CB1FD6" w:rsidP="0052689D">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793A5DB4" w14:textId="77777777" w:rsidTr="00F41F68">
        <w:tc>
          <w:tcPr>
            <w:tcW w:w="2802" w:type="dxa"/>
            <w:vMerge/>
          </w:tcPr>
          <w:p w14:paraId="5104AE31" w14:textId="77777777" w:rsidR="00983F3A" w:rsidRDefault="00983F3A" w:rsidP="004D4D46"/>
        </w:tc>
        <w:tc>
          <w:tcPr>
            <w:tcW w:w="9780" w:type="dxa"/>
          </w:tcPr>
          <w:p w14:paraId="3B9B6F22" w14:textId="77777777" w:rsidR="00983F3A" w:rsidRDefault="00983F3A" w:rsidP="00C46781">
            <w:pPr>
              <w:pStyle w:val="TableParagraph"/>
              <w:tabs>
                <w:tab w:val="left" w:pos="1351"/>
                <w:tab w:val="left" w:pos="2390"/>
                <w:tab w:val="left" w:pos="3078"/>
                <w:tab w:val="left" w:pos="4113"/>
                <w:tab w:val="left" w:pos="5183"/>
                <w:tab w:val="left" w:pos="6572"/>
                <w:tab w:val="left" w:pos="7348"/>
              </w:tabs>
              <w:spacing w:line="276" w:lineRule="exact"/>
              <w:ind w:left="108" w:right="96"/>
              <w:rPr>
                <w:sz w:val="24"/>
              </w:rPr>
            </w:pPr>
            <w:r>
              <w:rPr>
                <w:sz w:val="24"/>
              </w:rPr>
              <w:t>Основные</w:t>
            </w:r>
            <w:r>
              <w:rPr>
                <w:sz w:val="24"/>
              </w:rPr>
              <w:tab/>
              <w:t>понятия</w:t>
            </w:r>
            <w:r>
              <w:rPr>
                <w:sz w:val="24"/>
              </w:rPr>
              <w:tab/>
              <w:t>базы</w:t>
            </w:r>
            <w:r>
              <w:rPr>
                <w:sz w:val="24"/>
              </w:rPr>
              <w:tab/>
              <w:t>данных,</w:t>
            </w:r>
            <w:r>
              <w:rPr>
                <w:sz w:val="24"/>
              </w:rPr>
              <w:tab/>
              <w:t>системы</w:t>
            </w:r>
            <w:r>
              <w:rPr>
                <w:sz w:val="24"/>
              </w:rPr>
              <w:tab/>
              <w:t>управления</w:t>
            </w:r>
            <w:r>
              <w:rPr>
                <w:sz w:val="24"/>
              </w:rPr>
              <w:tab/>
              <w:t>базой</w:t>
            </w:r>
            <w:r>
              <w:rPr>
                <w:sz w:val="24"/>
              </w:rPr>
              <w:tab/>
            </w:r>
            <w:r>
              <w:rPr>
                <w:spacing w:val="-1"/>
                <w:sz w:val="24"/>
              </w:rPr>
              <w:t>данных.</w:t>
            </w:r>
            <w:r>
              <w:rPr>
                <w:spacing w:val="-57"/>
                <w:sz w:val="24"/>
              </w:rPr>
              <w:t xml:space="preserve"> </w:t>
            </w:r>
            <w:r>
              <w:rPr>
                <w:sz w:val="24"/>
              </w:rPr>
              <w:t>Классификация</w:t>
            </w:r>
            <w:r>
              <w:rPr>
                <w:spacing w:val="-1"/>
                <w:sz w:val="24"/>
              </w:rPr>
              <w:t xml:space="preserve"> </w:t>
            </w:r>
            <w:r>
              <w:rPr>
                <w:sz w:val="24"/>
              </w:rPr>
              <w:t>БД. Система</w:t>
            </w:r>
            <w:r>
              <w:rPr>
                <w:spacing w:val="-2"/>
                <w:sz w:val="24"/>
              </w:rPr>
              <w:t xml:space="preserve"> </w:t>
            </w:r>
            <w:r>
              <w:rPr>
                <w:sz w:val="24"/>
              </w:rPr>
              <w:t>управления базами данных (СУБД).</w:t>
            </w:r>
          </w:p>
        </w:tc>
        <w:tc>
          <w:tcPr>
            <w:tcW w:w="2487" w:type="dxa"/>
          </w:tcPr>
          <w:p w14:paraId="55034351" w14:textId="77777777" w:rsidR="00983F3A" w:rsidRPr="006B36B8" w:rsidRDefault="006B36B8" w:rsidP="006B36B8">
            <w:pPr>
              <w:jc w:val="center"/>
              <w:rPr>
                <w:rFonts w:ascii="Times New Roman" w:hAnsi="Times New Roman" w:cs="Times New Roman"/>
                <w:b/>
                <w:sz w:val="24"/>
                <w:szCs w:val="24"/>
              </w:rPr>
            </w:pPr>
            <w:r w:rsidRPr="006B36B8">
              <w:rPr>
                <w:rFonts w:ascii="Times New Roman" w:hAnsi="Times New Roman" w:cs="Times New Roman"/>
                <w:b/>
                <w:sz w:val="24"/>
                <w:szCs w:val="24"/>
              </w:rPr>
              <w:t>2</w:t>
            </w:r>
          </w:p>
        </w:tc>
      </w:tr>
      <w:tr w:rsidR="00983F3A" w14:paraId="5E8476B5" w14:textId="77777777" w:rsidTr="00F41F68">
        <w:tc>
          <w:tcPr>
            <w:tcW w:w="2802" w:type="dxa"/>
            <w:vMerge/>
          </w:tcPr>
          <w:p w14:paraId="4F29B614" w14:textId="77777777" w:rsidR="00983F3A" w:rsidRDefault="00983F3A" w:rsidP="004D4D46"/>
        </w:tc>
        <w:tc>
          <w:tcPr>
            <w:tcW w:w="9780" w:type="dxa"/>
          </w:tcPr>
          <w:p w14:paraId="0E3B087E" w14:textId="77777777" w:rsidR="00983F3A" w:rsidRDefault="00983F3A" w:rsidP="00C46781">
            <w:pPr>
              <w:pStyle w:val="TableParagraph"/>
              <w:spacing w:before="1" w:line="257"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09C17A7B" w14:textId="77777777" w:rsidR="00983F3A" w:rsidRPr="006B36B8" w:rsidRDefault="005738EB" w:rsidP="006B36B8">
            <w:pPr>
              <w:jc w:val="center"/>
              <w:rPr>
                <w:rFonts w:ascii="Times New Roman" w:hAnsi="Times New Roman" w:cs="Times New Roman"/>
                <w:b/>
                <w:sz w:val="24"/>
                <w:szCs w:val="24"/>
              </w:rPr>
            </w:pPr>
            <w:r>
              <w:rPr>
                <w:rFonts w:ascii="Times New Roman" w:hAnsi="Times New Roman" w:cs="Times New Roman"/>
                <w:b/>
                <w:sz w:val="24"/>
                <w:szCs w:val="24"/>
              </w:rPr>
              <w:t>4</w:t>
            </w:r>
          </w:p>
        </w:tc>
      </w:tr>
      <w:tr w:rsidR="00983F3A" w14:paraId="1DC23D86" w14:textId="77777777" w:rsidTr="00F41F68">
        <w:tc>
          <w:tcPr>
            <w:tcW w:w="2802" w:type="dxa"/>
            <w:vMerge/>
          </w:tcPr>
          <w:p w14:paraId="1ACAD62C" w14:textId="77777777" w:rsidR="00983F3A" w:rsidRDefault="00983F3A" w:rsidP="004D4D46"/>
        </w:tc>
        <w:tc>
          <w:tcPr>
            <w:tcW w:w="9780" w:type="dxa"/>
          </w:tcPr>
          <w:p w14:paraId="72871658" w14:textId="77777777" w:rsidR="00983F3A" w:rsidRDefault="006B36B8" w:rsidP="00C46781">
            <w:pPr>
              <w:pStyle w:val="TableParagraph"/>
              <w:ind w:left="108"/>
              <w:rPr>
                <w:sz w:val="24"/>
              </w:rPr>
            </w:pPr>
            <w:r>
              <w:rPr>
                <w:b/>
                <w:sz w:val="24"/>
              </w:rPr>
              <w:t>Практическое занятие № 1</w:t>
            </w:r>
            <w:r w:rsidR="00F41F68">
              <w:rPr>
                <w:b/>
                <w:sz w:val="24"/>
              </w:rPr>
              <w:t>6</w:t>
            </w:r>
            <w:r>
              <w:rPr>
                <w:b/>
                <w:sz w:val="24"/>
              </w:rPr>
              <w:t xml:space="preserve">. </w:t>
            </w:r>
            <w:r w:rsidR="00983F3A">
              <w:rPr>
                <w:sz w:val="24"/>
              </w:rPr>
              <w:t>Создание</w:t>
            </w:r>
            <w:r w:rsidR="00983F3A">
              <w:rPr>
                <w:spacing w:val="5"/>
                <w:sz w:val="24"/>
              </w:rPr>
              <w:t xml:space="preserve"> </w:t>
            </w:r>
            <w:r w:rsidR="00983F3A">
              <w:rPr>
                <w:sz w:val="24"/>
              </w:rPr>
              <w:t>таблиц</w:t>
            </w:r>
            <w:r w:rsidR="00983F3A">
              <w:rPr>
                <w:spacing w:val="8"/>
                <w:sz w:val="24"/>
              </w:rPr>
              <w:t xml:space="preserve"> </w:t>
            </w:r>
            <w:r w:rsidR="00983F3A">
              <w:rPr>
                <w:sz w:val="24"/>
              </w:rPr>
              <w:t>в</w:t>
            </w:r>
            <w:r w:rsidR="00983F3A">
              <w:rPr>
                <w:spacing w:val="5"/>
                <w:sz w:val="24"/>
              </w:rPr>
              <w:t xml:space="preserve"> </w:t>
            </w:r>
            <w:r w:rsidR="00983F3A">
              <w:rPr>
                <w:sz w:val="24"/>
              </w:rPr>
              <w:t>СУБД.</w:t>
            </w:r>
            <w:r w:rsidR="00983F3A">
              <w:rPr>
                <w:spacing w:val="7"/>
                <w:sz w:val="24"/>
              </w:rPr>
              <w:t xml:space="preserve"> </w:t>
            </w:r>
            <w:r w:rsidR="00983F3A">
              <w:rPr>
                <w:sz w:val="24"/>
              </w:rPr>
              <w:t>Создание</w:t>
            </w:r>
            <w:r w:rsidR="00983F3A">
              <w:rPr>
                <w:spacing w:val="6"/>
                <w:sz w:val="24"/>
              </w:rPr>
              <w:t xml:space="preserve"> </w:t>
            </w:r>
            <w:r w:rsidR="00983F3A">
              <w:rPr>
                <w:sz w:val="24"/>
              </w:rPr>
              <w:t>базы</w:t>
            </w:r>
            <w:r w:rsidR="00983F3A">
              <w:rPr>
                <w:spacing w:val="5"/>
                <w:sz w:val="24"/>
              </w:rPr>
              <w:t xml:space="preserve"> </w:t>
            </w:r>
            <w:r w:rsidR="00983F3A">
              <w:rPr>
                <w:sz w:val="24"/>
              </w:rPr>
              <w:t>данных</w:t>
            </w:r>
            <w:r w:rsidR="00983F3A">
              <w:rPr>
                <w:spacing w:val="7"/>
                <w:sz w:val="24"/>
              </w:rPr>
              <w:t xml:space="preserve"> </w:t>
            </w:r>
            <w:r w:rsidR="00983F3A">
              <w:rPr>
                <w:sz w:val="24"/>
              </w:rPr>
              <w:t>и</w:t>
            </w:r>
            <w:r w:rsidR="00983F3A">
              <w:rPr>
                <w:spacing w:val="7"/>
                <w:sz w:val="24"/>
              </w:rPr>
              <w:t xml:space="preserve"> </w:t>
            </w:r>
            <w:r w:rsidR="00983F3A">
              <w:rPr>
                <w:sz w:val="24"/>
              </w:rPr>
              <w:t>объектов</w:t>
            </w:r>
            <w:r w:rsidR="00983F3A">
              <w:rPr>
                <w:spacing w:val="6"/>
                <w:sz w:val="24"/>
              </w:rPr>
              <w:t xml:space="preserve"> </w:t>
            </w:r>
            <w:r w:rsidR="00983F3A">
              <w:rPr>
                <w:sz w:val="24"/>
              </w:rPr>
              <w:t>типа</w:t>
            </w:r>
            <w:r w:rsidR="00983F3A">
              <w:rPr>
                <w:spacing w:val="6"/>
                <w:sz w:val="24"/>
              </w:rPr>
              <w:t xml:space="preserve"> </w:t>
            </w:r>
            <w:r w:rsidR="00983F3A">
              <w:rPr>
                <w:sz w:val="24"/>
              </w:rPr>
              <w:t>«Таблица».</w:t>
            </w:r>
            <w:r w:rsidR="00983F3A">
              <w:rPr>
                <w:spacing w:val="-57"/>
                <w:sz w:val="24"/>
              </w:rPr>
              <w:t xml:space="preserve"> </w:t>
            </w:r>
            <w:r w:rsidR="00983F3A">
              <w:rPr>
                <w:sz w:val="24"/>
              </w:rPr>
              <w:t>Ключи</w:t>
            </w:r>
            <w:r w:rsidR="00983F3A">
              <w:rPr>
                <w:spacing w:val="15"/>
                <w:sz w:val="24"/>
              </w:rPr>
              <w:t xml:space="preserve"> </w:t>
            </w:r>
            <w:r w:rsidR="00983F3A">
              <w:rPr>
                <w:sz w:val="24"/>
              </w:rPr>
              <w:t>и</w:t>
            </w:r>
            <w:r w:rsidR="00983F3A">
              <w:rPr>
                <w:spacing w:val="16"/>
                <w:sz w:val="24"/>
              </w:rPr>
              <w:t xml:space="preserve"> </w:t>
            </w:r>
            <w:r w:rsidR="00983F3A">
              <w:rPr>
                <w:sz w:val="24"/>
              </w:rPr>
              <w:t>технология</w:t>
            </w:r>
            <w:r w:rsidR="00983F3A">
              <w:rPr>
                <w:spacing w:val="15"/>
                <w:sz w:val="24"/>
              </w:rPr>
              <w:t xml:space="preserve"> </w:t>
            </w:r>
            <w:r w:rsidR="00983F3A">
              <w:rPr>
                <w:sz w:val="24"/>
              </w:rPr>
              <w:t>связывания</w:t>
            </w:r>
            <w:r w:rsidR="00983F3A">
              <w:rPr>
                <w:spacing w:val="15"/>
                <w:sz w:val="24"/>
              </w:rPr>
              <w:t xml:space="preserve"> </w:t>
            </w:r>
            <w:r w:rsidR="00983F3A">
              <w:rPr>
                <w:sz w:val="24"/>
              </w:rPr>
              <w:t>таблиц.</w:t>
            </w:r>
            <w:r w:rsidR="00983F3A">
              <w:rPr>
                <w:spacing w:val="32"/>
                <w:sz w:val="24"/>
              </w:rPr>
              <w:t xml:space="preserve"> </w:t>
            </w:r>
            <w:r w:rsidR="00983F3A">
              <w:rPr>
                <w:sz w:val="24"/>
              </w:rPr>
              <w:t>Ввод</w:t>
            </w:r>
            <w:r w:rsidR="00983F3A">
              <w:rPr>
                <w:spacing w:val="16"/>
                <w:sz w:val="24"/>
              </w:rPr>
              <w:t xml:space="preserve"> </w:t>
            </w:r>
            <w:r w:rsidR="00983F3A">
              <w:rPr>
                <w:sz w:val="24"/>
              </w:rPr>
              <w:t>и</w:t>
            </w:r>
            <w:r w:rsidR="00983F3A">
              <w:rPr>
                <w:spacing w:val="16"/>
                <w:sz w:val="24"/>
              </w:rPr>
              <w:t xml:space="preserve"> </w:t>
            </w:r>
            <w:r w:rsidR="00983F3A">
              <w:rPr>
                <w:sz w:val="24"/>
              </w:rPr>
              <w:t>просмотр</w:t>
            </w:r>
            <w:r w:rsidR="00983F3A">
              <w:rPr>
                <w:spacing w:val="14"/>
                <w:sz w:val="24"/>
              </w:rPr>
              <w:t xml:space="preserve"> </w:t>
            </w:r>
            <w:r w:rsidR="00983F3A">
              <w:rPr>
                <w:sz w:val="24"/>
              </w:rPr>
              <w:t>данных</w:t>
            </w:r>
            <w:r w:rsidR="00983F3A">
              <w:rPr>
                <w:spacing w:val="15"/>
                <w:sz w:val="24"/>
              </w:rPr>
              <w:t xml:space="preserve"> </w:t>
            </w:r>
            <w:r w:rsidR="00983F3A">
              <w:rPr>
                <w:sz w:val="24"/>
              </w:rPr>
              <w:t>в</w:t>
            </w:r>
            <w:r w:rsidR="00983F3A">
              <w:rPr>
                <w:spacing w:val="15"/>
                <w:sz w:val="24"/>
              </w:rPr>
              <w:t xml:space="preserve"> </w:t>
            </w:r>
            <w:r w:rsidR="00983F3A">
              <w:rPr>
                <w:sz w:val="24"/>
              </w:rPr>
              <w:t>режиме</w:t>
            </w:r>
          </w:p>
          <w:p w14:paraId="43712F4C" w14:textId="77777777" w:rsidR="00983F3A" w:rsidRDefault="00983F3A" w:rsidP="00C46781">
            <w:pPr>
              <w:pStyle w:val="TableParagraph"/>
              <w:spacing w:line="257" w:lineRule="exact"/>
              <w:ind w:left="108"/>
              <w:rPr>
                <w:sz w:val="24"/>
              </w:rPr>
            </w:pPr>
            <w:r>
              <w:rPr>
                <w:sz w:val="24"/>
              </w:rPr>
              <w:t>«Таблица».</w:t>
            </w:r>
          </w:p>
        </w:tc>
        <w:tc>
          <w:tcPr>
            <w:tcW w:w="2487" w:type="dxa"/>
          </w:tcPr>
          <w:p w14:paraId="68303DDD" w14:textId="77777777" w:rsidR="00983F3A" w:rsidRPr="006B36B8" w:rsidRDefault="006B36B8" w:rsidP="006B36B8">
            <w:pPr>
              <w:jc w:val="center"/>
              <w:rPr>
                <w:rFonts w:ascii="Times New Roman" w:hAnsi="Times New Roman" w:cs="Times New Roman"/>
                <w:b/>
                <w:sz w:val="24"/>
                <w:szCs w:val="24"/>
              </w:rPr>
            </w:pPr>
            <w:r w:rsidRPr="006B36B8">
              <w:rPr>
                <w:rFonts w:ascii="Times New Roman" w:hAnsi="Times New Roman" w:cs="Times New Roman"/>
                <w:b/>
                <w:sz w:val="24"/>
                <w:szCs w:val="24"/>
              </w:rPr>
              <w:t>2</w:t>
            </w:r>
          </w:p>
        </w:tc>
      </w:tr>
      <w:tr w:rsidR="00E5232C" w14:paraId="3C0ABEE9" w14:textId="77777777" w:rsidTr="00F41F68">
        <w:trPr>
          <w:trHeight w:val="562"/>
        </w:trPr>
        <w:tc>
          <w:tcPr>
            <w:tcW w:w="2802" w:type="dxa"/>
            <w:vMerge/>
          </w:tcPr>
          <w:p w14:paraId="3FBF0948" w14:textId="77777777" w:rsidR="00E5232C" w:rsidRDefault="00E5232C" w:rsidP="004D4D46"/>
        </w:tc>
        <w:tc>
          <w:tcPr>
            <w:tcW w:w="9780" w:type="dxa"/>
          </w:tcPr>
          <w:p w14:paraId="1ED3F390" w14:textId="77777777" w:rsidR="00E5232C" w:rsidRDefault="00E5232C" w:rsidP="00C46781">
            <w:pPr>
              <w:pStyle w:val="TableParagraph"/>
              <w:spacing w:line="256" w:lineRule="exact"/>
              <w:ind w:left="108"/>
              <w:rPr>
                <w:sz w:val="24"/>
              </w:rPr>
            </w:pPr>
            <w:r>
              <w:rPr>
                <w:b/>
                <w:sz w:val="24"/>
              </w:rPr>
              <w:t>Практическое занятие № 1</w:t>
            </w:r>
            <w:r w:rsidR="00F41F68">
              <w:rPr>
                <w:b/>
                <w:sz w:val="24"/>
              </w:rPr>
              <w:t>7</w:t>
            </w:r>
            <w:r>
              <w:rPr>
                <w:b/>
                <w:sz w:val="24"/>
              </w:rPr>
              <w:t xml:space="preserve">. </w:t>
            </w:r>
            <w:r>
              <w:rPr>
                <w:sz w:val="24"/>
              </w:rPr>
              <w:t>Создание</w:t>
            </w:r>
            <w:r>
              <w:rPr>
                <w:spacing w:val="-5"/>
                <w:sz w:val="24"/>
              </w:rPr>
              <w:t xml:space="preserve"> </w:t>
            </w:r>
            <w:r>
              <w:rPr>
                <w:sz w:val="24"/>
              </w:rPr>
              <w:t>запросов,</w:t>
            </w:r>
            <w:r>
              <w:rPr>
                <w:spacing w:val="-1"/>
                <w:sz w:val="24"/>
              </w:rPr>
              <w:t xml:space="preserve"> </w:t>
            </w:r>
            <w:r>
              <w:rPr>
                <w:sz w:val="24"/>
              </w:rPr>
              <w:t>форм, разработка</w:t>
            </w:r>
            <w:r>
              <w:rPr>
                <w:spacing w:val="-2"/>
                <w:sz w:val="24"/>
              </w:rPr>
              <w:t xml:space="preserve"> </w:t>
            </w:r>
            <w:r>
              <w:rPr>
                <w:sz w:val="24"/>
              </w:rPr>
              <w:t>отчетов</w:t>
            </w:r>
            <w:r>
              <w:rPr>
                <w:spacing w:val="-1"/>
                <w:sz w:val="24"/>
              </w:rPr>
              <w:t xml:space="preserve"> </w:t>
            </w:r>
            <w:r>
              <w:rPr>
                <w:sz w:val="24"/>
              </w:rPr>
              <w:t>в СУБД</w:t>
            </w:r>
          </w:p>
          <w:p w14:paraId="44339E13" w14:textId="77777777" w:rsidR="00E5232C" w:rsidRDefault="00E5232C" w:rsidP="00C46781">
            <w:pPr>
              <w:pStyle w:val="TableParagraph"/>
              <w:spacing w:line="256" w:lineRule="exact"/>
              <w:ind w:left="108"/>
              <w:rPr>
                <w:sz w:val="24"/>
              </w:rPr>
            </w:pPr>
            <w:r>
              <w:rPr>
                <w:sz w:val="24"/>
              </w:rPr>
              <w:t>Создание</w:t>
            </w:r>
            <w:r>
              <w:rPr>
                <w:spacing w:val="-2"/>
                <w:sz w:val="24"/>
              </w:rPr>
              <w:t xml:space="preserve"> </w:t>
            </w:r>
            <w:r>
              <w:rPr>
                <w:sz w:val="24"/>
              </w:rPr>
              <w:t>БД</w:t>
            </w:r>
            <w:r>
              <w:rPr>
                <w:spacing w:val="-2"/>
                <w:sz w:val="24"/>
              </w:rPr>
              <w:t xml:space="preserve"> </w:t>
            </w:r>
            <w:r>
              <w:rPr>
                <w:sz w:val="24"/>
              </w:rPr>
              <w:t>с</w:t>
            </w:r>
            <w:r>
              <w:rPr>
                <w:spacing w:val="-2"/>
                <w:sz w:val="24"/>
              </w:rPr>
              <w:t xml:space="preserve"> </w:t>
            </w:r>
            <w:r>
              <w:rPr>
                <w:sz w:val="24"/>
              </w:rPr>
              <w:t>использованием</w:t>
            </w:r>
            <w:r>
              <w:rPr>
                <w:spacing w:val="-2"/>
                <w:sz w:val="24"/>
              </w:rPr>
              <w:t xml:space="preserve"> </w:t>
            </w:r>
            <w:r>
              <w:rPr>
                <w:sz w:val="24"/>
              </w:rPr>
              <w:t>форм,</w:t>
            </w:r>
            <w:r>
              <w:rPr>
                <w:spacing w:val="-1"/>
                <w:sz w:val="24"/>
              </w:rPr>
              <w:t xml:space="preserve"> </w:t>
            </w:r>
            <w:r>
              <w:rPr>
                <w:sz w:val="24"/>
              </w:rPr>
              <w:t>запросов</w:t>
            </w:r>
            <w:r>
              <w:rPr>
                <w:spacing w:val="-2"/>
                <w:sz w:val="24"/>
              </w:rPr>
              <w:t xml:space="preserve"> </w:t>
            </w:r>
            <w:r>
              <w:rPr>
                <w:sz w:val="24"/>
              </w:rPr>
              <w:t>и отчётов</w:t>
            </w:r>
            <w:r>
              <w:rPr>
                <w:spacing w:val="-2"/>
                <w:sz w:val="24"/>
              </w:rPr>
              <w:t xml:space="preserve"> </w:t>
            </w:r>
            <w:r>
              <w:rPr>
                <w:sz w:val="24"/>
              </w:rPr>
              <w:t>в</w:t>
            </w:r>
            <w:r>
              <w:rPr>
                <w:spacing w:val="-2"/>
                <w:sz w:val="24"/>
              </w:rPr>
              <w:t xml:space="preserve"> </w:t>
            </w:r>
            <w:r>
              <w:rPr>
                <w:sz w:val="24"/>
              </w:rPr>
              <w:t>СУБД.</w:t>
            </w:r>
          </w:p>
        </w:tc>
        <w:tc>
          <w:tcPr>
            <w:tcW w:w="2487" w:type="dxa"/>
          </w:tcPr>
          <w:p w14:paraId="0B4412AD" w14:textId="77777777" w:rsidR="00E5232C" w:rsidRPr="006B36B8" w:rsidRDefault="00E5232C" w:rsidP="006B36B8">
            <w:pPr>
              <w:jc w:val="center"/>
              <w:rPr>
                <w:rFonts w:ascii="Times New Roman" w:hAnsi="Times New Roman" w:cs="Times New Roman"/>
                <w:b/>
                <w:sz w:val="24"/>
                <w:szCs w:val="24"/>
              </w:rPr>
            </w:pPr>
            <w:r w:rsidRPr="006B36B8">
              <w:rPr>
                <w:rFonts w:ascii="Times New Roman" w:hAnsi="Times New Roman" w:cs="Times New Roman"/>
                <w:b/>
                <w:sz w:val="24"/>
                <w:szCs w:val="24"/>
              </w:rPr>
              <w:t>2</w:t>
            </w:r>
          </w:p>
          <w:p w14:paraId="4D8D2D2C" w14:textId="77777777" w:rsidR="00E5232C" w:rsidRPr="006B36B8" w:rsidRDefault="00E5232C" w:rsidP="006B36B8">
            <w:pPr>
              <w:jc w:val="center"/>
              <w:rPr>
                <w:rFonts w:ascii="Times New Roman" w:hAnsi="Times New Roman" w:cs="Times New Roman"/>
                <w:b/>
                <w:sz w:val="24"/>
                <w:szCs w:val="24"/>
              </w:rPr>
            </w:pPr>
          </w:p>
        </w:tc>
      </w:tr>
      <w:tr w:rsidR="00983F3A" w14:paraId="6AB91D4A" w14:textId="77777777" w:rsidTr="00F41F68">
        <w:tc>
          <w:tcPr>
            <w:tcW w:w="2802" w:type="dxa"/>
            <w:vMerge w:val="restart"/>
          </w:tcPr>
          <w:p w14:paraId="034AC6E4" w14:textId="77777777" w:rsidR="00983F3A" w:rsidRDefault="00983F3A" w:rsidP="004D4D46">
            <w:r w:rsidRPr="004F48FD">
              <w:rPr>
                <w:rFonts w:ascii="Times New Roman" w:eastAsia="Times New Roman" w:hAnsi="Times New Roman" w:cs="Times New Roman"/>
                <w:b/>
                <w:sz w:val="24"/>
              </w:rPr>
              <w:t>Тема 2.9.</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Средства</w:t>
            </w:r>
            <w:r w:rsidRPr="004F48FD">
              <w:rPr>
                <w:rFonts w:ascii="Times New Roman" w:eastAsia="Times New Roman" w:hAnsi="Times New Roman" w:cs="Times New Roman"/>
                <w:b/>
                <w:spacing w:val="-58"/>
                <w:sz w:val="24"/>
              </w:rPr>
              <w:t xml:space="preserve"> </w:t>
            </w:r>
            <w:r w:rsidRPr="004F48FD">
              <w:rPr>
                <w:rFonts w:ascii="Times New Roman" w:eastAsia="Times New Roman" w:hAnsi="Times New Roman" w:cs="Times New Roman"/>
                <w:b/>
                <w:sz w:val="24"/>
              </w:rPr>
              <w:t>передачи</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электронных</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документов и</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обеспечение их</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сохранности</w:t>
            </w:r>
          </w:p>
        </w:tc>
        <w:tc>
          <w:tcPr>
            <w:tcW w:w="9780" w:type="dxa"/>
          </w:tcPr>
          <w:p w14:paraId="66BCCEED" w14:textId="77777777" w:rsidR="00983F3A" w:rsidRDefault="00983F3A" w:rsidP="00C46781">
            <w:pPr>
              <w:pStyle w:val="TableParagraph"/>
              <w:spacing w:line="256" w:lineRule="exact"/>
              <w:ind w:left="108"/>
              <w:rPr>
                <w:b/>
                <w:sz w:val="24"/>
              </w:rPr>
            </w:pPr>
            <w:r>
              <w:rPr>
                <w:b/>
                <w:sz w:val="24"/>
              </w:rPr>
              <w:t>Содержание</w:t>
            </w:r>
          </w:p>
        </w:tc>
        <w:tc>
          <w:tcPr>
            <w:tcW w:w="2487" w:type="dxa"/>
          </w:tcPr>
          <w:p w14:paraId="745B397B" w14:textId="77777777" w:rsidR="00983F3A" w:rsidRDefault="00983F3A" w:rsidP="004D4D46"/>
        </w:tc>
      </w:tr>
      <w:tr w:rsidR="00E5232C" w14:paraId="37647AF3" w14:textId="77777777" w:rsidTr="00F41F68">
        <w:trPr>
          <w:trHeight w:val="1066"/>
        </w:trPr>
        <w:tc>
          <w:tcPr>
            <w:tcW w:w="2802" w:type="dxa"/>
            <w:vMerge/>
          </w:tcPr>
          <w:p w14:paraId="5AA59897" w14:textId="77777777" w:rsidR="00E5232C" w:rsidRDefault="00E5232C" w:rsidP="004D4D46"/>
        </w:tc>
        <w:tc>
          <w:tcPr>
            <w:tcW w:w="9780" w:type="dxa"/>
          </w:tcPr>
          <w:p w14:paraId="1DDBCA99" w14:textId="77777777" w:rsidR="00E5232C" w:rsidRDefault="00E5232C" w:rsidP="00C46781">
            <w:pPr>
              <w:pStyle w:val="TableParagraph"/>
              <w:spacing w:line="256" w:lineRule="exact"/>
              <w:ind w:left="108"/>
              <w:rPr>
                <w:sz w:val="24"/>
              </w:rPr>
            </w:pPr>
            <w:r>
              <w:rPr>
                <w:sz w:val="24"/>
              </w:rPr>
              <w:t>Сканирование</w:t>
            </w:r>
            <w:r>
              <w:rPr>
                <w:spacing w:val="-3"/>
                <w:sz w:val="24"/>
              </w:rPr>
              <w:t xml:space="preserve"> </w:t>
            </w:r>
            <w:r>
              <w:rPr>
                <w:sz w:val="24"/>
              </w:rPr>
              <w:t>документов</w:t>
            </w:r>
            <w:r>
              <w:rPr>
                <w:spacing w:val="-2"/>
                <w:sz w:val="24"/>
              </w:rPr>
              <w:t xml:space="preserve"> </w:t>
            </w:r>
            <w:r>
              <w:rPr>
                <w:sz w:val="24"/>
              </w:rPr>
              <w:t>с</w:t>
            </w:r>
            <w:r>
              <w:rPr>
                <w:spacing w:val="-2"/>
                <w:sz w:val="24"/>
              </w:rPr>
              <w:t xml:space="preserve"> </w:t>
            </w:r>
            <w:r>
              <w:rPr>
                <w:sz w:val="24"/>
              </w:rPr>
              <w:t>помощью</w:t>
            </w:r>
            <w:r>
              <w:rPr>
                <w:spacing w:val="-1"/>
                <w:sz w:val="24"/>
              </w:rPr>
              <w:t xml:space="preserve"> </w:t>
            </w:r>
            <w:r>
              <w:rPr>
                <w:sz w:val="24"/>
              </w:rPr>
              <w:t>стандартного</w:t>
            </w:r>
            <w:r>
              <w:rPr>
                <w:spacing w:val="-1"/>
                <w:sz w:val="24"/>
              </w:rPr>
              <w:t xml:space="preserve"> </w:t>
            </w:r>
            <w:r>
              <w:rPr>
                <w:sz w:val="24"/>
              </w:rPr>
              <w:t>приложения</w:t>
            </w:r>
            <w:r>
              <w:rPr>
                <w:spacing w:val="-1"/>
                <w:sz w:val="24"/>
              </w:rPr>
              <w:t xml:space="preserve"> </w:t>
            </w:r>
            <w:r>
              <w:rPr>
                <w:sz w:val="24"/>
              </w:rPr>
              <w:t>ОС</w:t>
            </w:r>
          </w:p>
          <w:p w14:paraId="13F81F15" w14:textId="77777777" w:rsidR="00E5232C" w:rsidRDefault="00E5232C" w:rsidP="00C46781">
            <w:pPr>
              <w:pStyle w:val="TableParagraph"/>
              <w:spacing w:before="1" w:line="257" w:lineRule="exact"/>
              <w:ind w:left="108"/>
              <w:rPr>
                <w:sz w:val="24"/>
              </w:rPr>
            </w:pPr>
            <w:r>
              <w:rPr>
                <w:sz w:val="24"/>
              </w:rPr>
              <w:t>Программы-архиваторы.</w:t>
            </w:r>
            <w:r>
              <w:rPr>
                <w:spacing w:val="-2"/>
                <w:sz w:val="24"/>
              </w:rPr>
              <w:t xml:space="preserve"> </w:t>
            </w:r>
            <w:r>
              <w:rPr>
                <w:sz w:val="24"/>
              </w:rPr>
              <w:t>Упаковка</w:t>
            </w:r>
            <w:r>
              <w:rPr>
                <w:spacing w:val="-2"/>
                <w:sz w:val="24"/>
              </w:rPr>
              <w:t xml:space="preserve"> </w:t>
            </w:r>
            <w:r>
              <w:rPr>
                <w:sz w:val="24"/>
              </w:rPr>
              <w:t>и распаковка</w:t>
            </w:r>
            <w:r>
              <w:rPr>
                <w:spacing w:val="-2"/>
                <w:sz w:val="24"/>
              </w:rPr>
              <w:t xml:space="preserve"> </w:t>
            </w:r>
            <w:r>
              <w:rPr>
                <w:sz w:val="24"/>
              </w:rPr>
              <w:t>архивов</w:t>
            </w:r>
          </w:p>
          <w:p w14:paraId="30CD37C1" w14:textId="77777777" w:rsidR="00E5232C" w:rsidRDefault="00E5232C" w:rsidP="00C46781">
            <w:pPr>
              <w:pStyle w:val="TableParagraph"/>
              <w:spacing w:line="276" w:lineRule="exact"/>
              <w:ind w:left="108"/>
              <w:rPr>
                <w:sz w:val="24"/>
              </w:rPr>
            </w:pPr>
            <w:r>
              <w:rPr>
                <w:sz w:val="24"/>
              </w:rPr>
              <w:t>Сканирование</w:t>
            </w:r>
            <w:r>
              <w:rPr>
                <w:spacing w:val="46"/>
                <w:sz w:val="24"/>
              </w:rPr>
              <w:t xml:space="preserve"> </w:t>
            </w:r>
            <w:r>
              <w:rPr>
                <w:sz w:val="24"/>
              </w:rPr>
              <w:t>и</w:t>
            </w:r>
            <w:r>
              <w:rPr>
                <w:spacing w:val="45"/>
                <w:sz w:val="24"/>
              </w:rPr>
              <w:t xml:space="preserve"> </w:t>
            </w:r>
            <w:r>
              <w:rPr>
                <w:sz w:val="24"/>
              </w:rPr>
              <w:t>распознавание</w:t>
            </w:r>
            <w:r>
              <w:rPr>
                <w:spacing w:val="46"/>
                <w:sz w:val="24"/>
              </w:rPr>
              <w:t xml:space="preserve"> </w:t>
            </w:r>
            <w:r>
              <w:rPr>
                <w:sz w:val="24"/>
              </w:rPr>
              <w:t>текста</w:t>
            </w:r>
            <w:r>
              <w:rPr>
                <w:spacing w:val="46"/>
                <w:sz w:val="24"/>
              </w:rPr>
              <w:t xml:space="preserve"> </w:t>
            </w:r>
            <w:r>
              <w:rPr>
                <w:sz w:val="24"/>
              </w:rPr>
              <w:t>с</w:t>
            </w:r>
            <w:r>
              <w:rPr>
                <w:spacing w:val="43"/>
                <w:sz w:val="24"/>
              </w:rPr>
              <w:t xml:space="preserve"> </w:t>
            </w:r>
            <w:r>
              <w:rPr>
                <w:sz w:val="24"/>
              </w:rPr>
              <w:t>помощью</w:t>
            </w:r>
            <w:r>
              <w:rPr>
                <w:spacing w:val="47"/>
                <w:sz w:val="24"/>
              </w:rPr>
              <w:t xml:space="preserve"> </w:t>
            </w:r>
            <w:r>
              <w:rPr>
                <w:sz w:val="24"/>
              </w:rPr>
              <w:t>специализированного</w:t>
            </w:r>
            <w:r>
              <w:rPr>
                <w:spacing w:val="-57"/>
                <w:sz w:val="24"/>
              </w:rPr>
              <w:t xml:space="preserve"> </w:t>
            </w:r>
            <w:r>
              <w:rPr>
                <w:sz w:val="24"/>
              </w:rPr>
              <w:t>программного</w:t>
            </w:r>
            <w:r>
              <w:rPr>
                <w:spacing w:val="-2"/>
                <w:sz w:val="24"/>
              </w:rPr>
              <w:t xml:space="preserve"> </w:t>
            </w:r>
            <w:r>
              <w:rPr>
                <w:sz w:val="24"/>
              </w:rPr>
              <w:t>обеспечения.</w:t>
            </w:r>
            <w:r>
              <w:rPr>
                <w:spacing w:val="-1"/>
                <w:sz w:val="24"/>
              </w:rPr>
              <w:t xml:space="preserve"> </w:t>
            </w:r>
            <w:r>
              <w:rPr>
                <w:sz w:val="24"/>
              </w:rPr>
              <w:t>Корректировка</w:t>
            </w:r>
            <w:r>
              <w:rPr>
                <w:spacing w:val="-2"/>
                <w:sz w:val="24"/>
              </w:rPr>
              <w:t xml:space="preserve"> </w:t>
            </w:r>
            <w:r>
              <w:rPr>
                <w:sz w:val="24"/>
              </w:rPr>
              <w:t>текста.</w:t>
            </w:r>
            <w:r>
              <w:rPr>
                <w:spacing w:val="-1"/>
                <w:sz w:val="24"/>
              </w:rPr>
              <w:t xml:space="preserve"> </w:t>
            </w:r>
            <w:r>
              <w:rPr>
                <w:sz w:val="24"/>
              </w:rPr>
              <w:t>Конвертирование</w:t>
            </w:r>
            <w:r>
              <w:rPr>
                <w:spacing w:val="-2"/>
                <w:sz w:val="24"/>
              </w:rPr>
              <w:t xml:space="preserve"> </w:t>
            </w:r>
            <w:r>
              <w:rPr>
                <w:sz w:val="24"/>
              </w:rPr>
              <w:t>файлов</w:t>
            </w:r>
          </w:p>
        </w:tc>
        <w:tc>
          <w:tcPr>
            <w:tcW w:w="2487" w:type="dxa"/>
          </w:tcPr>
          <w:p w14:paraId="4BE0B9C2" w14:textId="77777777" w:rsidR="00E5232C" w:rsidRPr="006B36B8" w:rsidRDefault="00E5232C" w:rsidP="006B36B8">
            <w:pPr>
              <w:jc w:val="center"/>
              <w:rPr>
                <w:rFonts w:ascii="Times New Roman" w:hAnsi="Times New Roman" w:cs="Times New Roman"/>
                <w:b/>
                <w:sz w:val="24"/>
                <w:szCs w:val="24"/>
              </w:rPr>
            </w:pPr>
            <w:r>
              <w:rPr>
                <w:rFonts w:ascii="Times New Roman" w:hAnsi="Times New Roman" w:cs="Times New Roman"/>
                <w:b/>
                <w:sz w:val="24"/>
                <w:szCs w:val="24"/>
              </w:rPr>
              <w:t>2</w:t>
            </w:r>
          </w:p>
          <w:p w14:paraId="07432EBB" w14:textId="77777777" w:rsidR="00E5232C" w:rsidRPr="006B36B8" w:rsidRDefault="00E5232C" w:rsidP="00E5232C">
            <w:pPr>
              <w:jc w:val="center"/>
              <w:rPr>
                <w:rFonts w:ascii="Times New Roman" w:hAnsi="Times New Roman" w:cs="Times New Roman"/>
                <w:b/>
                <w:sz w:val="24"/>
                <w:szCs w:val="24"/>
              </w:rPr>
            </w:pPr>
          </w:p>
        </w:tc>
      </w:tr>
      <w:tr w:rsidR="00983F3A" w14:paraId="38881165" w14:textId="77777777" w:rsidTr="00F41F68">
        <w:tc>
          <w:tcPr>
            <w:tcW w:w="2802" w:type="dxa"/>
            <w:vMerge/>
          </w:tcPr>
          <w:p w14:paraId="24CD8CE7" w14:textId="77777777" w:rsidR="00983F3A" w:rsidRDefault="00983F3A" w:rsidP="004D4D46"/>
        </w:tc>
        <w:tc>
          <w:tcPr>
            <w:tcW w:w="9780" w:type="dxa"/>
          </w:tcPr>
          <w:p w14:paraId="7CA33E79" w14:textId="77777777" w:rsidR="00983F3A" w:rsidRDefault="00983F3A" w:rsidP="00C46781">
            <w:pPr>
              <w:pStyle w:val="TableParagraph"/>
              <w:spacing w:line="255"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1DA0AFE1"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4</w:t>
            </w:r>
          </w:p>
        </w:tc>
      </w:tr>
      <w:tr w:rsidR="00983F3A" w14:paraId="29DA5911" w14:textId="77777777" w:rsidTr="00F41F68">
        <w:tc>
          <w:tcPr>
            <w:tcW w:w="2802" w:type="dxa"/>
            <w:vMerge/>
          </w:tcPr>
          <w:p w14:paraId="5710348B" w14:textId="77777777" w:rsidR="00983F3A" w:rsidRDefault="00983F3A" w:rsidP="004D4D46"/>
        </w:tc>
        <w:tc>
          <w:tcPr>
            <w:tcW w:w="9780" w:type="dxa"/>
          </w:tcPr>
          <w:p w14:paraId="23BCA512" w14:textId="77777777" w:rsidR="00983F3A" w:rsidRDefault="006B36B8" w:rsidP="00F41F68">
            <w:pPr>
              <w:pStyle w:val="TableParagraph"/>
              <w:spacing w:line="256" w:lineRule="exact"/>
              <w:ind w:left="108"/>
              <w:rPr>
                <w:sz w:val="24"/>
              </w:rPr>
            </w:pPr>
            <w:r>
              <w:rPr>
                <w:b/>
                <w:sz w:val="24"/>
              </w:rPr>
              <w:t>Практическое занятие № 1</w:t>
            </w:r>
            <w:r w:rsidR="00F41F68">
              <w:rPr>
                <w:b/>
                <w:sz w:val="24"/>
              </w:rPr>
              <w:t>8</w:t>
            </w:r>
            <w:r>
              <w:rPr>
                <w:b/>
                <w:sz w:val="24"/>
              </w:rPr>
              <w:t>.</w:t>
            </w:r>
            <w:r w:rsidR="00983F3A">
              <w:rPr>
                <w:sz w:val="24"/>
              </w:rPr>
              <w:t>Сканирование</w:t>
            </w:r>
            <w:r w:rsidR="00983F3A">
              <w:rPr>
                <w:spacing w:val="-2"/>
                <w:sz w:val="24"/>
              </w:rPr>
              <w:t xml:space="preserve"> </w:t>
            </w:r>
            <w:r w:rsidR="00983F3A">
              <w:rPr>
                <w:sz w:val="24"/>
              </w:rPr>
              <w:t>и распознавание</w:t>
            </w:r>
            <w:r w:rsidR="00983F3A">
              <w:rPr>
                <w:spacing w:val="-2"/>
                <w:sz w:val="24"/>
              </w:rPr>
              <w:t xml:space="preserve"> </w:t>
            </w:r>
            <w:r w:rsidR="00983F3A">
              <w:rPr>
                <w:sz w:val="24"/>
              </w:rPr>
              <w:t>текста.</w:t>
            </w:r>
            <w:r w:rsidR="00983F3A">
              <w:rPr>
                <w:spacing w:val="-1"/>
                <w:sz w:val="24"/>
              </w:rPr>
              <w:t xml:space="preserve"> </w:t>
            </w:r>
            <w:r w:rsidR="00983F3A">
              <w:rPr>
                <w:sz w:val="24"/>
              </w:rPr>
              <w:t>Конвертирование</w:t>
            </w:r>
            <w:r w:rsidR="00983F3A">
              <w:rPr>
                <w:spacing w:val="-2"/>
                <w:sz w:val="24"/>
              </w:rPr>
              <w:t xml:space="preserve"> </w:t>
            </w:r>
            <w:r w:rsidR="00983F3A">
              <w:rPr>
                <w:sz w:val="24"/>
              </w:rPr>
              <w:t>файлов</w:t>
            </w:r>
          </w:p>
        </w:tc>
        <w:tc>
          <w:tcPr>
            <w:tcW w:w="2487" w:type="dxa"/>
          </w:tcPr>
          <w:p w14:paraId="17155E96"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2114D943" w14:textId="77777777" w:rsidTr="00F41F68">
        <w:tc>
          <w:tcPr>
            <w:tcW w:w="2802" w:type="dxa"/>
            <w:vMerge/>
          </w:tcPr>
          <w:p w14:paraId="389799F9" w14:textId="77777777" w:rsidR="00983F3A" w:rsidRDefault="00983F3A" w:rsidP="004D4D46"/>
        </w:tc>
        <w:tc>
          <w:tcPr>
            <w:tcW w:w="9780" w:type="dxa"/>
          </w:tcPr>
          <w:p w14:paraId="2AFAB329" w14:textId="77777777" w:rsidR="00983F3A" w:rsidRDefault="006B36B8" w:rsidP="00F41F68">
            <w:pPr>
              <w:pStyle w:val="TableParagraph"/>
              <w:spacing w:line="256" w:lineRule="exact"/>
              <w:ind w:left="108"/>
              <w:rPr>
                <w:sz w:val="24"/>
              </w:rPr>
            </w:pPr>
            <w:r>
              <w:rPr>
                <w:b/>
                <w:sz w:val="24"/>
              </w:rPr>
              <w:t>Практическое занятие № 1</w:t>
            </w:r>
            <w:r w:rsidR="00F41F68">
              <w:rPr>
                <w:b/>
                <w:sz w:val="24"/>
              </w:rPr>
              <w:t>9</w:t>
            </w:r>
            <w:r>
              <w:rPr>
                <w:b/>
                <w:sz w:val="24"/>
              </w:rPr>
              <w:t xml:space="preserve">. </w:t>
            </w:r>
            <w:r w:rsidR="00983F3A">
              <w:rPr>
                <w:sz w:val="24"/>
              </w:rPr>
              <w:t>Программы-архиваторы.</w:t>
            </w:r>
            <w:r w:rsidR="00983F3A">
              <w:rPr>
                <w:spacing w:val="-2"/>
                <w:sz w:val="24"/>
              </w:rPr>
              <w:t xml:space="preserve"> </w:t>
            </w:r>
            <w:r w:rsidR="00983F3A">
              <w:rPr>
                <w:sz w:val="24"/>
              </w:rPr>
              <w:t>Упаковка</w:t>
            </w:r>
            <w:r w:rsidR="00983F3A">
              <w:rPr>
                <w:spacing w:val="-2"/>
                <w:sz w:val="24"/>
              </w:rPr>
              <w:t xml:space="preserve"> </w:t>
            </w:r>
            <w:r w:rsidR="00983F3A">
              <w:rPr>
                <w:sz w:val="24"/>
              </w:rPr>
              <w:t>и распаковка</w:t>
            </w:r>
            <w:r w:rsidR="00983F3A">
              <w:rPr>
                <w:spacing w:val="-2"/>
                <w:sz w:val="24"/>
              </w:rPr>
              <w:t xml:space="preserve"> </w:t>
            </w:r>
            <w:r w:rsidR="00983F3A">
              <w:rPr>
                <w:sz w:val="24"/>
              </w:rPr>
              <w:t>архивов</w:t>
            </w:r>
          </w:p>
        </w:tc>
        <w:tc>
          <w:tcPr>
            <w:tcW w:w="2487" w:type="dxa"/>
          </w:tcPr>
          <w:p w14:paraId="6EB7ED3B"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44F54DBC" w14:textId="77777777" w:rsidTr="00F41F68">
        <w:tc>
          <w:tcPr>
            <w:tcW w:w="2802" w:type="dxa"/>
            <w:vMerge w:val="restart"/>
          </w:tcPr>
          <w:p w14:paraId="37DF9750" w14:textId="77777777" w:rsidR="00983F3A" w:rsidRPr="004F48FD" w:rsidRDefault="00983F3A" w:rsidP="004F48FD">
            <w:pPr>
              <w:spacing w:before="1"/>
              <w:ind w:left="107" w:right="776"/>
              <w:rPr>
                <w:rFonts w:ascii="Times New Roman" w:eastAsia="Times New Roman" w:hAnsi="Times New Roman" w:cs="Times New Roman"/>
                <w:b/>
                <w:sz w:val="24"/>
              </w:rPr>
            </w:pPr>
            <w:r w:rsidRPr="004F48FD">
              <w:rPr>
                <w:rFonts w:ascii="Times New Roman" w:eastAsia="Times New Roman" w:hAnsi="Times New Roman" w:cs="Times New Roman"/>
                <w:b/>
                <w:sz w:val="24"/>
              </w:rPr>
              <w:t>Тема 2.10.</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Технология</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автоматизации</w:t>
            </w:r>
            <w:r w:rsidRPr="004F48FD">
              <w:rPr>
                <w:rFonts w:ascii="Times New Roman" w:eastAsia="Times New Roman" w:hAnsi="Times New Roman" w:cs="Times New Roman"/>
                <w:b/>
                <w:spacing w:val="-57"/>
                <w:sz w:val="24"/>
              </w:rPr>
              <w:t xml:space="preserve"> </w:t>
            </w:r>
            <w:r w:rsidRPr="004F48FD">
              <w:rPr>
                <w:rFonts w:ascii="Times New Roman" w:eastAsia="Times New Roman" w:hAnsi="Times New Roman" w:cs="Times New Roman"/>
                <w:b/>
                <w:sz w:val="24"/>
              </w:rPr>
              <w:t>создания</w:t>
            </w:r>
            <w:r w:rsidRPr="004F48FD">
              <w:rPr>
                <w:rFonts w:ascii="Times New Roman" w:eastAsia="Times New Roman" w:hAnsi="Times New Roman" w:cs="Times New Roman"/>
                <w:b/>
                <w:spacing w:val="-2"/>
                <w:sz w:val="24"/>
              </w:rPr>
              <w:t xml:space="preserve"> </w:t>
            </w:r>
            <w:r w:rsidRPr="004F48FD">
              <w:rPr>
                <w:rFonts w:ascii="Times New Roman" w:eastAsia="Times New Roman" w:hAnsi="Times New Roman" w:cs="Times New Roman"/>
                <w:b/>
                <w:sz w:val="24"/>
              </w:rPr>
              <w:t>и использования</w:t>
            </w:r>
            <w:r w:rsidRPr="004F48FD">
              <w:rPr>
                <w:rFonts w:ascii="Times New Roman" w:eastAsia="Times New Roman" w:hAnsi="Times New Roman" w:cs="Times New Roman"/>
                <w:b/>
                <w:spacing w:val="-57"/>
                <w:sz w:val="24"/>
              </w:rPr>
              <w:t xml:space="preserve"> </w:t>
            </w:r>
            <w:r w:rsidRPr="004F48FD">
              <w:rPr>
                <w:rFonts w:ascii="Times New Roman" w:eastAsia="Times New Roman" w:hAnsi="Times New Roman" w:cs="Times New Roman"/>
                <w:b/>
                <w:sz w:val="24"/>
              </w:rPr>
              <w:t>документов.</w:t>
            </w:r>
          </w:p>
          <w:p w14:paraId="17BCA5D7" w14:textId="77777777" w:rsidR="00983F3A" w:rsidRDefault="00983F3A" w:rsidP="004F48FD">
            <w:r w:rsidRPr="004F48FD">
              <w:rPr>
                <w:rFonts w:ascii="Times New Roman" w:eastAsia="Times New Roman" w:hAnsi="Times New Roman" w:cs="Times New Roman"/>
                <w:b/>
                <w:sz w:val="24"/>
              </w:rPr>
              <w:t>Шаблоны</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документов</w:t>
            </w:r>
          </w:p>
          <w:p w14:paraId="3B32F169" w14:textId="77777777" w:rsidR="00983F3A" w:rsidRDefault="00983F3A" w:rsidP="004D4D46"/>
          <w:p w14:paraId="2C642DDA" w14:textId="77777777" w:rsidR="00983F3A" w:rsidRDefault="00983F3A" w:rsidP="004D4D46"/>
          <w:p w14:paraId="1A3FBC78" w14:textId="77777777" w:rsidR="00983F3A" w:rsidRDefault="00983F3A" w:rsidP="004D4D46"/>
          <w:p w14:paraId="1A2E0AE2" w14:textId="77777777" w:rsidR="00983F3A" w:rsidRDefault="00983F3A" w:rsidP="004D4D46"/>
        </w:tc>
        <w:tc>
          <w:tcPr>
            <w:tcW w:w="9780" w:type="dxa"/>
          </w:tcPr>
          <w:p w14:paraId="736437EC" w14:textId="77777777" w:rsidR="00983F3A" w:rsidRDefault="00983F3A" w:rsidP="00C46781">
            <w:pPr>
              <w:pStyle w:val="TableParagraph"/>
              <w:spacing w:line="256" w:lineRule="exact"/>
              <w:ind w:left="108"/>
              <w:rPr>
                <w:b/>
                <w:sz w:val="24"/>
              </w:rPr>
            </w:pPr>
            <w:r>
              <w:rPr>
                <w:b/>
                <w:sz w:val="24"/>
              </w:rPr>
              <w:t>Содержание</w:t>
            </w:r>
          </w:p>
        </w:tc>
        <w:tc>
          <w:tcPr>
            <w:tcW w:w="2487" w:type="dxa"/>
          </w:tcPr>
          <w:p w14:paraId="66C23EEF" w14:textId="77777777" w:rsidR="00983F3A" w:rsidRPr="006B36B8" w:rsidRDefault="00983F3A" w:rsidP="006B36B8">
            <w:pPr>
              <w:jc w:val="center"/>
              <w:rPr>
                <w:rFonts w:ascii="Times New Roman" w:hAnsi="Times New Roman" w:cs="Times New Roman"/>
                <w:b/>
                <w:sz w:val="24"/>
                <w:szCs w:val="24"/>
              </w:rPr>
            </w:pPr>
          </w:p>
        </w:tc>
      </w:tr>
      <w:tr w:rsidR="00983F3A" w14:paraId="791BDAA7" w14:textId="77777777" w:rsidTr="00F41F68">
        <w:tc>
          <w:tcPr>
            <w:tcW w:w="2802" w:type="dxa"/>
            <w:vMerge/>
          </w:tcPr>
          <w:p w14:paraId="11B40941" w14:textId="77777777" w:rsidR="00983F3A" w:rsidRDefault="00983F3A" w:rsidP="004D4D46"/>
        </w:tc>
        <w:tc>
          <w:tcPr>
            <w:tcW w:w="9780" w:type="dxa"/>
          </w:tcPr>
          <w:p w14:paraId="42D3C1EE" w14:textId="77777777" w:rsidR="00983F3A" w:rsidRDefault="00983F3A" w:rsidP="00C46781">
            <w:pPr>
              <w:pStyle w:val="TableParagraph"/>
              <w:spacing w:line="276" w:lineRule="exact"/>
              <w:ind w:left="108" w:right="94"/>
              <w:jc w:val="both"/>
              <w:rPr>
                <w:sz w:val="24"/>
              </w:rPr>
            </w:pPr>
            <w:r>
              <w:rPr>
                <w:sz w:val="24"/>
              </w:rPr>
              <w:t>Использование</w:t>
            </w:r>
            <w:r>
              <w:rPr>
                <w:spacing w:val="1"/>
                <w:sz w:val="24"/>
              </w:rPr>
              <w:t xml:space="preserve"> </w:t>
            </w:r>
            <w:r>
              <w:rPr>
                <w:sz w:val="24"/>
              </w:rPr>
              <w:t>трафаретных</w:t>
            </w:r>
            <w:r>
              <w:rPr>
                <w:spacing w:val="1"/>
                <w:sz w:val="24"/>
              </w:rPr>
              <w:t xml:space="preserve"> </w:t>
            </w:r>
            <w:r>
              <w:rPr>
                <w:sz w:val="24"/>
              </w:rPr>
              <w:t>текстов</w:t>
            </w:r>
            <w:r>
              <w:rPr>
                <w:spacing w:val="1"/>
                <w:sz w:val="24"/>
              </w:rPr>
              <w:t xml:space="preserve"> </w:t>
            </w:r>
            <w:r>
              <w:rPr>
                <w:sz w:val="24"/>
              </w:rPr>
              <w:t>и</w:t>
            </w:r>
            <w:r>
              <w:rPr>
                <w:spacing w:val="1"/>
                <w:sz w:val="24"/>
              </w:rPr>
              <w:t xml:space="preserve"> </w:t>
            </w:r>
            <w:r>
              <w:rPr>
                <w:sz w:val="24"/>
              </w:rPr>
              <w:t>стандартных</w:t>
            </w:r>
            <w:r>
              <w:rPr>
                <w:spacing w:val="1"/>
                <w:sz w:val="24"/>
              </w:rPr>
              <w:t xml:space="preserve"> </w:t>
            </w:r>
            <w:r>
              <w:rPr>
                <w:sz w:val="24"/>
              </w:rPr>
              <w:t>фрагментов.</w:t>
            </w:r>
            <w:r>
              <w:rPr>
                <w:spacing w:val="1"/>
                <w:sz w:val="24"/>
              </w:rPr>
              <w:t xml:space="preserve"> </w:t>
            </w:r>
            <w:r>
              <w:rPr>
                <w:sz w:val="24"/>
              </w:rPr>
              <w:t>Создание</w:t>
            </w:r>
            <w:r>
              <w:rPr>
                <w:spacing w:val="-57"/>
                <w:sz w:val="24"/>
              </w:rPr>
              <w:t xml:space="preserve"> </w:t>
            </w:r>
            <w:r>
              <w:rPr>
                <w:sz w:val="24"/>
              </w:rPr>
              <w:t>документа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шаблона</w:t>
            </w:r>
            <w:r>
              <w:rPr>
                <w:spacing w:val="1"/>
                <w:sz w:val="24"/>
              </w:rPr>
              <w:t xml:space="preserve"> </w:t>
            </w:r>
            <w:r>
              <w:rPr>
                <w:sz w:val="24"/>
              </w:rPr>
              <w:t>документа</w:t>
            </w:r>
            <w:r>
              <w:rPr>
                <w:spacing w:val="1"/>
                <w:sz w:val="24"/>
              </w:rPr>
              <w:t xml:space="preserve"> </w:t>
            </w:r>
            <w:r>
              <w:rPr>
                <w:sz w:val="24"/>
              </w:rPr>
              <w:t>в</w:t>
            </w:r>
            <w:r>
              <w:rPr>
                <w:spacing w:val="1"/>
                <w:sz w:val="24"/>
              </w:rPr>
              <w:t xml:space="preserve"> </w:t>
            </w:r>
            <w:r>
              <w:rPr>
                <w:sz w:val="24"/>
              </w:rPr>
              <w:t>текстовом</w:t>
            </w:r>
            <w:r>
              <w:rPr>
                <w:spacing w:val="1"/>
                <w:sz w:val="24"/>
              </w:rPr>
              <w:t xml:space="preserve"> </w:t>
            </w:r>
            <w:r>
              <w:rPr>
                <w:sz w:val="24"/>
              </w:rPr>
              <w:t>редакторе.</w:t>
            </w:r>
            <w:r>
              <w:rPr>
                <w:spacing w:val="1"/>
                <w:sz w:val="24"/>
              </w:rPr>
              <w:t xml:space="preserve"> </w:t>
            </w:r>
            <w:r>
              <w:rPr>
                <w:sz w:val="24"/>
              </w:rPr>
              <w:t>Использование</w:t>
            </w:r>
            <w:r>
              <w:rPr>
                <w:spacing w:val="-2"/>
                <w:sz w:val="24"/>
              </w:rPr>
              <w:t xml:space="preserve"> </w:t>
            </w:r>
            <w:r>
              <w:rPr>
                <w:sz w:val="24"/>
              </w:rPr>
              <w:t>стандартных шаблонов</w:t>
            </w:r>
            <w:r>
              <w:rPr>
                <w:spacing w:val="-1"/>
                <w:sz w:val="24"/>
              </w:rPr>
              <w:t xml:space="preserve"> </w:t>
            </w:r>
            <w:r>
              <w:rPr>
                <w:sz w:val="24"/>
              </w:rPr>
              <w:t>текстового</w:t>
            </w:r>
            <w:r>
              <w:rPr>
                <w:spacing w:val="-1"/>
                <w:sz w:val="24"/>
              </w:rPr>
              <w:t xml:space="preserve"> </w:t>
            </w:r>
            <w:r>
              <w:rPr>
                <w:sz w:val="24"/>
              </w:rPr>
              <w:t>редактора.</w:t>
            </w:r>
          </w:p>
        </w:tc>
        <w:tc>
          <w:tcPr>
            <w:tcW w:w="2487" w:type="dxa"/>
          </w:tcPr>
          <w:p w14:paraId="50C38D98"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77C0ECD3" w14:textId="77777777" w:rsidTr="00F41F68">
        <w:tc>
          <w:tcPr>
            <w:tcW w:w="2802" w:type="dxa"/>
            <w:vMerge/>
          </w:tcPr>
          <w:p w14:paraId="3CA04216" w14:textId="77777777" w:rsidR="00983F3A" w:rsidRDefault="00983F3A" w:rsidP="004D4D46"/>
        </w:tc>
        <w:tc>
          <w:tcPr>
            <w:tcW w:w="9780" w:type="dxa"/>
          </w:tcPr>
          <w:p w14:paraId="6B1424ED" w14:textId="77777777" w:rsidR="00983F3A" w:rsidRDefault="00983F3A" w:rsidP="00C46781">
            <w:pPr>
              <w:pStyle w:val="TableParagraph"/>
              <w:spacing w:line="270" w:lineRule="atLeast"/>
              <w:ind w:left="108" w:right="94"/>
              <w:jc w:val="both"/>
              <w:rPr>
                <w:sz w:val="24"/>
              </w:rPr>
            </w:pPr>
            <w:r>
              <w:rPr>
                <w:sz w:val="24"/>
              </w:rPr>
              <w:t>Создание</w:t>
            </w:r>
            <w:r>
              <w:rPr>
                <w:spacing w:val="1"/>
                <w:sz w:val="24"/>
              </w:rPr>
              <w:t xml:space="preserve"> </w:t>
            </w:r>
            <w:r>
              <w:rPr>
                <w:sz w:val="24"/>
              </w:rPr>
              <w:t>и</w:t>
            </w:r>
            <w:r>
              <w:rPr>
                <w:spacing w:val="1"/>
                <w:sz w:val="24"/>
              </w:rPr>
              <w:t xml:space="preserve"> </w:t>
            </w:r>
            <w:r>
              <w:rPr>
                <w:sz w:val="24"/>
              </w:rPr>
              <w:t>использование</w:t>
            </w:r>
            <w:r>
              <w:rPr>
                <w:spacing w:val="1"/>
                <w:sz w:val="24"/>
              </w:rPr>
              <w:t xml:space="preserve"> </w:t>
            </w:r>
            <w:r>
              <w:rPr>
                <w:sz w:val="24"/>
              </w:rPr>
              <w:t>собственных</w:t>
            </w:r>
            <w:r>
              <w:rPr>
                <w:spacing w:val="1"/>
                <w:sz w:val="24"/>
              </w:rPr>
              <w:t xml:space="preserve"> </w:t>
            </w:r>
            <w:r>
              <w:rPr>
                <w:sz w:val="24"/>
              </w:rPr>
              <w:t>шаблонов</w:t>
            </w:r>
            <w:r>
              <w:rPr>
                <w:spacing w:val="1"/>
                <w:sz w:val="24"/>
              </w:rPr>
              <w:t xml:space="preserve"> </w:t>
            </w:r>
            <w:r>
              <w:rPr>
                <w:sz w:val="24"/>
              </w:rPr>
              <w:t>документов.</w:t>
            </w:r>
            <w:r>
              <w:rPr>
                <w:spacing w:val="1"/>
                <w:sz w:val="24"/>
              </w:rPr>
              <w:t xml:space="preserve"> </w:t>
            </w:r>
            <w:r>
              <w:rPr>
                <w:sz w:val="24"/>
              </w:rPr>
              <w:t>Разработка</w:t>
            </w:r>
            <w:r>
              <w:rPr>
                <w:spacing w:val="-57"/>
                <w:sz w:val="24"/>
              </w:rPr>
              <w:t xml:space="preserve"> </w:t>
            </w:r>
            <w:r>
              <w:rPr>
                <w:sz w:val="24"/>
              </w:rPr>
              <w:t>типовых</w:t>
            </w:r>
            <w:r>
              <w:rPr>
                <w:spacing w:val="1"/>
                <w:sz w:val="24"/>
              </w:rPr>
              <w:t xml:space="preserve"> </w:t>
            </w:r>
            <w:r>
              <w:rPr>
                <w:sz w:val="24"/>
              </w:rPr>
              <w:t>формуляров</w:t>
            </w:r>
            <w:r>
              <w:rPr>
                <w:spacing w:val="1"/>
                <w:sz w:val="24"/>
              </w:rPr>
              <w:t xml:space="preserve"> </w:t>
            </w:r>
            <w:r>
              <w:rPr>
                <w:sz w:val="24"/>
              </w:rPr>
              <w:t>и</w:t>
            </w:r>
            <w:r>
              <w:rPr>
                <w:spacing w:val="1"/>
                <w:sz w:val="24"/>
              </w:rPr>
              <w:t xml:space="preserve"> </w:t>
            </w:r>
            <w:r>
              <w:rPr>
                <w:sz w:val="24"/>
              </w:rPr>
              <w:t>бланков</w:t>
            </w:r>
            <w:r>
              <w:rPr>
                <w:spacing w:val="1"/>
                <w:sz w:val="24"/>
              </w:rPr>
              <w:t xml:space="preserve"> </w:t>
            </w:r>
            <w:r>
              <w:rPr>
                <w:sz w:val="24"/>
              </w:rPr>
              <w:t>документов</w:t>
            </w:r>
            <w:r>
              <w:rPr>
                <w:spacing w:val="1"/>
                <w:sz w:val="24"/>
              </w:rPr>
              <w:t xml:space="preserve"> </w:t>
            </w:r>
            <w:r>
              <w:rPr>
                <w:sz w:val="24"/>
              </w:rPr>
              <w:t>организации.</w:t>
            </w:r>
            <w:r>
              <w:rPr>
                <w:spacing w:val="1"/>
                <w:sz w:val="24"/>
              </w:rPr>
              <w:t xml:space="preserve"> </w:t>
            </w:r>
            <w:r>
              <w:rPr>
                <w:sz w:val="24"/>
              </w:rPr>
              <w:t>Разработка</w:t>
            </w:r>
            <w:r>
              <w:rPr>
                <w:spacing w:val="1"/>
                <w:sz w:val="24"/>
              </w:rPr>
              <w:t xml:space="preserve"> </w:t>
            </w:r>
            <w:r>
              <w:rPr>
                <w:sz w:val="24"/>
              </w:rPr>
              <w:t>защищённой электронной</w:t>
            </w:r>
            <w:r>
              <w:rPr>
                <w:spacing w:val="1"/>
                <w:sz w:val="24"/>
              </w:rPr>
              <w:t xml:space="preserve"> </w:t>
            </w:r>
            <w:r>
              <w:rPr>
                <w:sz w:val="24"/>
              </w:rPr>
              <w:t>формы</w:t>
            </w:r>
            <w:r>
              <w:rPr>
                <w:spacing w:val="-1"/>
                <w:sz w:val="24"/>
              </w:rPr>
              <w:t xml:space="preserve"> </w:t>
            </w:r>
            <w:r>
              <w:rPr>
                <w:sz w:val="24"/>
              </w:rPr>
              <w:t>документа</w:t>
            </w:r>
            <w:r w:rsidR="00144A72">
              <w:rPr>
                <w:sz w:val="24"/>
              </w:rPr>
              <w:t xml:space="preserve"> Совместная</w:t>
            </w:r>
            <w:r w:rsidR="00144A72">
              <w:rPr>
                <w:spacing w:val="-1"/>
                <w:sz w:val="24"/>
              </w:rPr>
              <w:t xml:space="preserve"> </w:t>
            </w:r>
            <w:r w:rsidR="00144A72">
              <w:rPr>
                <w:sz w:val="24"/>
              </w:rPr>
              <w:t>работа</w:t>
            </w:r>
            <w:r w:rsidR="00144A72">
              <w:rPr>
                <w:spacing w:val="-2"/>
                <w:sz w:val="24"/>
              </w:rPr>
              <w:t xml:space="preserve"> </w:t>
            </w:r>
            <w:r w:rsidR="00144A72">
              <w:rPr>
                <w:sz w:val="24"/>
              </w:rPr>
              <w:t>над</w:t>
            </w:r>
            <w:r w:rsidR="00144A72">
              <w:rPr>
                <w:spacing w:val="1"/>
                <w:sz w:val="24"/>
              </w:rPr>
              <w:t xml:space="preserve"> </w:t>
            </w:r>
            <w:r w:rsidR="00144A72">
              <w:rPr>
                <w:sz w:val="24"/>
              </w:rPr>
              <w:t>проектом</w:t>
            </w:r>
            <w:r w:rsidR="00144A72">
              <w:rPr>
                <w:spacing w:val="-2"/>
                <w:sz w:val="24"/>
              </w:rPr>
              <w:t xml:space="preserve"> </w:t>
            </w:r>
            <w:r w:rsidR="00144A72">
              <w:rPr>
                <w:sz w:val="24"/>
              </w:rPr>
              <w:t>документа</w:t>
            </w:r>
            <w:r w:rsidR="00144A72">
              <w:rPr>
                <w:spacing w:val="-2"/>
                <w:sz w:val="24"/>
              </w:rPr>
              <w:t xml:space="preserve"> </w:t>
            </w:r>
            <w:r w:rsidR="00144A72">
              <w:rPr>
                <w:sz w:val="24"/>
              </w:rPr>
              <w:t>в</w:t>
            </w:r>
            <w:r w:rsidR="00144A72">
              <w:rPr>
                <w:spacing w:val="-4"/>
                <w:sz w:val="24"/>
              </w:rPr>
              <w:t xml:space="preserve"> </w:t>
            </w:r>
            <w:r w:rsidR="00144A72">
              <w:rPr>
                <w:sz w:val="24"/>
              </w:rPr>
              <w:t>режиме</w:t>
            </w:r>
            <w:r w:rsidR="00144A72">
              <w:rPr>
                <w:spacing w:val="-2"/>
                <w:sz w:val="24"/>
              </w:rPr>
              <w:t xml:space="preserve"> </w:t>
            </w:r>
            <w:r w:rsidR="00144A72">
              <w:rPr>
                <w:sz w:val="24"/>
              </w:rPr>
              <w:t>рецензирования.</w:t>
            </w:r>
          </w:p>
        </w:tc>
        <w:tc>
          <w:tcPr>
            <w:tcW w:w="2487" w:type="dxa"/>
          </w:tcPr>
          <w:p w14:paraId="7ED97741"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70A7A761" w14:textId="77777777" w:rsidTr="00F41F68">
        <w:tc>
          <w:tcPr>
            <w:tcW w:w="2802" w:type="dxa"/>
            <w:vMerge/>
          </w:tcPr>
          <w:p w14:paraId="3F4A505D" w14:textId="77777777" w:rsidR="00983F3A" w:rsidRDefault="00983F3A" w:rsidP="004D4D46"/>
        </w:tc>
        <w:tc>
          <w:tcPr>
            <w:tcW w:w="9780" w:type="dxa"/>
          </w:tcPr>
          <w:p w14:paraId="20F9E76A" w14:textId="77777777" w:rsidR="00983F3A" w:rsidRDefault="00983F3A" w:rsidP="00C46781">
            <w:pPr>
              <w:pStyle w:val="TableParagraph"/>
              <w:spacing w:line="256" w:lineRule="exact"/>
              <w:ind w:left="108"/>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практических</w:t>
            </w:r>
            <w:r>
              <w:rPr>
                <w:b/>
                <w:spacing w:val="-3"/>
                <w:sz w:val="24"/>
              </w:rPr>
              <w:t xml:space="preserve"> </w:t>
            </w:r>
            <w:r>
              <w:rPr>
                <w:b/>
                <w:sz w:val="24"/>
              </w:rPr>
              <w:t>занятий</w:t>
            </w:r>
            <w:r>
              <w:rPr>
                <w:b/>
                <w:spacing w:val="-3"/>
                <w:sz w:val="24"/>
              </w:rPr>
              <w:t xml:space="preserve"> </w:t>
            </w:r>
            <w:r>
              <w:rPr>
                <w:b/>
                <w:sz w:val="24"/>
              </w:rPr>
              <w:t>и</w:t>
            </w:r>
            <w:r>
              <w:rPr>
                <w:b/>
                <w:spacing w:val="-2"/>
                <w:sz w:val="24"/>
              </w:rPr>
              <w:t xml:space="preserve"> </w:t>
            </w:r>
            <w:r>
              <w:rPr>
                <w:b/>
                <w:sz w:val="24"/>
              </w:rPr>
              <w:t>лабораторных</w:t>
            </w:r>
            <w:r>
              <w:rPr>
                <w:b/>
                <w:spacing w:val="-2"/>
                <w:sz w:val="24"/>
              </w:rPr>
              <w:t xml:space="preserve"> </w:t>
            </w:r>
            <w:r>
              <w:rPr>
                <w:b/>
                <w:sz w:val="24"/>
              </w:rPr>
              <w:t>работ</w:t>
            </w:r>
          </w:p>
        </w:tc>
        <w:tc>
          <w:tcPr>
            <w:tcW w:w="2487" w:type="dxa"/>
          </w:tcPr>
          <w:p w14:paraId="2E2F8901"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4</w:t>
            </w:r>
          </w:p>
        </w:tc>
      </w:tr>
      <w:tr w:rsidR="00983F3A" w14:paraId="6C184529" w14:textId="77777777" w:rsidTr="00F41F68">
        <w:tc>
          <w:tcPr>
            <w:tcW w:w="2802" w:type="dxa"/>
            <w:vMerge/>
          </w:tcPr>
          <w:p w14:paraId="6ACD2108" w14:textId="77777777" w:rsidR="00983F3A" w:rsidRDefault="00983F3A" w:rsidP="004D4D46"/>
        </w:tc>
        <w:tc>
          <w:tcPr>
            <w:tcW w:w="9780" w:type="dxa"/>
          </w:tcPr>
          <w:p w14:paraId="5A792637" w14:textId="77777777" w:rsidR="00983F3A" w:rsidRDefault="006B36B8" w:rsidP="00F41F68">
            <w:pPr>
              <w:pStyle w:val="TableParagraph"/>
              <w:spacing w:line="256" w:lineRule="exact"/>
              <w:ind w:left="108"/>
              <w:rPr>
                <w:sz w:val="24"/>
              </w:rPr>
            </w:pPr>
            <w:r>
              <w:rPr>
                <w:b/>
                <w:sz w:val="24"/>
              </w:rPr>
              <w:t>Практическое</w:t>
            </w:r>
            <w:r w:rsidR="00F41F68">
              <w:rPr>
                <w:b/>
                <w:sz w:val="24"/>
              </w:rPr>
              <w:t xml:space="preserve"> занятие № 20</w:t>
            </w:r>
            <w:r>
              <w:rPr>
                <w:b/>
                <w:sz w:val="24"/>
              </w:rPr>
              <w:t xml:space="preserve">. </w:t>
            </w:r>
            <w:r w:rsidR="00983F3A">
              <w:rPr>
                <w:sz w:val="24"/>
              </w:rPr>
              <w:t>Создание</w:t>
            </w:r>
            <w:r w:rsidR="00983F3A">
              <w:rPr>
                <w:spacing w:val="-2"/>
                <w:sz w:val="24"/>
              </w:rPr>
              <w:t xml:space="preserve"> </w:t>
            </w:r>
            <w:r w:rsidR="00983F3A">
              <w:rPr>
                <w:sz w:val="24"/>
              </w:rPr>
              <w:t>шаблонов</w:t>
            </w:r>
            <w:r w:rsidR="00983F3A">
              <w:rPr>
                <w:spacing w:val="-2"/>
                <w:sz w:val="24"/>
              </w:rPr>
              <w:t xml:space="preserve"> </w:t>
            </w:r>
            <w:r w:rsidR="00983F3A">
              <w:rPr>
                <w:sz w:val="24"/>
              </w:rPr>
              <w:t>разных видов</w:t>
            </w:r>
            <w:r w:rsidR="00983F3A">
              <w:rPr>
                <w:spacing w:val="-2"/>
                <w:sz w:val="24"/>
              </w:rPr>
              <w:t xml:space="preserve"> </w:t>
            </w:r>
            <w:r w:rsidR="00983F3A">
              <w:rPr>
                <w:sz w:val="24"/>
              </w:rPr>
              <w:t>документов.</w:t>
            </w:r>
          </w:p>
        </w:tc>
        <w:tc>
          <w:tcPr>
            <w:tcW w:w="2487" w:type="dxa"/>
          </w:tcPr>
          <w:p w14:paraId="74BC04FD"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0DE093AB" w14:textId="77777777" w:rsidTr="00F41F68">
        <w:tc>
          <w:tcPr>
            <w:tcW w:w="2802" w:type="dxa"/>
            <w:vMerge/>
          </w:tcPr>
          <w:p w14:paraId="7A221B6B" w14:textId="77777777" w:rsidR="00983F3A" w:rsidRDefault="00983F3A" w:rsidP="004D4D46"/>
        </w:tc>
        <w:tc>
          <w:tcPr>
            <w:tcW w:w="9780" w:type="dxa"/>
          </w:tcPr>
          <w:p w14:paraId="0982DCDF" w14:textId="77777777" w:rsidR="00983F3A" w:rsidRDefault="006B36B8" w:rsidP="00F41F68">
            <w:pPr>
              <w:pStyle w:val="TableParagraph"/>
              <w:spacing w:line="256" w:lineRule="exact"/>
              <w:ind w:left="108"/>
              <w:rPr>
                <w:sz w:val="24"/>
              </w:rPr>
            </w:pPr>
            <w:r>
              <w:rPr>
                <w:b/>
                <w:sz w:val="24"/>
              </w:rPr>
              <w:t>Практическое занятие № 2</w:t>
            </w:r>
            <w:r w:rsidR="00F41F68">
              <w:rPr>
                <w:b/>
                <w:sz w:val="24"/>
              </w:rPr>
              <w:t>1</w:t>
            </w:r>
            <w:r>
              <w:rPr>
                <w:b/>
                <w:sz w:val="24"/>
              </w:rPr>
              <w:t xml:space="preserve">. </w:t>
            </w:r>
            <w:r w:rsidR="00983F3A">
              <w:rPr>
                <w:sz w:val="24"/>
              </w:rPr>
              <w:t>Совместная</w:t>
            </w:r>
            <w:r w:rsidR="00983F3A">
              <w:rPr>
                <w:spacing w:val="-1"/>
                <w:sz w:val="24"/>
              </w:rPr>
              <w:t xml:space="preserve"> </w:t>
            </w:r>
            <w:r w:rsidR="00983F3A">
              <w:rPr>
                <w:sz w:val="24"/>
              </w:rPr>
              <w:t>работа</w:t>
            </w:r>
            <w:r w:rsidR="00983F3A">
              <w:rPr>
                <w:spacing w:val="-2"/>
                <w:sz w:val="24"/>
              </w:rPr>
              <w:t xml:space="preserve"> </w:t>
            </w:r>
            <w:r w:rsidR="00983F3A">
              <w:rPr>
                <w:sz w:val="24"/>
              </w:rPr>
              <w:t>над</w:t>
            </w:r>
            <w:r w:rsidR="00983F3A">
              <w:rPr>
                <w:spacing w:val="1"/>
                <w:sz w:val="24"/>
              </w:rPr>
              <w:t xml:space="preserve"> </w:t>
            </w:r>
            <w:r w:rsidR="00983F3A">
              <w:rPr>
                <w:sz w:val="24"/>
              </w:rPr>
              <w:t>проектом</w:t>
            </w:r>
            <w:r w:rsidR="00983F3A">
              <w:rPr>
                <w:spacing w:val="-1"/>
                <w:sz w:val="24"/>
              </w:rPr>
              <w:t xml:space="preserve"> </w:t>
            </w:r>
            <w:r w:rsidR="00983F3A">
              <w:rPr>
                <w:sz w:val="24"/>
              </w:rPr>
              <w:t>шаблона</w:t>
            </w:r>
            <w:r w:rsidR="00983F3A">
              <w:rPr>
                <w:spacing w:val="-2"/>
                <w:sz w:val="24"/>
              </w:rPr>
              <w:t xml:space="preserve"> </w:t>
            </w:r>
            <w:r w:rsidR="00983F3A">
              <w:rPr>
                <w:sz w:val="24"/>
              </w:rPr>
              <w:t>приказа,</w:t>
            </w:r>
            <w:r w:rsidR="00983F3A">
              <w:rPr>
                <w:spacing w:val="-1"/>
                <w:sz w:val="24"/>
              </w:rPr>
              <w:t xml:space="preserve"> </w:t>
            </w:r>
            <w:r w:rsidR="00983F3A">
              <w:rPr>
                <w:sz w:val="24"/>
              </w:rPr>
              <w:t>справки.</w:t>
            </w:r>
          </w:p>
        </w:tc>
        <w:tc>
          <w:tcPr>
            <w:tcW w:w="2487" w:type="dxa"/>
          </w:tcPr>
          <w:p w14:paraId="7C601A5E"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633D3F0A" w14:textId="77777777" w:rsidTr="00F41F68">
        <w:tc>
          <w:tcPr>
            <w:tcW w:w="2802" w:type="dxa"/>
            <w:vMerge w:val="restart"/>
          </w:tcPr>
          <w:p w14:paraId="7B8DC2FC" w14:textId="77777777" w:rsidR="00983F3A" w:rsidRDefault="00983F3A" w:rsidP="004D4D46">
            <w:r w:rsidRPr="004F48FD">
              <w:rPr>
                <w:rFonts w:ascii="Times New Roman" w:eastAsia="Times New Roman" w:hAnsi="Times New Roman" w:cs="Times New Roman"/>
                <w:b/>
                <w:sz w:val="24"/>
              </w:rPr>
              <w:t>Тема 2.11.</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Использование</w:t>
            </w:r>
            <w:r w:rsidRPr="004F48FD">
              <w:rPr>
                <w:rFonts w:ascii="Times New Roman" w:eastAsia="Times New Roman" w:hAnsi="Times New Roman" w:cs="Times New Roman"/>
                <w:b/>
                <w:spacing w:val="-57"/>
                <w:sz w:val="24"/>
              </w:rPr>
              <w:t xml:space="preserve"> </w:t>
            </w:r>
            <w:r w:rsidRPr="004F48FD">
              <w:rPr>
                <w:rFonts w:ascii="Times New Roman" w:eastAsia="Times New Roman" w:hAnsi="Times New Roman" w:cs="Times New Roman"/>
                <w:b/>
                <w:sz w:val="24"/>
              </w:rPr>
              <w:t>инструмента</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Слияние для</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подготовки</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комплексных</w:t>
            </w:r>
            <w:r w:rsidRPr="004F48FD">
              <w:rPr>
                <w:rFonts w:ascii="Times New Roman" w:eastAsia="Times New Roman" w:hAnsi="Times New Roman" w:cs="Times New Roman"/>
                <w:b/>
                <w:spacing w:val="1"/>
                <w:sz w:val="24"/>
              </w:rPr>
              <w:t xml:space="preserve"> </w:t>
            </w:r>
            <w:r w:rsidRPr="004F48FD">
              <w:rPr>
                <w:rFonts w:ascii="Times New Roman" w:eastAsia="Times New Roman" w:hAnsi="Times New Roman" w:cs="Times New Roman"/>
                <w:b/>
                <w:sz w:val="24"/>
              </w:rPr>
              <w:t>документов</w:t>
            </w:r>
          </w:p>
        </w:tc>
        <w:tc>
          <w:tcPr>
            <w:tcW w:w="9780" w:type="dxa"/>
          </w:tcPr>
          <w:p w14:paraId="087E42C6" w14:textId="77777777" w:rsidR="00983F3A" w:rsidRDefault="00983F3A" w:rsidP="00C46781">
            <w:pPr>
              <w:pStyle w:val="TableParagraph"/>
              <w:spacing w:line="256" w:lineRule="exact"/>
              <w:ind w:left="108"/>
              <w:rPr>
                <w:b/>
                <w:sz w:val="24"/>
              </w:rPr>
            </w:pPr>
            <w:r>
              <w:rPr>
                <w:b/>
                <w:sz w:val="24"/>
              </w:rPr>
              <w:t>Содержание</w:t>
            </w:r>
          </w:p>
        </w:tc>
        <w:tc>
          <w:tcPr>
            <w:tcW w:w="2487" w:type="dxa"/>
          </w:tcPr>
          <w:p w14:paraId="6ED457E8" w14:textId="77777777" w:rsidR="00983F3A" w:rsidRPr="006B36B8" w:rsidRDefault="00983F3A" w:rsidP="006B36B8">
            <w:pPr>
              <w:jc w:val="center"/>
              <w:rPr>
                <w:rFonts w:ascii="Times New Roman" w:hAnsi="Times New Roman" w:cs="Times New Roman"/>
                <w:b/>
                <w:sz w:val="24"/>
                <w:szCs w:val="24"/>
              </w:rPr>
            </w:pPr>
          </w:p>
        </w:tc>
      </w:tr>
      <w:tr w:rsidR="00144A72" w14:paraId="08859E5E" w14:textId="77777777" w:rsidTr="00F41F68">
        <w:trPr>
          <w:trHeight w:val="1177"/>
        </w:trPr>
        <w:tc>
          <w:tcPr>
            <w:tcW w:w="2802" w:type="dxa"/>
            <w:vMerge/>
          </w:tcPr>
          <w:p w14:paraId="3FA841DE" w14:textId="77777777" w:rsidR="00144A72" w:rsidRDefault="00144A72" w:rsidP="004D4D46"/>
        </w:tc>
        <w:tc>
          <w:tcPr>
            <w:tcW w:w="9780" w:type="dxa"/>
          </w:tcPr>
          <w:p w14:paraId="34F3B652" w14:textId="77777777" w:rsidR="00144A72" w:rsidRDefault="00144A72" w:rsidP="00144A72">
            <w:pPr>
              <w:pStyle w:val="TableParagraph"/>
              <w:spacing w:before="1" w:line="257" w:lineRule="exact"/>
              <w:ind w:left="108"/>
              <w:rPr>
                <w:sz w:val="24"/>
              </w:rPr>
            </w:pPr>
            <w:r>
              <w:rPr>
                <w:sz w:val="24"/>
              </w:rPr>
              <w:t>Создание</w:t>
            </w:r>
            <w:r>
              <w:rPr>
                <w:spacing w:val="-3"/>
                <w:sz w:val="24"/>
              </w:rPr>
              <w:t xml:space="preserve"> </w:t>
            </w:r>
            <w:r>
              <w:rPr>
                <w:sz w:val="24"/>
              </w:rPr>
              <w:t>рассылки с</w:t>
            </w:r>
            <w:r>
              <w:rPr>
                <w:spacing w:val="-2"/>
                <w:sz w:val="24"/>
              </w:rPr>
              <w:t xml:space="preserve"> </w:t>
            </w:r>
            <w:r>
              <w:rPr>
                <w:sz w:val="24"/>
              </w:rPr>
              <w:t>помощью</w:t>
            </w:r>
            <w:r>
              <w:rPr>
                <w:spacing w:val="-1"/>
                <w:sz w:val="24"/>
              </w:rPr>
              <w:t xml:space="preserve"> </w:t>
            </w:r>
            <w:r>
              <w:rPr>
                <w:sz w:val="24"/>
              </w:rPr>
              <w:t>функции слияния. Использование</w:t>
            </w:r>
            <w:r>
              <w:rPr>
                <w:spacing w:val="-2"/>
                <w:sz w:val="24"/>
              </w:rPr>
              <w:t xml:space="preserve"> </w:t>
            </w:r>
            <w:r>
              <w:rPr>
                <w:sz w:val="24"/>
              </w:rPr>
              <w:t>мастера слияния</w:t>
            </w:r>
            <w:r>
              <w:rPr>
                <w:spacing w:val="-1"/>
                <w:sz w:val="24"/>
              </w:rPr>
              <w:t xml:space="preserve"> </w:t>
            </w:r>
            <w:r>
              <w:rPr>
                <w:sz w:val="24"/>
              </w:rPr>
              <w:t>для</w:t>
            </w:r>
            <w:r>
              <w:rPr>
                <w:spacing w:val="-1"/>
                <w:sz w:val="24"/>
              </w:rPr>
              <w:t xml:space="preserve"> </w:t>
            </w:r>
            <w:r>
              <w:rPr>
                <w:sz w:val="24"/>
              </w:rPr>
              <w:t>рассылки</w:t>
            </w:r>
            <w:r>
              <w:rPr>
                <w:spacing w:val="-3"/>
                <w:sz w:val="24"/>
              </w:rPr>
              <w:t xml:space="preserve"> </w:t>
            </w:r>
            <w:r>
              <w:rPr>
                <w:sz w:val="24"/>
              </w:rPr>
              <w:t>документов. Создание</w:t>
            </w:r>
            <w:r>
              <w:rPr>
                <w:spacing w:val="-2"/>
                <w:sz w:val="24"/>
              </w:rPr>
              <w:t xml:space="preserve"> </w:t>
            </w:r>
            <w:r>
              <w:rPr>
                <w:sz w:val="24"/>
              </w:rPr>
              <w:t>бейджа</w:t>
            </w:r>
            <w:r>
              <w:rPr>
                <w:spacing w:val="-2"/>
                <w:sz w:val="24"/>
              </w:rPr>
              <w:t xml:space="preserve"> </w:t>
            </w:r>
            <w:r>
              <w:rPr>
                <w:sz w:val="24"/>
              </w:rPr>
              <w:t>с</w:t>
            </w:r>
            <w:r>
              <w:rPr>
                <w:spacing w:val="-1"/>
                <w:sz w:val="24"/>
              </w:rPr>
              <w:t xml:space="preserve"> </w:t>
            </w:r>
            <w:r>
              <w:rPr>
                <w:sz w:val="24"/>
              </w:rPr>
              <w:t>помощью</w:t>
            </w:r>
            <w:r>
              <w:rPr>
                <w:spacing w:val="-1"/>
                <w:sz w:val="24"/>
              </w:rPr>
              <w:t xml:space="preserve"> </w:t>
            </w:r>
            <w:r>
              <w:rPr>
                <w:sz w:val="24"/>
              </w:rPr>
              <w:t>мастера</w:t>
            </w:r>
            <w:r>
              <w:rPr>
                <w:spacing w:val="-2"/>
                <w:sz w:val="24"/>
              </w:rPr>
              <w:t xml:space="preserve"> </w:t>
            </w:r>
            <w:r>
              <w:rPr>
                <w:sz w:val="24"/>
              </w:rPr>
              <w:t>слияния</w:t>
            </w:r>
          </w:p>
          <w:p w14:paraId="04A62502" w14:textId="77777777" w:rsidR="00144A72" w:rsidRDefault="00144A72" w:rsidP="00C46781">
            <w:pPr>
              <w:pStyle w:val="TableParagraph"/>
              <w:spacing w:line="276" w:lineRule="exact"/>
              <w:ind w:left="108" w:right="646"/>
              <w:rPr>
                <w:sz w:val="24"/>
              </w:rPr>
            </w:pPr>
            <w:r>
              <w:rPr>
                <w:sz w:val="24"/>
              </w:rPr>
              <w:t>Использование шаблонов и специальной вставки при создании рассылки</w:t>
            </w:r>
            <w:r>
              <w:rPr>
                <w:spacing w:val="-57"/>
                <w:sz w:val="24"/>
              </w:rPr>
              <w:t xml:space="preserve"> </w:t>
            </w:r>
            <w:r>
              <w:rPr>
                <w:sz w:val="24"/>
              </w:rPr>
              <w:t>документов</w:t>
            </w:r>
            <w:r>
              <w:rPr>
                <w:spacing w:val="-2"/>
                <w:sz w:val="24"/>
              </w:rPr>
              <w:t xml:space="preserve"> </w:t>
            </w:r>
            <w:r>
              <w:rPr>
                <w:sz w:val="24"/>
              </w:rPr>
              <w:t>с</w:t>
            </w:r>
            <w:r>
              <w:rPr>
                <w:spacing w:val="-1"/>
                <w:sz w:val="24"/>
              </w:rPr>
              <w:t xml:space="preserve"> </w:t>
            </w:r>
            <w:r>
              <w:rPr>
                <w:sz w:val="24"/>
              </w:rPr>
              <w:t>помощью</w:t>
            </w:r>
            <w:r>
              <w:rPr>
                <w:spacing w:val="-2"/>
                <w:sz w:val="24"/>
              </w:rPr>
              <w:t xml:space="preserve"> </w:t>
            </w:r>
            <w:r>
              <w:rPr>
                <w:sz w:val="24"/>
              </w:rPr>
              <w:t>функции</w:t>
            </w:r>
            <w:r>
              <w:rPr>
                <w:spacing w:val="1"/>
                <w:sz w:val="24"/>
              </w:rPr>
              <w:t xml:space="preserve"> </w:t>
            </w:r>
            <w:r>
              <w:rPr>
                <w:sz w:val="24"/>
              </w:rPr>
              <w:t>слияния</w:t>
            </w:r>
          </w:p>
        </w:tc>
        <w:tc>
          <w:tcPr>
            <w:tcW w:w="2487" w:type="dxa"/>
          </w:tcPr>
          <w:p w14:paraId="74E6808F" w14:textId="77777777" w:rsidR="00144A72" w:rsidRPr="006B36B8" w:rsidRDefault="00144A72" w:rsidP="006B36B8">
            <w:pPr>
              <w:jc w:val="center"/>
              <w:rPr>
                <w:rFonts w:ascii="Times New Roman" w:hAnsi="Times New Roman" w:cs="Times New Roman"/>
                <w:b/>
                <w:sz w:val="24"/>
                <w:szCs w:val="24"/>
              </w:rPr>
            </w:pPr>
            <w:r>
              <w:rPr>
                <w:rFonts w:ascii="Times New Roman" w:hAnsi="Times New Roman" w:cs="Times New Roman"/>
                <w:b/>
                <w:sz w:val="24"/>
                <w:szCs w:val="24"/>
              </w:rPr>
              <w:t>2</w:t>
            </w:r>
          </w:p>
          <w:p w14:paraId="49DEEF0D" w14:textId="77777777" w:rsidR="00144A72" w:rsidRPr="006B36B8" w:rsidRDefault="00144A72" w:rsidP="00144A72">
            <w:pPr>
              <w:jc w:val="center"/>
              <w:rPr>
                <w:rFonts w:ascii="Times New Roman" w:hAnsi="Times New Roman" w:cs="Times New Roman"/>
                <w:b/>
                <w:sz w:val="24"/>
                <w:szCs w:val="24"/>
              </w:rPr>
            </w:pPr>
          </w:p>
        </w:tc>
      </w:tr>
      <w:tr w:rsidR="00983F3A" w14:paraId="28910D5C" w14:textId="77777777" w:rsidTr="00F41F68">
        <w:tc>
          <w:tcPr>
            <w:tcW w:w="2802" w:type="dxa"/>
            <w:vMerge/>
          </w:tcPr>
          <w:p w14:paraId="09192B0F" w14:textId="77777777" w:rsidR="00983F3A" w:rsidRDefault="00983F3A" w:rsidP="004D4D46"/>
        </w:tc>
        <w:tc>
          <w:tcPr>
            <w:tcW w:w="9780" w:type="dxa"/>
          </w:tcPr>
          <w:p w14:paraId="259586B0" w14:textId="77777777" w:rsidR="00983F3A" w:rsidRDefault="00983F3A" w:rsidP="00C46781">
            <w:pPr>
              <w:pStyle w:val="TableParagraph"/>
              <w:spacing w:line="255"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745CD62A"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4</w:t>
            </w:r>
          </w:p>
        </w:tc>
      </w:tr>
      <w:tr w:rsidR="00983F3A" w14:paraId="0E2ECDC1" w14:textId="77777777" w:rsidTr="00F41F68">
        <w:tc>
          <w:tcPr>
            <w:tcW w:w="2802" w:type="dxa"/>
            <w:vMerge/>
          </w:tcPr>
          <w:p w14:paraId="5FBA3EE3" w14:textId="77777777" w:rsidR="00983F3A" w:rsidRDefault="00983F3A" w:rsidP="004D4D46"/>
        </w:tc>
        <w:tc>
          <w:tcPr>
            <w:tcW w:w="9780" w:type="dxa"/>
          </w:tcPr>
          <w:p w14:paraId="070B7AB6" w14:textId="77777777" w:rsidR="006B36B8" w:rsidRPr="006B36B8" w:rsidRDefault="006B36B8" w:rsidP="00C46781">
            <w:pPr>
              <w:pStyle w:val="TableParagraph"/>
              <w:tabs>
                <w:tab w:val="left" w:pos="1907"/>
                <w:tab w:val="left" w:pos="2949"/>
                <w:tab w:val="left" w:pos="4026"/>
                <w:tab w:val="left" w:pos="4622"/>
                <w:tab w:val="left" w:pos="7206"/>
              </w:tabs>
              <w:spacing w:line="276" w:lineRule="exact"/>
              <w:ind w:left="108" w:right="99"/>
              <w:rPr>
                <w:sz w:val="24"/>
              </w:rPr>
            </w:pPr>
            <w:r>
              <w:rPr>
                <w:b/>
                <w:sz w:val="24"/>
              </w:rPr>
              <w:t xml:space="preserve">Практическое занятие № </w:t>
            </w:r>
            <w:r w:rsidRPr="00556F2C">
              <w:rPr>
                <w:b/>
                <w:sz w:val="24"/>
              </w:rPr>
              <w:t>2</w:t>
            </w:r>
            <w:r w:rsidR="00F41F68">
              <w:rPr>
                <w:b/>
                <w:sz w:val="24"/>
              </w:rPr>
              <w:t>2</w:t>
            </w:r>
            <w:r>
              <w:rPr>
                <w:b/>
                <w:sz w:val="24"/>
              </w:rPr>
              <w:t>.</w:t>
            </w:r>
          </w:p>
          <w:p w14:paraId="5E6F4F56" w14:textId="77777777" w:rsidR="00983F3A" w:rsidRDefault="00983F3A" w:rsidP="00C46781">
            <w:pPr>
              <w:pStyle w:val="TableParagraph"/>
              <w:tabs>
                <w:tab w:val="left" w:pos="1907"/>
                <w:tab w:val="left" w:pos="2949"/>
                <w:tab w:val="left" w:pos="4026"/>
                <w:tab w:val="left" w:pos="4622"/>
                <w:tab w:val="left" w:pos="7206"/>
              </w:tabs>
              <w:spacing w:line="276" w:lineRule="exact"/>
              <w:ind w:left="108" w:right="99"/>
              <w:rPr>
                <w:sz w:val="24"/>
              </w:rPr>
            </w:pPr>
            <w:r>
              <w:rPr>
                <w:sz w:val="24"/>
              </w:rPr>
              <w:t>Использование</w:t>
            </w:r>
            <w:r>
              <w:rPr>
                <w:sz w:val="24"/>
              </w:rPr>
              <w:tab/>
              <w:t>мастера</w:t>
            </w:r>
            <w:r>
              <w:rPr>
                <w:sz w:val="24"/>
              </w:rPr>
              <w:tab/>
              <w:t>слияния</w:t>
            </w:r>
            <w:r>
              <w:rPr>
                <w:sz w:val="24"/>
              </w:rPr>
              <w:tab/>
              <w:t>для</w:t>
            </w:r>
            <w:r>
              <w:rPr>
                <w:sz w:val="24"/>
              </w:rPr>
              <w:tab/>
              <w:t>персонифицированной</w:t>
            </w:r>
            <w:r>
              <w:rPr>
                <w:sz w:val="24"/>
              </w:rPr>
              <w:tab/>
            </w:r>
            <w:r>
              <w:rPr>
                <w:spacing w:val="-1"/>
                <w:sz w:val="24"/>
              </w:rPr>
              <w:t>рассылки</w:t>
            </w:r>
            <w:r>
              <w:rPr>
                <w:spacing w:val="-57"/>
                <w:sz w:val="24"/>
              </w:rPr>
              <w:t xml:space="preserve"> </w:t>
            </w:r>
            <w:r>
              <w:rPr>
                <w:sz w:val="24"/>
              </w:rPr>
              <w:t>документов.</w:t>
            </w:r>
            <w:r>
              <w:rPr>
                <w:spacing w:val="-1"/>
                <w:sz w:val="24"/>
              </w:rPr>
              <w:t xml:space="preserve"> </w:t>
            </w:r>
            <w:r>
              <w:rPr>
                <w:sz w:val="24"/>
              </w:rPr>
              <w:t>Создание</w:t>
            </w:r>
            <w:r>
              <w:rPr>
                <w:spacing w:val="-1"/>
                <w:sz w:val="24"/>
              </w:rPr>
              <w:t xml:space="preserve"> </w:t>
            </w:r>
            <w:r>
              <w:rPr>
                <w:sz w:val="24"/>
              </w:rPr>
              <w:t>писем-приглашений,</w:t>
            </w:r>
            <w:r>
              <w:rPr>
                <w:spacing w:val="-3"/>
                <w:sz w:val="24"/>
              </w:rPr>
              <w:t xml:space="preserve"> </w:t>
            </w:r>
            <w:r>
              <w:rPr>
                <w:sz w:val="24"/>
              </w:rPr>
              <w:t>поздравлений</w:t>
            </w:r>
          </w:p>
        </w:tc>
        <w:tc>
          <w:tcPr>
            <w:tcW w:w="2487" w:type="dxa"/>
          </w:tcPr>
          <w:p w14:paraId="6F43916C"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7434B3D0" w14:textId="77777777" w:rsidTr="00F41F68">
        <w:tc>
          <w:tcPr>
            <w:tcW w:w="2802" w:type="dxa"/>
            <w:vMerge/>
          </w:tcPr>
          <w:p w14:paraId="34981FC8" w14:textId="77777777" w:rsidR="00983F3A" w:rsidRDefault="00983F3A" w:rsidP="004D4D46"/>
        </w:tc>
        <w:tc>
          <w:tcPr>
            <w:tcW w:w="9780" w:type="dxa"/>
          </w:tcPr>
          <w:p w14:paraId="4B081E1D" w14:textId="77777777" w:rsidR="006B36B8" w:rsidRPr="006B36B8" w:rsidRDefault="006B36B8" w:rsidP="00C46781">
            <w:pPr>
              <w:pStyle w:val="TableParagraph"/>
              <w:tabs>
                <w:tab w:val="left" w:pos="1907"/>
                <w:tab w:val="left" w:pos="2949"/>
                <w:tab w:val="left" w:pos="4026"/>
                <w:tab w:val="left" w:pos="4622"/>
                <w:tab w:val="left" w:pos="7206"/>
              </w:tabs>
              <w:spacing w:before="3" w:line="237" w:lineRule="auto"/>
              <w:ind w:left="108" w:right="95"/>
              <w:rPr>
                <w:sz w:val="24"/>
              </w:rPr>
            </w:pPr>
            <w:r>
              <w:rPr>
                <w:b/>
                <w:sz w:val="24"/>
              </w:rPr>
              <w:t xml:space="preserve">Практическое занятие № </w:t>
            </w:r>
            <w:r w:rsidRPr="00556F2C">
              <w:rPr>
                <w:b/>
                <w:sz w:val="24"/>
              </w:rPr>
              <w:t>2</w:t>
            </w:r>
            <w:r w:rsidR="00F41F68">
              <w:rPr>
                <w:b/>
                <w:sz w:val="24"/>
              </w:rPr>
              <w:t>3</w:t>
            </w:r>
            <w:r>
              <w:rPr>
                <w:b/>
                <w:sz w:val="24"/>
              </w:rPr>
              <w:t>.</w:t>
            </w:r>
          </w:p>
          <w:p w14:paraId="11780BF0" w14:textId="77777777" w:rsidR="00983F3A" w:rsidRDefault="00983F3A" w:rsidP="00C46781">
            <w:pPr>
              <w:pStyle w:val="TableParagraph"/>
              <w:tabs>
                <w:tab w:val="left" w:pos="1907"/>
                <w:tab w:val="left" w:pos="2949"/>
                <w:tab w:val="left" w:pos="4026"/>
                <w:tab w:val="left" w:pos="4622"/>
                <w:tab w:val="left" w:pos="7206"/>
              </w:tabs>
              <w:spacing w:before="3" w:line="237" w:lineRule="auto"/>
              <w:ind w:left="108" w:right="95"/>
              <w:rPr>
                <w:sz w:val="24"/>
              </w:rPr>
            </w:pPr>
            <w:r>
              <w:rPr>
                <w:sz w:val="24"/>
              </w:rPr>
              <w:t>Использование</w:t>
            </w:r>
            <w:r>
              <w:rPr>
                <w:sz w:val="24"/>
              </w:rPr>
              <w:tab/>
              <w:t>мастера</w:t>
            </w:r>
            <w:r>
              <w:rPr>
                <w:sz w:val="24"/>
              </w:rPr>
              <w:tab/>
              <w:t>слияния</w:t>
            </w:r>
            <w:r>
              <w:rPr>
                <w:sz w:val="24"/>
              </w:rPr>
              <w:tab/>
              <w:t>для</w:t>
            </w:r>
            <w:r>
              <w:rPr>
                <w:sz w:val="24"/>
              </w:rPr>
              <w:tab/>
              <w:t>персонифицированной</w:t>
            </w:r>
            <w:r>
              <w:rPr>
                <w:sz w:val="24"/>
              </w:rPr>
              <w:tab/>
            </w:r>
            <w:r>
              <w:rPr>
                <w:spacing w:val="-1"/>
                <w:sz w:val="24"/>
              </w:rPr>
              <w:t>рассылки</w:t>
            </w:r>
            <w:r>
              <w:rPr>
                <w:spacing w:val="-57"/>
                <w:sz w:val="24"/>
              </w:rPr>
              <w:t xml:space="preserve"> </w:t>
            </w:r>
            <w:r>
              <w:rPr>
                <w:sz w:val="24"/>
              </w:rPr>
              <w:t>документов.</w:t>
            </w:r>
            <w:r>
              <w:rPr>
                <w:spacing w:val="5"/>
                <w:sz w:val="24"/>
              </w:rPr>
              <w:t xml:space="preserve"> </w:t>
            </w:r>
            <w:r>
              <w:rPr>
                <w:sz w:val="24"/>
              </w:rPr>
              <w:t>Создание</w:t>
            </w:r>
            <w:r>
              <w:rPr>
                <w:spacing w:val="1"/>
                <w:sz w:val="24"/>
              </w:rPr>
              <w:t xml:space="preserve"> </w:t>
            </w:r>
            <w:r>
              <w:rPr>
                <w:sz w:val="24"/>
              </w:rPr>
              <w:t>конвертов,</w:t>
            </w:r>
            <w:r>
              <w:rPr>
                <w:spacing w:val="5"/>
                <w:sz w:val="24"/>
              </w:rPr>
              <w:t xml:space="preserve"> </w:t>
            </w:r>
            <w:r>
              <w:rPr>
                <w:sz w:val="24"/>
              </w:rPr>
              <w:t>бейджей,</w:t>
            </w:r>
            <w:r>
              <w:rPr>
                <w:spacing w:val="2"/>
                <w:sz w:val="24"/>
              </w:rPr>
              <w:t xml:space="preserve"> </w:t>
            </w:r>
            <w:r>
              <w:rPr>
                <w:sz w:val="24"/>
              </w:rPr>
              <w:t>визитной</w:t>
            </w:r>
            <w:r>
              <w:rPr>
                <w:spacing w:val="3"/>
                <w:sz w:val="24"/>
              </w:rPr>
              <w:t xml:space="preserve"> </w:t>
            </w:r>
            <w:r>
              <w:rPr>
                <w:sz w:val="24"/>
              </w:rPr>
              <w:t>карточки,</w:t>
            </w:r>
            <w:r>
              <w:rPr>
                <w:spacing w:val="5"/>
                <w:sz w:val="24"/>
              </w:rPr>
              <w:t xml:space="preserve"> </w:t>
            </w:r>
            <w:proofErr w:type="spellStart"/>
            <w:r>
              <w:rPr>
                <w:sz w:val="24"/>
              </w:rPr>
              <w:t>кувертных</w:t>
            </w:r>
            <w:proofErr w:type="spellEnd"/>
          </w:p>
          <w:p w14:paraId="456EC204" w14:textId="77777777" w:rsidR="00983F3A" w:rsidRDefault="00983F3A" w:rsidP="00C46781">
            <w:pPr>
              <w:pStyle w:val="TableParagraph"/>
              <w:spacing w:before="1" w:line="257" w:lineRule="exact"/>
              <w:ind w:left="108"/>
              <w:rPr>
                <w:sz w:val="24"/>
              </w:rPr>
            </w:pPr>
            <w:r>
              <w:rPr>
                <w:sz w:val="24"/>
              </w:rPr>
              <w:t>карточек.</w:t>
            </w:r>
          </w:p>
        </w:tc>
        <w:tc>
          <w:tcPr>
            <w:tcW w:w="2487" w:type="dxa"/>
          </w:tcPr>
          <w:p w14:paraId="4515E666"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2A6C15F0" w14:textId="77777777" w:rsidTr="00F41F68">
        <w:tc>
          <w:tcPr>
            <w:tcW w:w="2802" w:type="dxa"/>
            <w:vMerge w:val="restart"/>
          </w:tcPr>
          <w:p w14:paraId="24E32DD2" w14:textId="77777777" w:rsidR="00983F3A" w:rsidRDefault="00983F3A" w:rsidP="004D4D46">
            <w:r w:rsidRPr="00834BE5">
              <w:rPr>
                <w:rFonts w:ascii="Times New Roman" w:eastAsia="Times New Roman" w:hAnsi="Times New Roman" w:cs="Times New Roman"/>
                <w:b/>
                <w:sz w:val="24"/>
              </w:rPr>
              <w:lastRenderedPageBreak/>
              <w:t>Тема 2.12.</w:t>
            </w:r>
            <w:r w:rsidRPr="00834BE5">
              <w:rPr>
                <w:rFonts w:ascii="Times New Roman" w:eastAsia="Times New Roman" w:hAnsi="Times New Roman" w:cs="Times New Roman"/>
                <w:b/>
                <w:spacing w:val="1"/>
                <w:sz w:val="24"/>
              </w:rPr>
              <w:t xml:space="preserve"> </w:t>
            </w:r>
            <w:r w:rsidRPr="00834BE5">
              <w:rPr>
                <w:rFonts w:ascii="Times New Roman" w:eastAsia="Times New Roman" w:hAnsi="Times New Roman" w:cs="Times New Roman"/>
                <w:b/>
                <w:sz w:val="24"/>
              </w:rPr>
              <w:t>Интернет-</w:t>
            </w:r>
            <w:r w:rsidRPr="00834BE5">
              <w:rPr>
                <w:rFonts w:ascii="Times New Roman" w:eastAsia="Times New Roman" w:hAnsi="Times New Roman" w:cs="Times New Roman"/>
                <w:b/>
                <w:spacing w:val="-57"/>
                <w:sz w:val="24"/>
              </w:rPr>
              <w:t xml:space="preserve"> </w:t>
            </w:r>
            <w:r w:rsidRPr="00834BE5">
              <w:rPr>
                <w:rFonts w:ascii="Times New Roman" w:eastAsia="Times New Roman" w:hAnsi="Times New Roman" w:cs="Times New Roman"/>
                <w:b/>
                <w:sz w:val="24"/>
              </w:rPr>
              <w:t>ресурсы и веб-</w:t>
            </w:r>
            <w:r w:rsidRPr="00834BE5">
              <w:rPr>
                <w:rFonts w:ascii="Times New Roman" w:eastAsia="Times New Roman" w:hAnsi="Times New Roman" w:cs="Times New Roman"/>
                <w:b/>
                <w:spacing w:val="1"/>
                <w:sz w:val="24"/>
              </w:rPr>
              <w:t xml:space="preserve"> </w:t>
            </w:r>
            <w:r w:rsidRPr="00834BE5">
              <w:rPr>
                <w:rFonts w:ascii="Times New Roman" w:eastAsia="Times New Roman" w:hAnsi="Times New Roman" w:cs="Times New Roman"/>
                <w:b/>
                <w:sz w:val="24"/>
              </w:rPr>
              <w:t>технологии</w:t>
            </w:r>
          </w:p>
        </w:tc>
        <w:tc>
          <w:tcPr>
            <w:tcW w:w="9780" w:type="dxa"/>
          </w:tcPr>
          <w:p w14:paraId="3A61A37C" w14:textId="77777777" w:rsidR="00983F3A" w:rsidRDefault="00983F3A" w:rsidP="00C46781">
            <w:pPr>
              <w:pStyle w:val="TableParagraph"/>
              <w:spacing w:before="1" w:line="257" w:lineRule="exact"/>
              <w:ind w:left="108"/>
              <w:rPr>
                <w:b/>
                <w:sz w:val="24"/>
              </w:rPr>
            </w:pPr>
            <w:r>
              <w:rPr>
                <w:b/>
                <w:sz w:val="24"/>
              </w:rPr>
              <w:t>Содержание</w:t>
            </w:r>
          </w:p>
        </w:tc>
        <w:tc>
          <w:tcPr>
            <w:tcW w:w="2487" w:type="dxa"/>
          </w:tcPr>
          <w:p w14:paraId="4EC9AFDA" w14:textId="77777777" w:rsidR="00983F3A" w:rsidRPr="006B36B8" w:rsidRDefault="00983F3A" w:rsidP="006B36B8">
            <w:pPr>
              <w:jc w:val="center"/>
              <w:rPr>
                <w:rFonts w:ascii="Times New Roman" w:hAnsi="Times New Roman" w:cs="Times New Roman"/>
                <w:b/>
                <w:sz w:val="24"/>
                <w:szCs w:val="24"/>
              </w:rPr>
            </w:pPr>
          </w:p>
        </w:tc>
      </w:tr>
      <w:tr w:rsidR="00983F3A" w14:paraId="6447FEB6" w14:textId="77777777" w:rsidTr="00F41F68">
        <w:tc>
          <w:tcPr>
            <w:tcW w:w="2802" w:type="dxa"/>
            <w:vMerge/>
          </w:tcPr>
          <w:p w14:paraId="0F926691" w14:textId="77777777" w:rsidR="00983F3A" w:rsidRDefault="00983F3A" w:rsidP="004D4D46"/>
        </w:tc>
        <w:tc>
          <w:tcPr>
            <w:tcW w:w="9780" w:type="dxa"/>
          </w:tcPr>
          <w:p w14:paraId="7E757C00" w14:textId="77777777" w:rsidR="00983F3A" w:rsidRDefault="00983F3A" w:rsidP="00C46781">
            <w:pPr>
              <w:pStyle w:val="TableParagraph"/>
              <w:spacing w:line="276" w:lineRule="exact"/>
              <w:ind w:left="108" w:right="365"/>
              <w:rPr>
                <w:sz w:val="24"/>
              </w:rPr>
            </w:pPr>
            <w:r>
              <w:rPr>
                <w:sz w:val="24"/>
              </w:rPr>
              <w:t>Основы работы в Интернете. Почтовые и облачные сервисы в работе с</w:t>
            </w:r>
            <w:r>
              <w:rPr>
                <w:spacing w:val="1"/>
                <w:sz w:val="24"/>
              </w:rPr>
              <w:t xml:space="preserve"> </w:t>
            </w:r>
            <w:r>
              <w:rPr>
                <w:sz w:val="24"/>
              </w:rPr>
              <w:t>документами.</w:t>
            </w:r>
            <w:r>
              <w:rPr>
                <w:spacing w:val="-6"/>
                <w:sz w:val="24"/>
              </w:rPr>
              <w:t xml:space="preserve"> </w:t>
            </w:r>
            <w:r>
              <w:rPr>
                <w:sz w:val="24"/>
              </w:rPr>
              <w:t>Мобильные</w:t>
            </w:r>
            <w:r>
              <w:rPr>
                <w:spacing w:val="-2"/>
                <w:sz w:val="24"/>
              </w:rPr>
              <w:t xml:space="preserve"> </w:t>
            </w:r>
            <w:r>
              <w:rPr>
                <w:sz w:val="24"/>
              </w:rPr>
              <w:t>технологии.</w:t>
            </w:r>
            <w:r>
              <w:rPr>
                <w:spacing w:val="-1"/>
                <w:sz w:val="24"/>
              </w:rPr>
              <w:t xml:space="preserve"> </w:t>
            </w:r>
            <w:r>
              <w:rPr>
                <w:sz w:val="24"/>
              </w:rPr>
              <w:t>Работа</w:t>
            </w:r>
            <w:r>
              <w:rPr>
                <w:spacing w:val="-5"/>
                <w:sz w:val="24"/>
              </w:rPr>
              <w:t xml:space="preserve"> </w:t>
            </w:r>
            <w:r>
              <w:rPr>
                <w:sz w:val="24"/>
              </w:rPr>
              <w:t>с</w:t>
            </w:r>
            <w:r>
              <w:rPr>
                <w:spacing w:val="-2"/>
                <w:sz w:val="24"/>
              </w:rPr>
              <w:t xml:space="preserve"> </w:t>
            </w:r>
            <w:r>
              <w:rPr>
                <w:sz w:val="24"/>
              </w:rPr>
              <w:t>электронной почтой.</w:t>
            </w:r>
            <w:r>
              <w:rPr>
                <w:spacing w:val="-11"/>
                <w:sz w:val="24"/>
              </w:rPr>
              <w:t xml:space="preserve"> </w:t>
            </w:r>
            <w:r>
              <w:rPr>
                <w:sz w:val="24"/>
              </w:rPr>
              <w:t>Поиск</w:t>
            </w:r>
            <w:r>
              <w:rPr>
                <w:spacing w:val="-57"/>
                <w:sz w:val="24"/>
              </w:rPr>
              <w:t xml:space="preserve"> </w:t>
            </w:r>
            <w:r>
              <w:rPr>
                <w:sz w:val="24"/>
              </w:rPr>
              <w:t>информации.</w:t>
            </w:r>
            <w:r>
              <w:rPr>
                <w:spacing w:val="-1"/>
                <w:sz w:val="24"/>
              </w:rPr>
              <w:t xml:space="preserve"> </w:t>
            </w:r>
            <w:r>
              <w:rPr>
                <w:sz w:val="24"/>
              </w:rPr>
              <w:t>Сайт.</w:t>
            </w:r>
          </w:p>
        </w:tc>
        <w:tc>
          <w:tcPr>
            <w:tcW w:w="2487" w:type="dxa"/>
          </w:tcPr>
          <w:p w14:paraId="7C22F618"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1</w:t>
            </w:r>
          </w:p>
        </w:tc>
      </w:tr>
      <w:tr w:rsidR="00983F3A" w14:paraId="1B91A7F3" w14:textId="77777777" w:rsidTr="00F41F68">
        <w:tc>
          <w:tcPr>
            <w:tcW w:w="2802" w:type="dxa"/>
            <w:vMerge/>
          </w:tcPr>
          <w:p w14:paraId="39038008" w14:textId="77777777" w:rsidR="00983F3A" w:rsidRDefault="00983F3A" w:rsidP="004D4D46"/>
        </w:tc>
        <w:tc>
          <w:tcPr>
            <w:tcW w:w="9780" w:type="dxa"/>
          </w:tcPr>
          <w:p w14:paraId="56538CAB" w14:textId="77777777" w:rsidR="00983F3A" w:rsidRDefault="00983F3A" w:rsidP="00C46781">
            <w:pPr>
              <w:pStyle w:val="TableParagraph"/>
              <w:spacing w:line="255"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w:t>
            </w:r>
            <w:r>
              <w:rPr>
                <w:b/>
                <w:sz w:val="24"/>
              </w:rPr>
              <w:t>занятий</w:t>
            </w:r>
            <w:r>
              <w:rPr>
                <w:b/>
                <w:spacing w:val="-2"/>
                <w:sz w:val="24"/>
              </w:rPr>
              <w:t xml:space="preserve"> </w:t>
            </w:r>
            <w:r>
              <w:rPr>
                <w:b/>
                <w:sz w:val="24"/>
              </w:rPr>
              <w:t>и</w:t>
            </w:r>
            <w:r>
              <w:rPr>
                <w:b/>
                <w:spacing w:val="-3"/>
                <w:sz w:val="24"/>
              </w:rPr>
              <w:t xml:space="preserve"> </w:t>
            </w:r>
            <w:r>
              <w:rPr>
                <w:b/>
                <w:sz w:val="24"/>
              </w:rPr>
              <w:t>лабораторных</w:t>
            </w:r>
            <w:r>
              <w:rPr>
                <w:b/>
                <w:spacing w:val="-2"/>
                <w:sz w:val="24"/>
              </w:rPr>
              <w:t xml:space="preserve"> </w:t>
            </w:r>
            <w:r>
              <w:rPr>
                <w:b/>
                <w:sz w:val="24"/>
              </w:rPr>
              <w:t>работ</w:t>
            </w:r>
          </w:p>
        </w:tc>
        <w:tc>
          <w:tcPr>
            <w:tcW w:w="2487" w:type="dxa"/>
          </w:tcPr>
          <w:p w14:paraId="5E486D30" w14:textId="77777777" w:rsidR="00983F3A" w:rsidRPr="006B36B8" w:rsidRDefault="005738EB"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F41F68" w14:paraId="62A9FD26" w14:textId="77777777" w:rsidTr="00F41F68">
        <w:trPr>
          <w:trHeight w:val="1380"/>
        </w:trPr>
        <w:tc>
          <w:tcPr>
            <w:tcW w:w="2802" w:type="dxa"/>
            <w:vMerge/>
          </w:tcPr>
          <w:p w14:paraId="3DE4E321" w14:textId="77777777" w:rsidR="00F41F68" w:rsidRDefault="00F41F68" w:rsidP="004D4D46"/>
        </w:tc>
        <w:tc>
          <w:tcPr>
            <w:tcW w:w="9780" w:type="dxa"/>
          </w:tcPr>
          <w:p w14:paraId="10EA3844" w14:textId="77777777" w:rsidR="00F41F68" w:rsidRDefault="00F41F68" w:rsidP="00F41F68">
            <w:pPr>
              <w:pStyle w:val="TableParagraph"/>
              <w:spacing w:line="276" w:lineRule="exact"/>
              <w:ind w:left="108"/>
              <w:rPr>
                <w:sz w:val="24"/>
              </w:rPr>
            </w:pPr>
            <w:r>
              <w:rPr>
                <w:b/>
                <w:sz w:val="24"/>
              </w:rPr>
              <w:t xml:space="preserve">Практическое занятие № 24. </w:t>
            </w:r>
            <w:r>
              <w:rPr>
                <w:sz w:val="24"/>
              </w:rPr>
              <w:t>Использование</w:t>
            </w:r>
            <w:r>
              <w:rPr>
                <w:spacing w:val="38"/>
                <w:sz w:val="24"/>
              </w:rPr>
              <w:t xml:space="preserve"> </w:t>
            </w:r>
            <w:r>
              <w:rPr>
                <w:sz w:val="24"/>
              </w:rPr>
              <w:t>почтовых</w:t>
            </w:r>
            <w:r>
              <w:rPr>
                <w:spacing w:val="39"/>
                <w:sz w:val="24"/>
              </w:rPr>
              <w:t xml:space="preserve"> </w:t>
            </w:r>
            <w:r>
              <w:rPr>
                <w:sz w:val="24"/>
              </w:rPr>
              <w:t>сервисов:</w:t>
            </w:r>
            <w:r>
              <w:rPr>
                <w:spacing w:val="40"/>
                <w:sz w:val="24"/>
              </w:rPr>
              <w:t xml:space="preserve"> </w:t>
            </w:r>
            <w:r>
              <w:rPr>
                <w:sz w:val="24"/>
              </w:rPr>
              <w:t>виды,</w:t>
            </w:r>
            <w:r>
              <w:rPr>
                <w:spacing w:val="42"/>
                <w:sz w:val="24"/>
              </w:rPr>
              <w:t xml:space="preserve"> </w:t>
            </w:r>
            <w:r>
              <w:rPr>
                <w:sz w:val="24"/>
              </w:rPr>
              <w:t>правила</w:t>
            </w:r>
            <w:r>
              <w:rPr>
                <w:spacing w:val="39"/>
                <w:sz w:val="24"/>
              </w:rPr>
              <w:t xml:space="preserve"> </w:t>
            </w:r>
            <w:r>
              <w:rPr>
                <w:sz w:val="24"/>
              </w:rPr>
              <w:t>регистрации,</w:t>
            </w:r>
            <w:r>
              <w:rPr>
                <w:spacing w:val="37"/>
                <w:sz w:val="24"/>
              </w:rPr>
              <w:t xml:space="preserve"> </w:t>
            </w:r>
            <w:r>
              <w:rPr>
                <w:sz w:val="24"/>
              </w:rPr>
              <w:t>правила</w:t>
            </w:r>
            <w:r>
              <w:rPr>
                <w:spacing w:val="-57"/>
                <w:sz w:val="24"/>
              </w:rPr>
              <w:t xml:space="preserve"> </w:t>
            </w:r>
            <w:r>
              <w:rPr>
                <w:sz w:val="24"/>
              </w:rPr>
              <w:t>защиты.</w:t>
            </w:r>
            <w:r>
              <w:rPr>
                <w:spacing w:val="-6"/>
                <w:sz w:val="24"/>
              </w:rPr>
              <w:t xml:space="preserve"> </w:t>
            </w:r>
            <w:r>
              <w:rPr>
                <w:sz w:val="24"/>
              </w:rPr>
              <w:t>Рассылка</w:t>
            </w:r>
            <w:r>
              <w:rPr>
                <w:spacing w:val="-1"/>
                <w:sz w:val="24"/>
              </w:rPr>
              <w:t xml:space="preserve"> </w:t>
            </w:r>
            <w:r>
              <w:rPr>
                <w:sz w:val="24"/>
              </w:rPr>
              <w:t>и</w:t>
            </w:r>
            <w:r>
              <w:rPr>
                <w:spacing w:val="1"/>
                <w:sz w:val="24"/>
              </w:rPr>
              <w:t xml:space="preserve"> </w:t>
            </w:r>
            <w:r>
              <w:rPr>
                <w:sz w:val="24"/>
              </w:rPr>
              <w:t>получение</w:t>
            </w:r>
            <w:r>
              <w:rPr>
                <w:spacing w:val="-1"/>
                <w:sz w:val="24"/>
              </w:rPr>
              <w:t xml:space="preserve"> </w:t>
            </w:r>
            <w:r>
              <w:rPr>
                <w:sz w:val="24"/>
              </w:rPr>
              <w:t>электронных</w:t>
            </w:r>
            <w:r>
              <w:rPr>
                <w:spacing w:val="-3"/>
                <w:sz w:val="24"/>
              </w:rPr>
              <w:t xml:space="preserve"> </w:t>
            </w:r>
            <w:r>
              <w:rPr>
                <w:sz w:val="24"/>
              </w:rPr>
              <w:t>писем.</w:t>
            </w:r>
          </w:p>
          <w:p w14:paraId="047D42ED" w14:textId="77777777" w:rsidR="00F41F68" w:rsidRDefault="00F41F68" w:rsidP="006B36B8">
            <w:pPr>
              <w:pStyle w:val="TableParagraph"/>
              <w:tabs>
                <w:tab w:val="left" w:pos="1586"/>
                <w:tab w:val="left" w:pos="2539"/>
                <w:tab w:val="left" w:pos="3059"/>
                <w:tab w:val="left" w:pos="4619"/>
                <w:tab w:val="left" w:pos="6328"/>
                <w:tab w:val="left" w:pos="8068"/>
              </w:tabs>
              <w:spacing w:line="276" w:lineRule="exact"/>
              <w:ind w:left="108" w:right="94"/>
              <w:rPr>
                <w:sz w:val="24"/>
              </w:rPr>
            </w:pPr>
            <w:r>
              <w:rPr>
                <w:sz w:val="24"/>
              </w:rPr>
              <w:t>Совместная</w:t>
            </w:r>
            <w:r>
              <w:rPr>
                <w:sz w:val="24"/>
              </w:rPr>
              <w:tab/>
              <w:t>работа</w:t>
            </w:r>
            <w:r>
              <w:rPr>
                <w:sz w:val="24"/>
              </w:rPr>
              <w:tab/>
              <w:t>по</w:t>
            </w:r>
            <w:r>
              <w:rPr>
                <w:sz w:val="24"/>
              </w:rPr>
              <w:tab/>
              <w:t>организации</w:t>
            </w:r>
            <w:r>
              <w:rPr>
                <w:sz w:val="24"/>
              </w:rPr>
              <w:tab/>
              <w:t>документного</w:t>
            </w:r>
            <w:r>
              <w:rPr>
                <w:sz w:val="24"/>
              </w:rPr>
              <w:tab/>
              <w:t>обслуживания</w:t>
            </w:r>
            <w:r>
              <w:rPr>
                <w:sz w:val="24"/>
              </w:rPr>
              <w:tab/>
            </w:r>
            <w:r>
              <w:rPr>
                <w:spacing w:val="-4"/>
                <w:sz w:val="24"/>
              </w:rPr>
              <w:t>с</w:t>
            </w:r>
            <w:r>
              <w:rPr>
                <w:spacing w:val="-57"/>
                <w:sz w:val="24"/>
              </w:rPr>
              <w:t xml:space="preserve"> </w:t>
            </w:r>
            <w:r>
              <w:rPr>
                <w:sz w:val="24"/>
              </w:rPr>
              <w:t>применением</w:t>
            </w:r>
            <w:r>
              <w:rPr>
                <w:spacing w:val="-1"/>
                <w:sz w:val="24"/>
              </w:rPr>
              <w:t xml:space="preserve"> </w:t>
            </w:r>
            <w:r>
              <w:rPr>
                <w:sz w:val="24"/>
              </w:rPr>
              <w:t>облачных технологий. Поиск</w:t>
            </w:r>
            <w:r>
              <w:rPr>
                <w:spacing w:val="-2"/>
                <w:sz w:val="24"/>
              </w:rPr>
              <w:t xml:space="preserve"> </w:t>
            </w:r>
            <w:r>
              <w:rPr>
                <w:sz w:val="24"/>
              </w:rPr>
              <w:t>информации</w:t>
            </w:r>
            <w:r>
              <w:rPr>
                <w:spacing w:val="-1"/>
                <w:sz w:val="24"/>
              </w:rPr>
              <w:t xml:space="preserve"> </w:t>
            </w:r>
            <w:r>
              <w:rPr>
                <w:sz w:val="24"/>
              </w:rPr>
              <w:t>в</w:t>
            </w:r>
            <w:r>
              <w:rPr>
                <w:spacing w:val="-4"/>
                <w:sz w:val="24"/>
              </w:rPr>
              <w:t xml:space="preserve"> </w:t>
            </w:r>
            <w:r>
              <w:rPr>
                <w:sz w:val="24"/>
              </w:rPr>
              <w:t>официальных</w:t>
            </w:r>
            <w:r>
              <w:rPr>
                <w:spacing w:val="-2"/>
                <w:sz w:val="24"/>
              </w:rPr>
              <w:t xml:space="preserve"> </w:t>
            </w:r>
            <w:r>
              <w:rPr>
                <w:sz w:val="24"/>
              </w:rPr>
              <w:t>интернет-источниках. Поиск</w:t>
            </w:r>
            <w:r>
              <w:rPr>
                <w:spacing w:val="-2"/>
                <w:sz w:val="24"/>
              </w:rPr>
              <w:t xml:space="preserve"> </w:t>
            </w:r>
            <w:r>
              <w:rPr>
                <w:sz w:val="24"/>
              </w:rPr>
              <w:t>информации</w:t>
            </w:r>
            <w:r>
              <w:rPr>
                <w:spacing w:val="-1"/>
                <w:sz w:val="24"/>
              </w:rPr>
              <w:t xml:space="preserve"> </w:t>
            </w:r>
            <w:r>
              <w:rPr>
                <w:sz w:val="24"/>
              </w:rPr>
              <w:t>в</w:t>
            </w:r>
            <w:r>
              <w:rPr>
                <w:spacing w:val="-3"/>
                <w:sz w:val="24"/>
              </w:rPr>
              <w:t xml:space="preserve"> </w:t>
            </w:r>
            <w:r>
              <w:rPr>
                <w:sz w:val="24"/>
              </w:rPr>
              <w:t>различных</w:t>
            </w:r>
            <w:r>
              <w:rPr>
                <w:spacing w:val="-2"/>
                <w:sz w:val="24"/>
              </w:rPr>
              <w:t xml:space="preserve"> </w:t>
            </w:r>
            <w:r>
              <w:rPr>
                <w:sz w:val="24"/>
              </w:rPr>
              <w:t>справочно-правовых</w:t>
            </w:r>
            <w:r>
              <w:rPr>
                <w:spacing w:val="-3"/>
                <w:sz w:val="24"/>
              </w:rPr>
              <w:t xml:space="preserve"> </w:t>
            </w:r>
            <w:r>
              <w:rPr>
                <w:sz w:val="24"/>
              </w:rPr>
              <w:t>системах</w:t>
            </w:r>
          </w:p>
        </w:tc>
        <w:tc>
          <w:tcPr>
            <w:tcW w:w="2487" w:type="dxa"/>
          </w:tcPr>
          <w:p w14:paraId="547D36BE" w14:textId="77777777" w:rsidR="00F41F68" w:rsidRPr="006B36B8" w:rsidRDefault="00F41F68" w:rsidP="006B36B8">
            <w:pPr>
              <w:jc w:val="center"/>
              <w:rPr>
                <w:rFonts w:ascii="Times New Roman" w:hAnsi="Times New Roman" w:cs="Times New Roman"/>
                <w:b/>
                <w:sz w:val="24"/>
                <w:szCs w:val="24"/>
              </w:rPr>
            </w:pPr>
            <w:r>
              <w:rPr>
                <w:rFonts w:ascii="Times New Roman" w:hAnsi="Times New Roman" w:cs="Times New Roman"/>
                <w:b/>
                <w:sz w:val="24"/>
                <w:szCs w:val="24"/>
              </w:rPr>
              <w:t>2</w:t>
            </w:r>
          </w:p>
        </w:tc>
      </w:tr>
      <w:tr w:rsidR="00983F3A" w14:paraId="364B1A42" w14:textId="77777777" w:rsidTr="00F41F68">
        <w:tc>
          <w:tcPr>
            <w:tcW w:w="2802" w:type="dxa"/>
          </w:tcPr>
          <w:p w14:paraId="2E618AC0" w14:textId="77777777" w:rsidR="00983F3A" w:rsidRDefault="00983F3A" w:rsidP="004D4D46"/>
        </w:tc>
        <w:tc>
          <w:tcPr>
            <w:tcW w:w="9780" w:type="dxa"/>
          </w:tcPr>
          <w:p w14:paraId="6F14A976" w14:textId="77777777" w:rsidR="00983F3A" w:rsidRDefault="00983F3A" w:rsidP="00C46781">
            <w:pPr>
              <w:pStyle w:val="TableParagraph"/>
              <w:spacing w:line="275" w:lineRule="exact"/>
              <w:ind w:left="108"/>
              <w:rPr>
                <w:b/>
                <w:sz w:val="24"/>
              </w:rPr>
            </w:pPr>
            <w:r>
              <w:rPr>
                <w:b/>
                <w:sz w:val="24"/>
              </w:rPr>
              <w:t>Самостоятельная</w:t>
            </w:r>
            <w:r>
              <w:rPr>
                <w:b/>
                <w:spacing w:val="-4"/>
                <w:sz w:val="24"/>
              </w:rPr>
              <w:t xml:space="preserve"> </w:t>
            </w:r>
            <w:r>
              <w:rPr>
                <w:b/>
                <w:sz w:val="24"/>
              </w:rPr>
              <w:t>работа</w:t>
            </w:r>
          </w:p>
          <w:p w14:paraId="06B5F92D" w14:textId="77777777" w:rsidR="00983F3A" w:rsidRDefault="00983F3A" w:rsidP="00C46781">
            <w:pPr>
              <w:pStyle w:val="TableParagraph"/>
              <w:spacing w:line="257" w:lineRule="exact"/>
              <w:ind w:left="108"/>
              <w:rPr>
                <w:sz w:val="24"/>
              </w:rPr>
            </w:pPr>
            <w:r>
              <w:rPr>
                <w:sz w:val="24"/>
              </w:rPr>
              <w:t>Работа</w:t>
            </w:r>
            <w:r>
              <w:rPr>
                <w:spacing w:val="-1"/>
                <w:sz w:val="24"/>
              </w:rPr>
              <w:t xml:space="preserve"> </w:t>
            </w:r>
            <w:r>
              <w:rPr>
                <w:sz w:val="24"/>
              </w:rPr>
              <w:t>с</w:t>
            </w:r>
            <w:r>
              <w:rPr>
                <w:spacing w:val="-1"/>
                <w:sz w:val="24"/>
              </w:rPr>
              <w:t xml:space="preserve"> </w:t>
            </w:r>
            <w:r>
              <w:rPr>
                <w:sz w:val="24"/>
              </w:rPr>
              <w:t>конспектом</w:t>
            </w:r>
          </w:p>
        </w:tc>
        <w:tc>
          <w:tcPr>
            <w:tcW w:w="2487" w:type="dxa"/>
          </w:tcPr>
          <w:p w14:paraId="0E24D6A4"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10</w:t>
            </w:r>
          </w:p>
        </w:tc>
      </w:tr>
      <w:tr w:rsidR="00983F3A" w14:paraId="6F2A268D" w14:textId="77777777" w:rsidTr="00F41F68">
        <w:tc>
          <w:tcPr>
            <w:tcW w:w="2802" w:type="dxa"/>
          </w:tcPr>
          <w:p w14:paraId="7A3B3728" w14:textId="77777777" w:rsidR="00983F3A" w:rsidRDefault="00983F3A" w:rsidP="004D4D46"/>
        </w:tc>
        <w:tc>
          <w:tcPr>
            <w:tcW w:w="9780" w:type="dxa"/>
          </w:tcPr>
          <w:p w14:paraId="4CBFE9EC" w14:textId="77777777" w:rsidR="00983F3A" w:rsidRDefault="00983F3A" w:rsidP="00C46781">
            <w:pPr>
              <w:pStyle w:val="TableParagraph"/>
              <w:spacing w:line="256" w:lineRule="exact"/>
              <w:ind w:left="108"/>
              <w:rPr>
                <w:b/>
                <w:sz w:val="24"/>
              </w:rPr>
            </w:pPr>
            <w:r>
              <w:rPr>
                <w:b/>
                <w:sz w:val="24"/>
              </w:rPr>
              <w:t>Консультация</w:t>
            </w:r>
          </w:p>
        </w:tc>
        <w:tc>
          <w:tcPr>
            <w:tcW w:w="2487" w:type="dxa"/>
          </w:tcPr>
          <w:p w14:paraId="797DEE41"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4</w:t>
            </w:r>
          </w:p>
        </w:tc>
      </w:tr>
      <w:tr w:rsidR="00983F3A" w14:paraId="36EBD550" w14:textId="77777777" w:rsidTr="00F41F68">
        <w:tc>
          <w:tcPr>
            <w:tcW w:w="2802" w:type="dxa"/>
          </w:tcPr>
          <w:p w14:paraId="3F15E1A3" w14:textId="77777777" w:rsidR="00983F3A" w:rsidRDefault="00983F3A" w:rsidP="004D4D46"/>
        </w:tc>
        <w:tc>
          <w:tcPr>
            <w:tcW w:w="9780" w:type="dxa"/>
          </w:tcPr>
          <w:p w14:paraId="457E1224" w14:textId="77777777" w:rsidR="00983F3A" w:rsidRDefault="00983F3A" w:rsidP="00C46781">
            <w:pPr>
              <w:pStyle w:val="TableParagraph"/>
              <w:spacing w:before="1" w:line="257" w:lineRule="exact"/>
              <w:ind w:left="108"/>
              <w:rPr>
                <w:b/>
                <w:sz w:val="24"/>
              </w:rPr>
            </w:pPr>
            <w:r>
              <w:rPr>
                <w:b/>
                <w:sz w:val="24"/>
              </w:rPr>
              <w:t>Экзамен</w:t>
            </w:r>
          </w:p>
        </w:tc>
        <w:tc>
          <w:tcPr>
            <w:tcW w:w="2487" w:type="dxa"/>
          </w:tcPr>
          <w:p w14:paraId="108AC673"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6</w:t>
            </w:r>
          </w:p>
        </w:tc>
      </w:tr>
      <w:tr w:rsidR="00983F3A" w14:paraId="7EEFEAA6" w14:textId="77777777" w:rsidTr="00F41F68">
        <w:tc>
          <w:tcPr>
            <w:tcW w:w="2802" w:type="dxa"/>
          </w:tcPr>
          <w:p w14:paraId="106325FF" w14:textId="77777777" w:rsidR="00983F3A" w:rsidRDefault="00983F3A" w:rsidP="004D4D46"/>
        </w:tc>
        <w:tc>
          <w:tcPr>
            <w:tcW w:w="9780" w:type="dxa"/>
          </w:tcPr>
          <w:p w14:paraId="46B56980" w14:textId="77777777" w:rsidR="00983F3A" w:rsidRDefault="00983F3A" w:rsidP="00C46781">
            <w:pPr>
              <w:pStyle w:val="TableParagraph"/>
              <w:spacing w:line="256" w:lineRule="exact"/>
              <w:ind w:left="108"/>
              <w:rPr>
                <w:b/>
                <w:sz w:val="24"/>
              </w:rPr>
            </w:pPr>
            <w:r>
              <w:rPr>
                <w:b/>
                <w:sz w:val="24"/>
              </w:rPr>
              <w:t>Всего</w:t>
            </w:r>
          </w:p>
        </w:tc>
        <w:tc>
          <w:tcPr>
            <w:tcW w:w="2487" w:type="dxa"/>
          </w:tcPr>
          <w:p w14:paraId="389D2061" w14:textId="77777777" w:rsidR="00983F3A" w:rsidRPr="006B36B8" w:rsidRDefault="006B36B8" w:rsidP="006B36B8">
            <w:pPr>
              <w:jc w:val="center"/>
              <w:rPr>
                <w:rFonts w:ascii="Times New Roman" w:hAnsi="Times New Roman" w:cs="Times New Roman"/>
                <w:b/>
                <w:sz w:val="24"/>
                <w:szCs w:val="24"/>
              </w:rPr>
            </w:pPr>
            <w:r>
              <w:rPr>
                <w:rFonts w:ascii="Times New Roman" w:hAnsi="Times New Roman" w:cs="Times New Roman"/>
                <w:b/>
                <w:sz w:val="24"/>
                <w:szCs w:val="24"/>
              </w:rPr>
              <w:t>89</w:t>
            </w:r>
          </w:p>
        </w:tc>
      </w:tr>
      <w:tr w:rsidR="00B84F7C" w14:paraId="1992C8E4" w14:textId="77777777" w:rsidTr="0016581C">
        <w:tc>
          <w:tcPr>
            <w:tcW w:w="12582" w:type="dxa"/>
            <w:gridSpan w:val="2"/>
          </w:tcPr>
          <w:p w14:paraId="5509D219" w14:textId="77777777" w:rsidR="00B84F7C" w:rsidRPr="00F420BC" w:rsidRDefault="00B84F7C"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
                <w:bCs/>
                <w:sz w:val="24"/>
                <w:szCs w:val="24"/>
                <w:lang w:eastAsia="ru-RU"/>
              </w:rPr>
              <w:t xml:space="preserve">Учебная практика </w:t>
            </w:r>
          </w:p>
        </w:tc>
        <w:tc>
          <w:tcPr>
            <w:tcW w:w="2487" w:type="dxa"/>
          </w:tcPr>
          <w:p w14:paraId="74CDE338" w14:textId="77777777" w:rsidR="00B84F7C" w:rsidRPr="00224D28" w:rsidRDefault="00224D28" w:rsidP="00224D28">
            <w:pPr>
              <w:jc w:val="center"/>
              <w:rPr>
                <w:rFonts w:ascii="Times New Roman" w:hAnsi="Times New Roman" w:cs="Times New Roman"/>
                <w:b/>
              </w:rPr>
            </w:pPr>
            <w:r>
              <w:rPr>
                <w:rFonts w:ascii="Times New Roman" w:hAnsi="Times New Roman" w:cs="Times New Roman"/>
                <w:b/>
              </w:rPr>
              <w:t>108</w:t>
            </w:r>
          </w:p>
        </w:tc>
      </w:tr>
      <w:tr w:rsidR="00B84F7C" w14:paraId="3D47B6A1" w14:textId="77777777" w:rsidTr="0016581C">
        <w:tc>
          <w:tcPr>
            <w:tcW w:w="12582" w:type="dxa"/>
            <w:gridSpan w:val="2"/>
          </w:tcPr>
          <w:p w14:paraId="2F319BE2" w14:textId="77777777" w:rsidR="00B84F7C" w:rsidRPr="00F420BC" w:rsidRDefault="00B84F7C" w:rsidP="0016581C">
            <w:pPr>
              <w:rPr>
                <w:rFonts w:ascii="Times New Roman" w:eastAsia="Times New Roman" w:hAnsi="Times New Roman" w:cs="Times New Roman"/>
                <w:b/>
                <w:bCs/>
                <w:sz w:val="24"/>
                <w:szCs w:val="24"/>
              </w:rPr>
            </w:pPr>
            <w:r w:rsidRPr="00F420BC">
              <w:rPr>
                <w:rFonts w:ascii="Times New Roman" w:eastAsia="Times New Roman" w:hAnsi="Times New Roman" w:cs="Times New Roman"/>
                <w:b/>
                <w:bCs/>
                <w:sz w:val="24"/>
                <w:szCs w:val="24"/>
                <w:lang w:eastAsia="ru-RU"/>
              </w:rPr>
              <w:t xml:space="preserve">Виды работ </w:t>
            </w:r>
          </w:p>
        </w:tc>
        <w:tc>
          <w:tcPr>
            <w:tcW w:w="2487" w:type="dxa"/>
          </w:tcPr>
          <w:p w14:paraId="1D360AC4" w14:textId="77777777" w:rsidR="00B84F7C" w:rsidRDefault="00B84F7C" w:rsidP="004D4D46"/>
        </w:tc>
      </w:tr>
      <w:tr w:rsidR="00B84F7C" w14:paraId="76E5D845" w14:textId="77777777" w:rsidTr="0016581C">
        <w:tc>
          <w:tcPr>
            <w:tcW w:w="12582" w:type="dxa"/>
            <w:gridSpan w:val="2"/>
          </w:tcPr>
          <w:p w14:paraId="03360586" w14:textId="77777777" w:rsidR="00B84F7C" w:rsidRPr="00B84F7C" w:rsidRDefault="00B84F7C" w:rsidP="00B84F7C">
            <w:pPr>
              <w:widowControl w:val="0"/>
              <w:tabs>
                <w:tab w:val="left" w:pos="471"/>
              </w:tabs>
              <w:autoSpaceDE w:val="0"/>
              <w:autoSpaceDN w:val="0"/>
              <w:ind w:right="94"/>
              <w:jc w:val="both"/>
              <w:rPr>
                <w:rFonts w:ascii="Times New Roman" w:eastAsia="Times New Roman" w:hAnsi="Times New Roman" w:cs="Times New Roman"/>
                <w:sz w:val="24"/>
              </w:rPr>
            </w:pPr>
            <w:r w:rsidRPr="00B84F7C">
              <w:rPr>
                <w:rFonts w:ascii="Times New Roman" w:eastAsia="Times New Roman" w:hAnsi="Times New Roman" w:cs="Times New Roman"/>
                <w:sz w:val="24"/>
              </w:rPr>
              <w:t>Изучение структуры организации – места прохождения практики (далее – организации) с целью</w:t>
            </w:r>
            <w:r w:rsidRPr="00B84F7C">
              <w:rPr>
                <w:rFonts w:ascii="Times New Roman" w:eastAsia="Times New Roman" w:hAnsi="Times New Roman" w:cs="Times New Roman"/>
                <w:spacing w:val="1"/>
                <w:sz w:val="24"/>
              </w:rPr>
              <w:t xml:space="preserve"> </w:t>
            </w:r>
            <w:r w:rsidRPr="00B84F7C">
              <w:rPr>
                <w:rFonts w:ascii="Times New Roman" w:eastAsia="Times New Roman" w:hAnsi="Times New Roman" w:cs="Times New Roman"/>
                <w:sz w:val="24"/>
              </w:rPr>
              <w:t>составления</w:t>
            </w:r>
            <w:r w:rsidRPr="00B84F7C">
              <w:rPr>
                <w:rFonts w:ascii="Times New Roman" w:eastAsia="Times New Roman" w:hAnsi="Times New Roman" w:cs="Times New Roman"/>
                <w:spacing w:val="-1"/>
                <w:sz w:val="24"/>
              </w:rPr>
              <w:t xml:space="preserve"> </w:t>
            </w:r>
            <w:r w:rsidRPr="00B84F7C">
              <w:rPr>
                <w:rFonts w:ascii="Times New Roman" w:eastAsia="Times New Roman" w:hAnsi="Times New Roman" w:cs="Times New Roman"/>
                <w:sz w:val="24"/>
              </w:rPr>
              <w:t>схемы</w:t>
            </w:r>
            <w:r w:rsidRPr="00B84F7C">
              <w:rPr>
                <w:rFonts w:ascii="Times New Roman" w:eastAsia="Times New Roman" w:hAnsi="Times New Roman" w:cs="Times New Roman"/>
                <w:spacing w:val="-1"/>
                <w:sz w:val="24"/>
              </w:rPr>
              <w:t xml:space="preserve"> </w:t>
            </w:r>
            <w:r w:rsidRPr="00B84F7C">
              <w:rPr>
                <w:rFonts w:ascii="Times New Roman" w:eastAsia="Times New Roman" w:hAnsi="Times New Roman" w:cs="Times New Roman"/>
                <w:sz w:val="24"/>
              </w:rPr>
              <w:t>структуры</w:t>
            </w:r>
            <w:r w:rsidRPr="00B84F7C">
              <w:rPr>
                <w:rFonts w:ascii="Times New Roman" w:eastAsia="Times New Roman" w:hAnsi="Times New Roman" w:cs="Times New Roman"/>
                <w:spacing w:val="-1"/>
                <w:sz w:val="24"/>
              </w:rPr>
              <w:t xml:space="preserve"> </w:t>
            </w:r>
            <w:r w:rsidRPr="00B84F7C">
              <w:rPr>
                <w:rFonts w:ascii="Times New Roman" w:eastAsia="Times New Roman" w:hAnsi="Times New Roman" w:cs="Times New Roman"/>
                <w:sz w:val="24"/>
              </w:rPr>
              <w:t>организации.</w:t>
            </w:r>
          </w:p>
        </w:tc>
        <w:tc>
          <w:tcPr>
            <w:tcW w:w="2487" w:type="dxa"/>
          </w:tcPr>
          <w:p w14:paraId="4A7EA0A6"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2F938DB0" w14:textId="77777777" w:rsidTr="0016581C">
        <w:tc>
          <w:tcPr>
            <w:tcW w:w="12582" w:type="dxa"/>
            <w:gridSpan w:val="2"/>
          </w:tcPr>
          <w:p w14:paraId="6AA6C959" w14:textId="77777777" w:rsidR="00B84F7C" w:rsidRPr="0082206D" w:rsidRDefault="00B84F7C" w:rsidP="00B84F7C">
            <w:pPr>
              <w:pStyle w:val="TableParagraph"/>
              <w:tabs>
                <w:tab w:val="left" w:pos="552"/>
              </w:tabs>
              <w:jc w:val="both"/>
              <w:rPr>
                <w:sz w:val="24"/>
              </w:rPr>
            </w:pPr>
            <w:r w:rsidRPr="0082206D">
              <w:rPr>
                <w:sz w:val="24"/>
              </w:rPr>
              <w:t>Ознакомление</w:t>
            </w:r>
            <w:r w:rsidRPr="0082206D">
              <w:rPr>
                <w:spacing w:val="1"/>
                <w:sz w:val="24"/>
              </w:rPr>
              <w:t xml:space="preserve"> </w:t>
            </w:r>
            <w:r w:rsidRPr="0082206D">
              <w:rPr>
                <w:sz w:val="24"/>
              </w:rPr>
              <w:t>с</w:t>
            </w:r>
            <w:r w:rsidRPr="0082206D">
              <w:rPr>
                <w:spacing w:val="1"/>
                <w:sz w:val="24"/>
              </w:rPr>
              <w:t xml:space="preserve"> </w:t>
            </w:r>
            <w:r w:rsidRPr="0082206D">
              <w:rPr>
                <w:sz w:val="24"/>
              </w:rPr>
              <w:t>правовыми</w:t>
            </w:r>
            <w:r w:rsidRPr="0082206D">
              <w:rPr>
                <w:spacing w:val="1"/>
                <w:sz w:val="24"/>
              </w:rPr>
              <w:t xml:space="preserve"> </w:t>
            </w:r>
            <w:r w:rsidRPr="0082206D">
              <w:rPr>
                <w:sz w:val="24"/>
              </w:rPr>
              <w:t>(учредительными),</w:t>
            </w:r>
            <w:r w:rsidRPr="0082206D">
              <w:rPr>
                <w:spacing w:val="1"/>
                <w:sz w:val="24"/>
              </w:rPr>
              <w:t xml:space="preserve"> </w:t>
            </w:r>
            <w:r w:rsidRPr="0082206D">
              <w:rPr>
                <w:sz w:val="24"/>
              </w:rPr>
              <w:t>локальными</w:t>
            </w:r>
            <w:r w:rsidRPr="0082206D">
              <w:rPr>
                <w:spacing w:val="1"/>
                <w:sz w:val="24"/>
              </w:rPr>
              <w:t xml:space="preserve"> </w:t>
            </w:r>
            <w:r w:rsidRPr="0082206D">
              <w:rPr>
                <w:sz w:val="24"/>
              </w:rPr>
              <w:t>нормативными</w:t>
            </w:r>
            <w:r w:rsidRPr="0082206D">
              <w:rPr>
                <w:spacing w:val="1"/>
                <w:sz w:val="24"/>
              </w:rPr>
              <w:t xml:space="preserve"> </w:t>
            </w:r>
            <w:r w:rsidRPr="0082206D">
              <w:rPr>
                <w:sz w:val="24"/>
              </w:rPr>
              <w:t>актами</w:t>
            </w:r>
            <w:r w:rsidRPr="0082206D">
              <w:rPr>
                <w:spacing w:val="1"/>
                <w:sz w:val="24"/>
              </w:rPr>
              <w:t xml:space="preserve"> </w:t>
            </w:r>
            <w:r w:rsidRPr="0082206D">
              <w:rPr>
                <w:sz w:val="24"/>
              </w:rPr>
              <w:t>и</w:t>
            </w:r>
            <w:r w:rsidRPr="0082206D">
              <w:rPr>
                <w:spacing w:val="1"/>
                <w:sz w:val="24"/>
              </w:rPr>
              <w:t xml:space="preserve"> </w:t>
            </w:r>
            <w:r w:rsidRPr="0082206D">
              <w:rPr>
                <w:sz w:val="24"/>
              </w:rPr>
              <w:t>распорядительными документами</w:t>
            </w:r>
            <w:r w:rsidRPr="0082206D">
              <w:rPr>
                <w:spacing w:val="1"/>
                <w:sz w:val="24"/>
              </w:rPr>
              <w:t xml:space="preserve"> </w:t>
            </w:r>
            <w:r w:rsidRPr="0082206D">
              <w:rPr>
                <w:sz w:val="24"/>
              </w:rPr>
              <w:t>организации.</w:t>
            </w:r>
          </w:p>
        </w:tc>
        <w:tc>
          <w:tcPr>
            <w:tcW w:w="2487" w:type="dxa"/>
          </w:tcPr>
          <w:p w14:paraId="1B8745F5"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2857DE47" w14:textId="77777777" w:rsidTr="0016581C">
        <w:tc>
          <w:tcPr>
            <w:tcW w:w="12582" w:type="dxa"/>
            <w:gridSpan w:val="2"/>
          </w:tcPr>
          <w:p w14:paraId="4AAF6FEE" w14:textId="77777777" w:rsidR="00B84F7C" w:rsidRPr="0082206D" w:rsidRDefault="00B84F7C" w:rsidP="00B84F7C">
            <w:pPr>
              <w:pStyle w:val="TableParagraph"/>
              <w:tabs>
                <w:tab w:val="left" w:pos="423"/>
              </w:tabs>
              <w:jc w:val="both"/>
              <w:rPr>
                <w:sz w:val="24"/>
              </w:rPr>
            </w:pPr>
            <w:r w:rsidRPr="0082206D">
              <w:rPr>
                <w:sz w:val="24"/>
              </w:rPr>
              <w:t>Ознакомление</w:t>
            </w:r>
            <w:r w:rsidRPr="0082206D">
              <w:rPr>
                <w:spacing w:val="1"/>
                <w:sz w:val="24"/>
              </w:rPr>
              <w:t xml:space="preserve"> </w:t>
            </w:r>
            <w:r w:rsidRPr="0082206D">
              <w:rPr>
                <w:sz w:val="24"/>
              </w:rPr>
              <w:t>с</w:t>
            </w:r>
            <w:r w:rsidRPr="0082206D">
              <w:rPr>
                <w:spacing w:val="1"/>
                <w:sz w:val="24"/>
              </w:rPr>
              <w:t xml:space="preserve"> </w:t>
            </w:r>
            <w:r w:rsidRPr="0082206D">
              <w:rPr>
                <w:sz w:val="24"/>
              </w:rPr>
              <w:t>видами</w:t>
            </w:r>
            <w:r w:rsidRPr="0082206D">
              <w:rPr>
                <w:spacing w:val="1"/>
                <w:sz w:val="24"/>
              </w:rPr>
              <w:t xml:space="preserve"> </w:t>
            </w:r>
            <w:r w:rsidRPr="0082206D">
              <w:rPr>
                <w:sz w:val="24"/>
              </w:rPr>
              <w:t>документов</w:t>
            </w:r>
            <w:r w:rsidRPr="0082206D">
              <w:rPr>
                <w:spacing w:val="1"/>
                <w:sz w:val="24"/>
              </w:rPr>
              <w:t xml:space="preserve"> </w:t>
            </w:r>
            <w:r w:rsidRPr="0082206D">
              <w:rPr>
                <w:sz w:val="24"/>
              </w:rPr>
              <w:t>организации.</w:t>
            </w:r>
            <w:r w:rsidRPr="0082206D">
              <w:rPr>
                <w:spacing w:val="1"/>
                <w:sz w:val="24"/>
              </w:rPr>
              <w:t xml:space="preserve"> </w:t>
            </w:r>
            <w:r w:rsidRPr="0082206D">
              <w:rPr>
                <w:sz w:val="24"/>
              </w:rPr>
              <w:t>Ознакомление</w:t>
            </w:r>
            <w:r w:rsidRPr="0082206D">
              <w:rPr>
                <w:spacing w:val="1"/>
                <w:sz w:val="24"/>
              </w:rPr>
              <w:t xml:space="preserve"> </w:t>
            </w:r>
            <w:r w:rsidRPr="0082206D">
              <w:rPr>
                <w:sz w:val="24"/>
              </w:rPr>
              <w:t>с</w:t>
            </w:r>
            <w:r w:rsidRPr="0082206D">
              <w:rPr>
                <w:spacing w:val="1"/>
                <w:sz w:val="24"/>
              </w:rPr>
              <w:t xml:space="preserve"> </w:t>
            </w:r>
            <w:r w:rsidRPr="0082206D">
              <w:rPr>
                <w:sz w:val="24"/>
              </w:rPr>
              <w:t>составом</w:t>
            </w:r>
            <w:r w:rsidRPr="0082206D">
              <w:rPr>
                <w:spacing w:val="1"/>
                <w:sz w:val="24"/>
              </w:rPr>
              <w:t xml:space="preserve"> </w:t>
            </w:r>
            <w:r w:rsidRPr="0082206D">
              <w:rPr>
                <w:sz w:val="24"/>
              </w:rPr>
              <w:t>и</w:t>
            </w:r>
            <w:r w:rsidRPr="0082206D">
              <w:rPr>
                <w:spacing w:val="1"/>
                <w:sz w:val="24"/>
              </w:rPr>
              <w:t xml:space="preserve"> </w:t>
            </w:r>
            <w:r w:rsidRPr="0082206D">
              <w:rPr>
                <w:sz w:val="24"/>
              </w:rPr>
              <w:t>особенностями</w:t>
            </w:r>
            <w:r w:rsidRPr="0082206D">
              <w:rPr>
                <w:spacing w:val="1"/>
                <w:sz w:val="24"/>
              </w:rPr>
              <w:t xml:space="preserve"> </w:t>
            </w:r>
            <w:r w:rsidRPr="0082206D">
              <w:rPr>
                <w:sz w:val="24"/>
              </w:rPr>
              <w:t>документов</w:t>
            </w:r>
            <w:r w:rsidRPr="0082206D">
              <w:rPr>
                <w:spacing w:val="1"/>
                <w:sz w:val="24"/>
              </w:rPr>
              <w:t xml:space="preserve"> </w:t>
            </w:r>
            <w:r w:rsidRPr="0082206D">
              <w:rPr>
                <w:sz w:val="24"/>
              </w:rPr>
              <w:t>организации,</w:t>
            </w:r>
            <w:r w:rsidRPr="0082206D">
              <w:rPr>
                <w:spacing w:val="1"/>
                <w:sz w:val="24"/>
              </w:rPr>
              <w:t xml:space="preserve"> </w:t>
            </w:r>
            <w:r w:rsidRPr="0082206D">
              <w:rPr>
                <w:sz w:val="24"/>
              </w:rPr>
              <w:t>регулирующих</w:t>
            </w:r>
            <w:r w:rsidRPr="0082206D">
              <w:rPr>
                <w:spacing w:val="1"/>
                <w:sz w:val="24"/>
              </w:rPr>
              <w:t xml:space="preserve"> </w:t>
            </w:r>
            <w:r w:rsidRPr="0082206D">
              <w:rPr>
                <w:sz w:val="24"/>
              </w:rPr>
              <w:t>трудовые</w:t>
            </w:r>
            <w:r w:rsidRPr="0082206D">
              <w:rPr>
                <w:spacing w:val="1"/>
                <w:sz w:val="24"/>
              </w:rPr>
              <w:t xml:space="preserve"> </w:t>
            </w:r>
            <w:r w:rsidRPr="0082206D">
              <w:rPr>
                <w:sz w:val="24"/>
              </w:rPr>
              <w:t>отношения</w:t>
            </w:r>
            <w:r w:rsidRPr="0082206D">
              <w:rPr>
                <w:spacing w:val="1"/>
                <w:sz w:val="24"/>
              </w:rPr>
              <w:t xml:space="preserve"> </w:t>
            </w:r>
            <w:r w:rsidRPr="0082206D">
              <w:rPr>
                <w:sz w:val="24"/>
              </w:rPr>
              <w:t>(организационно-распорядительные</w:t>
            </w:r>
            <w:r w:rsidRPr="0082206D">
              <w:rPr>
                <w:spacing w:val="1"/>
                <w:sz w:val="24"/>
              </w:rPr>
              <w:t xml:space="preserve"> </w:t>
            </w:r>
            <w:r w:rsidRPr="0082206D">
              <w:rPr>
                <w:sz w:val="24"/>
              </w:rPr>
              <w:t>документы,</w:t>
            </w:r>
            <w:r w:rsidRPr="0082206D">
              <w:rPr>
                <w:spacing w:val="1"/>
                <w:sz w:val="24"/>
              </w:rPr>
              <w:t xml:space="preserve"> </w:t>
            </w:r>
            <w:r w:rsidRPr="0082206D">
              <w:rPr>
                <w:sz w:val="24"/>
              </w:rPr>
              <w:t>документы</w:t>
            </w:r>
            <w:r w:rsidRPr="0082206D">
              <w:rPr>
                <w:spacing w:val="1"/>
                <w:sz w:val="24"/>
              </w:rPr>
              <w:t xml:space="preserve"> </w:t>
            </w:r>
            <w:r w:rsidRPr="0082206D">
              <w:rPr>
                <w:sz w:val="24"/>
              </w:rPr>
              <w:t>по</w:t>
            </w:r>
            <w:r w:rsidRPr="0082206D">
              <w:rPr>
                <w:spacing w:val="1"/>
                <w:sz w:val="24"/>
              </w:rPr>
              <w:t xml:space="preserve"> </w:t>
            </w:r>
            <w:r w:rsidRPr="0082206D">
              <w:rPr>
                <w:sz w:val="24"/>
              </w:rPr>
              <w:t>личному</w:t>
            </w:r>
            <w:r w:rsidRPr="0082206D">
              <w:rPr>
                <w:spacing w:val="1"/>
                <w:sz w:val="24"/>
              </w:rPr>
              <w:t xml:space="preserve"> </w:t>
            </w:r>
            <w:r w:rsidRPr="0082206D">
              <w:rPr>
                <w:sz w:val="24"/>
              </w:rPr>
              <w:t>составу,</w:t>
            </w:r>
            <w:r w:rsidRPr="0082206D">
              <w:rPr>
                <w:spacing w:val="1"/>
                <w:sz w:val="24"/>
              </w:rPr>
              <w:t xml:space="preserve"> </w:t>
            </w:r>
            <w:r w:rsidRPr="0082206D">
              <w:rPr>
                <w:sz w:val="24"/>
              </w:rPr>
              <w:t>трудовой</w:t>
            </w:r>
            <w:r w:rsidRPr="0082206D">
              <w:rPr>
                <w:spacing w:val="1"/>
                <w:sz w:val="24"/>
              </w:rPr>
              <w:t xml:space="preserve"> </w:t>
            </w:r>
            <w:r w:rsidRPr="0082206D">
              <w:rPr>
                <w:sz w:val="24"/>
              </w:rPr>
              <w:t>договор,</w:t>
            </w:r>
            <w:r w:rsidRPr="0082206D">
              <w:rPr>
                <w:spacing w:val="1"/>
                <w:sz w:val="24"/>
              </w:rPr>
              <w:t xml:space="preserve"> </w:t>
            </w:r>
            <w:r w:rsidRPr="0082206D">
              <w:rPr>
                <w:sz w:val="24"/>
              </w:rPr>
              <w:t>договор</w:t>
            </w:r>
            <w:r w:rsidRPr="0082206D">
              <w:rPr>
                <w:spacing w:val="1"/>
                <w:sz w:val="24"/>
              </w:rPr>
              <w:t xml:space="preserve"> </w:t>
            </w:r>
            <w:r w:rsidRPr="0082206D">
              <w:rPr>
                <w:sz w:val="24"/>
              </w:rPr>
              <w:t>о</w:t>
            </w:r>
            <w:r w:rsidRPr="0082206D">
              <w:rPr>
                <w:spacing w:val="1"/>
                <w:sz w:val="24"/>
              </w:rPr>
              <w:t xml:space="preserve"> </w:t>
            </w:r>
            <w:r w:rsidRPr="0082206D">
              <w:rPr>
                <w:sz w:val="24"/>
              </w:rPr>
              <w:t>материальной</w:t>
            </w:r>
            <w:r w:rsidRPr="0082206D">
              <w:rPr>
                <w:spacing w:val="1"/>
                <w:sz w:val="24"/>
              </w:rPr>
              <w:t xml:space="preserve"> </w:t>
            </w:r>
            <w:r w:rsidRPr="0082206D">
              <w:rPr>
                <w:sz w:val="24"/>
              </w:rPr>
              <w:t>ответственности и</w:t>
            </w:r>
            <w:r w:rsidRPr="0082206D">
              <w:rPr>
                <w:spacing w:val="1"/>
                <w:sz w:val="24"/>
              </w:rPr>
              <w:t xml:space="preserve"> </w:t>
            </w:r>
            <w:r w:rsidRPr="0082206D">
              <w:rPr>
                <w:sz w:val="24"/>
              </w:rPr>
              <w:t>т.д.).</w:t>
            </w:r>
          </w:p>
        </w:tc>
        <w:tc>
          <w:tcPr>
            <w:tcW w:w="2487" w:type="dxa"/>
          </w:tcPr>
          <w:p w14:paraId="4765D2E1"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25276CCB" w14:textId="77777777" w:rsidTr="0016581C">
        <w:tc>
          <w:tcPr>
            <w:tcW w:w="12582" w:type="dxa"/>
            <w:gridSpan w:val="2"/>
          </w:tcPr>
          <w:p w14:paraId="4DF709C8" w14:textId="77777777" w:rsidR="00B84F7C" w:rsidRPr="00EF0428" w:rsidRDefault="00B84F7C" w:rsidP="00B84F7C">
            <w:pPr>
              <w:pStyle w:val="TableParagraph"/>
              <w:tabs>
                <w:tab w:val="left" w:pos="375"/>
              </w:tabs>
              <w:jc w:val="both"/>
              <w:rPr>
                <w:sz w:val="24"/>
              </w:rPr>
            </w:pPr>
            <w:r w:rsidRPr="00EF0428">
              <w:rPr>
                <w:sz w:val="24"/>
              </w:rPr>
              <w:t>Изучение Инструкции по делопроизводству организации. Изучение практики документирования в</w:t>
            </w:r>
            <w:r w:rsidRPr="00EF0428">
              <w:rPr>
                <w:spacing w:val="1"/>
                <w:sz w:val="24"/>
              </w:rPr>
              <w:t xml:space="preserve"> </w:t>
            </w:r>
            <w:r w:rsidRPr="00EF0428">
              <w:rPr>
                <w:spacing w:val="-1"/>
                <w:sz w:val="24"/>
              </w:rPr>
              <w:t>организации.</w:t>
            </w:r>
            <w:r w:rsidRPr="00EF0428">
              <w:rPr>
                <w:spacing w:val="-13"/>
                <w:sz w:val="24"/>
              </w:rPr>
              <w:t xml:space="preserve"> </w:t>
            </w:r>
            <w:r w:rsidRPr="00EF0428">
              <w:rPr>
                <w:sz w:val="24"/>
              </w:rPr>
              <w:t>Знакомство</w:t>
            </w:r>
            <w:r w:rsidRPr="00EF0428">
              <w:rPr>
                <w:spacing w:val="-15"/>
                <w:sz w:val="24"/>
              </w:rPr>
              <w:t xml:space="preserve"> </w:t>
            </w:r>
            <w:r w:rsidRPr="00EF0428">
              <w:rPr>
                <w:rFonts w:ascii="Calibri" w:hAnsi="Calibri"/>
                <w:sz w:val="24"/>
              </w:rPr>
              <w:t>о</w:t>
            </w:r>
            <w:r w:rsidRPr="00EF0428">
              <w:rPr>
                <w:sz w:val="24"/>
              </w:rPr>
              <w:t>сновными</w:t>
            </w:r>
            <w:r w:rsidRPr="00EF0428">
              <w:rPr>
                <w:spacing w:val="-11"/>
                <w:sz w:val="24"/>
              </w:rPr>
              <w:t xml:space="preserve"> </w:t>
            </w:r>
            <w:r w:rsidRPr="00EF0428">
              <w:rPr>
                <w:sz w:val="24"/>
              </w:rPr>
              <w:t>видами</w:t>
            </w:r>
            <w:r w:rsidRPr="00EF0428">
              <w:rPr>
                <w:spacing w:val="-11"/>
                <w:sz w:val="24"/>
              </w:rPr>
              <w:t xml:space="preserve"> </w:t>
            </w:r>
            <w:r w:rsidRPr="00EF0428">
              <w:rPr>
                <w:sz w:val="24"/>
              </w:rPr>
              <w:t>бланков</w:t>
            </w:r>
            <w:r w:rsidRPr="00EF0428">
              <w:rPr>
                <w:spacing w:val="-13"/>
                <w:sz w:val="24"/>
              </w:rPr>
              <w:t xml:space="preserve"> </w:t>
            </w:r>
            <w:r w:rsidRPr="00EF0428">
              <w:rPr>
                <w:sz w:val="24"/>
              </w:rPr>
              <w:t>в</w:t>
            </w:r>
            <w:r w:rsidRPr="00EF0428">
              <w:rPr>
                <w:spacing w:val="-12"/>
                <w:sz w:val="24"/>
              </w:rPr>
              <w:t xml:space="preserve"> </w:t>
            </w:r>
            <w:r w:rsidRPr="00EF0428">
              <w:rPr>
                <w:sz w:val="24"/>
              </w:rPr>
              <w:t>организации,</w:t>
            </w:r>
            <w:r w:rsidRPr="00EF0428">
              <w:rPr>
                <w:spacing w:val="-13"/>
                <w:sz w:val="24"/>
              </w:rPr>
              <w:t xml:space="preserve"> </w:t>
            </w:r>
            <w:r w:rsidRPr="00EF0428">
              <w:rPr>
                <w:sz w:val="24"/>
              </w:rPr>
              <w:t>с</w:t>
            </w:r>
            <w:r w:rsidRPr="00EF0428">
              <w:rPr>
                <w:spacing w:val="-16"/>
                <w:sz w:val="24"/>
              </w:rPr>
              <w:t xml:space="preserve"> </w:t>
            </w:r>
            <w:r w:rsidRPr="00EF0428">
              <w:rPr>
                <w:sz w:val="24"/>
              </w:rPr>
              <w:t>правилами</w:t>
            </w:r>
            <w:r w:rsidRPr="00EF0428">
              <w:rPr>
                <w:spacing w:val="-11"/>
                <w:sz w:val="24"/>
              </w:rPr>
              <w:t xml:space="preserve"> </w:t>
            </w:r>
            <w:r w:rsidRPr="00EF0428">
              <w:rPr>
                <w:sz w:val="24"/>
              </w:rPr>
              <w:t>составления</w:t>
            </w:r>
            <w:r w:rsidRPr="00EF0428">
              <w:rPr>
                <w:spacing w:val="-12"/>
                <w:sz w:val="24"/>
              </w:rPr>
              <w:t xml:space="preserve"> </w:t>
            </w:r>
            <w:r w:rsidRPr="00EF0428">
              <w:rPr>
                <w:sz w:val="24"/>
              </w:rPr>
              <w:t>проектов</w:t>
            </w:r>
            <w:r w:rsidRPr="00EF0428">
              <w:rPr>
                <w:spacing w:val="-57"/>
                <w:sz w:val="24"/>
              </w:rPr>
              <w:t xml:space="preserve"> </w:t>
            </w:r>
            <w:r w:rsidRPr="00EF0428">
              <w:rPr>
                <w:sz w:val="24"/>
              </w:rPr>
              <w:t>и</w:t>
            </w:r>
            <w:r w:rsidRPr="00EF0428">
              <w:rPr>
                <w:spacing w:val="1"/>
                <w:sz w:val="24"/>
              </w:rPr>
              <w:t xml:space="preserve"> </w:t>
            </w:r>
            <w:r w:rsidRPr="00EF0428">
              <w:rPr>
                <w:sz w:val="24"/>
              </w:rPr>
              <w:t>оформления</w:t>
            </w:r>
            <w:r w:rsidRPr="00EF0428">
              <w:rPr>
                <w:spacing w:val="1"/>
                <w:sz w:val="24"/>
              </w:rPr>
              <w:t xml:space="preserve"> </w:t>
            </w:r>
            <w:r w:rsidRPr="00EF0428">
              <w:rPr>
                <w:sz w:val="24"/>
              </w:rPr>
              <w:t>документов,</w:t>
            </w:r>
            <w:r w:rsidRPr="00EF0428">
              <w:rPr>
                <w:spacing w:val="1"/>
                <w:sz w:val="24"/>
              </w:rPr>
              <w:t xml:space="preserve"> </w:t>
            </w:r>
            <w:r w:rsidRPr="00EF0428">
              <w:rPr>
                <w:sz w:val="24"/>
              </w:rPr>
              <w:t>порядком</w:t>
            </w:r>
            <w:r w:rsidRPr="00EF0428">
              <w:rPr>
                <w:spacing w:val="1"/>
                <w:sz w:val="24"/>
              </w:rPr>
              <w:t xml:space="preserve"> </w:t>
            </w:r>
            <w:r w:rsidRPr="00EF0428">
              <w:rPr>
                <w:sz w:val="24"/>
              </w:rPr>
              <w:t>согласования</w:t>
            </w:r>
            <w:r w:rsidRPr="00EF0428">
              <w:rPr>
                <w:spacing w:val="1"/>
                <w:sz w:val="24"/>
              </w:rPr>
              <w:t xml:space="preserve"> </w:t>
            </w:r>
            <w:r w:rsidRPr="00EF0428">
              <w:rPr>
                <w:sz w:val="24"/>
              </w:rPr>
              <w:t>и</w:t>
            </w:r>
            <w:r w:rsidRPr="00EF0428">
              <w:rPr>
                <w:spacing w:val="1"/>
                <w:sz w:val="24"/>
              </w:rPr>
              <w:t xml:space="preserve"> </w:t>
            </w:r>
            <w:r w:rsidRPr="00EF0428">
              <w:rPr>
                <w:sz w:val="24"/>
              </w:rPr>
              <w:t>подписания/утверждения</w:t>
            </w:r>
            <w:r w:rsidRPr="00EF0428">
              <w:rPr>
                <w:spacing w:val="1"/>
                <w:sz w:val="24"/>
              </w:rPr>
              <w:t xml:space="preserve"> </w:t>
            </w:r>
            <w:r w:rsidRPr="00EF0428">
              <w:rPr>
                <w:sz w:val="24"/>
              </w:rPr>
              <w:t>документов</w:t>
            </w:r>
            <w:r w:rsidRPr="00EF0428">
              <w:rPr>
                <w:spacing w:val="1"/>
                <w:sz w:val="24"/>
              </w:rPr>
              <w:t xml:space="preserve"> </w:t>
            </w:r>
            <w:r w:rsidRPr="00EF0428">
              <w:rPr>
                <w:sz w:val="24"/>
              </w:rPr>
              <w:t>в</w:t>
            </w:r>
            <w:r w:rsidRPr="00EF0428">
              <w:rPr>
                <w:spacing w:val="1"/>
                <w:sz w:val="24"/>
              </w:rPr>
              <w:t xml:space="preserve"> </w:t>
            </w:r>
            <w:r w:rsidRPr="00EF0428">
              <w:rPr>
                <w:sz w:val="24"/>
              </w:rPr>
              <w:t>организации.</w:t>
            </w:r>
          </w:p>
        </w:tc>
        <w:tc>
          <w:tcPr>
            <w:tcW w:w="2487" w:type="dxa"/>
          </w:tcPr>
          <w:p w14:paraId="193F1C25"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519EBF69" w14:textId="77777777" w:rsidTr="0016581C">
        <w:tc>
          <w:tcPr>
            <w:tcW w:w="12582" w:type="dxa"/>
            <w:gridSpan w:val="2"/>
          </w:tcPr>
          <w:p w14:paraId="748567CF" w14:textId="77777777" w:rsidR="00B84F7C" w:rsidRPr="00EF0428" w:rsidRDefault="00B84F7C" w:rsidP="00B84F7C">
            <w:pPr>
              <w:pStyle w:val="TableParagraph"/>
              <w:tabs>
                <w:tab w:val="left" w:pos="341"/>
              </w:tabs>
              <w:jc w:val="both"/>
              <w:rPr>
                <w:sz w:val="24"/>
              </w:rPr>
            </w:pPr>
            <w:r w:rsidRPr="00EF0428">
              <w:rPr>
                <w:sz w:val="24"/>
              </w:rPr>
              <w:t>Знакомство</w:t>
            </w:r>
            <w:r w:rsidRPr="00EF0428">
              <w:rPr>
                <w:spacing w:val="-6"/>
                <w:sz w:val="24"/>
              </w:rPr>
              <w:t xml:space="preserve"> </w:t>
            </w:r>
            <w:r w:rsidRPr="00EF0428">
              <w:rPr>
                <w:sz w:val="24"/>
              </w:rPr>
              <w:t>с</w:t>
            </w:r>
            <w:r w:rsidRPr="00EF0428">
              <w:rPr>
                <w:spacing w:val="-9"/>
                <w:sz w:val="24"/>
              </w:rPr>
              <w:t xml:space="preserve"> </w:t>
            </w:r>
            <w:r w:rsidRPr="00EF0428">
              <w:rPr>
                <w:sz w:val="24"/>
              </w:rPr>
              <w:t>документооборотом</w:t>
            </w:r>
            <w:r w:rsidRPr="00EF0428">
              <w:rPr>
                <w:spacing w:val="-8"/>
                <w:sz w:val="24"/>
              </w:rPr>
              <w:t xml:space="preserve"> </w:t>
            </w:r>
            <w:r w:rsidRPr="00EF0428">
              <w:rPr>
                <w:sz w:val="24"/>
              </w:rPr>
              <w:t>организации.</w:t>
            </w:r>
            <w:r w:rsidRPr="00EF0428">
              <w:rPr>
                <w:spacing w:val="-9"/>
                <w:sz w:val="24"/>
              </w:rPr>
              <w:t xml:space="preserve"> </w:t>
            </w:r>
            <w:r w:rsidRPr="00EF0428">
              <w:rPr>
                <w:sz w:val="24"/>
              </w:rPr>
              <w:t>Изучение</w:t>
            </w:r>
            <w:r w:rsidRPr="00EF0428">
              <w:rPr>
                <w:spacing w:val="-9"/>
                <w:sz w:val="24"/>
              </w:rPr>
              <w:t xml:space="preserve"> </w:t>
            </w:r>
            <w:r w:rsidRPr="00EF0428">
              <w:rPr>
                <w:sz w:val="24"/>
              </w:rPr>
              <w:t>порядка</w:t>
            </w:r>
            <w:r w:rsidRPr="00EF0428">
              <w:rPr>
                <w:spacing w:val="-9"/>
                <w:sz w:val="24"/>
              </w:rPr>
              <w:t xml:space="preserve"> </w:t>
            </w:r>
            <w:r w:rsidRPr="00EF0428">
              <w:rPr>
                <w:sz w:val="24"/>
              </w:rPr>
              <w:t>работы</w:t>
            </w:r>
            <w:r w:rsidRPr="00EF0428">
              <w:rPr>
                <w:spacing w:val="-9"/>
                <w:sz w:val="24"/>
              </w:rPr>
              <w:t xml:space="preserve"> </w:t>
            </w:r>
            <w:r w:rsidRPr="00EF0428">
              <w:rPr>
                <w:sz w:val="24"/>
              </w:rPr>
              <w:t>с</w:t>
            </w:r>
            <w:r w:rsidRPr="00EF0428">
              <w:rPr>
                <w:spacing w:val="-6"/>
                <w:sz w:val="24"/>
              </w:rPr>
              <w:t xml:space="preserve"> </w:t>
            </w:r>
            <w:r w:rsidRPr="00EF0428">
              <w:rPr>
                <w:sz w:val="24"/>
              </w:rPr>
              <w:t>входящими,</w:t>
            </w:r>
            <w:r w:rsidRPr="00EF0428">
              <w:rPr>
                <w:spacing w:val="-8"/>
                <w:sz w:val="24"/>
              </w:rPr>
              <w:t xml:space="preserve"> </w:t>
            </w:r>
            <w:r w:rsidRPr="00EF0428">
              <w:rPr>
                <w:sz w:val="24"/>
              </w:rPr>
              <w:t>исходящими</w:t>
            </w:r>
            <w:r w:rsidRPr="00EF0428">
              <w:rPr>
                <w:spacing w:val="-58"/>
                <w:sz w:val="24"/>
              </w:rPr>
              <w:t xml:space="preserve"> </w:t>
            </w:r>
            <w:r w:rsidRPr="00EF0428">
              <w:rPr>
                <w:sz w:val="24"/>
              </w:rPr>
              <w:t>и</w:t>
            </w:r>
            <w:r w:rsidRPr="00EF0428">
              <w:rPr>
                <w:spacing w:val="1"/>
                <w:sz w:val="24"/>
              </w:rPr>
              <w:t xml:space="preserve"> </w:t>
            </w:r>
            <w:r w:rsidRPr="00EF0428">
              <w:rPr>
                <w:sz w:val="24"/>
              </w:rPr>
              <w:t>внутренними</w:t>
            </w:r>
            <w:r w:rsidRPr="00EF0428">
              <w:rPr>
                <w:spacing w:val="1"/>
                <w:sz w:val="24"/>
              </w:rPr>
              <w:t xml:space="preserve"> </w:t>
            </w:r>
            <w:r w:rsidRPr="00EF0428">
              <w:rPr>
                <w:sz w:val="24"/>
              </w:rPr>
              <w:t>документами,</w:t>
            </w:r>
            <w:r w:rsidRPr="00EF0428">
              <w:rPr>
                <w:spacing w:val="1"/>
                <w:sz w:val="24"/>
              </w:rPr>
              <w:t xml:space="preserve"> </w:t>
            </w:r>
            <w:r w:rsidRPr="00EF0428">
              <w:rPr>
                <w:sz w:val="24"/>
              </w:rPr>
              <w:t>схем</w:t>
            </w:r>
            <w:r w:rsidRPr="00EF0428">
              <w:rPr>
                <w:spacing w:val="1"/>
                <w:sz w:val="24"/>
              </w:rPr>
              <w:t xml:space="preserve"> </w:t>
            </w:r>
            <w:r w:rsidRPr="00EF0428">
              <w:rPr>
                <w:sz w:val="24"/>
              </w:rPr>
              <w:t>их</w:t>
            </w:r>
            <w:r w:rsidRPr="00EF0428">
              <w:rPr>
                <w:spacing w:val="1"/>
                <w:sz w:val="24"/>
              </w:rPr>
              <w:t xml:space="preserve"> </w:t>
            </w:r>
            <w:r w:rsidRPr="00EF0428">
              <w:rPr>
                <w:sz w:val="24"/>
              </w:rPr>
              <w:t>движения</w:t>
            </w:r>
            <w:r w:rsidRPr="00EF0428">
              <w:rPr>
                <w:spacing w:val="1"/>
                <w:sz w:val="24"/>
              </w:rPr>
              <w:t xml:space="preserve"> </w:t>
            </w:r>
            <w:r w:rsidRPr="00EF0428">
              <w:rPr>
                <w:sz w:val="24"/>
              </w:rPr>
              <w:t>и</w:t>
            </w:r>
            <w:r w:rsidRPr="00EF0428">
              <w:rPr>
                <w:spacing w:val="1"/>
                <w:sz w:val="24"/>
              </w:rPr>
              <w:t xml:space="preserve"> </w:t>
            </w:r>
            <w:r w:rsidRPr="00EF0428">
              <w:rPr>
                <w:sz w:val="24"/>
              </w:rPr>
              <w:t>технологии</w:t>
            </w:r>
            <w:r w:rsidRPr="00EF0428">
              <w:rPr>
                <w:spacing w:val="1"/>
                <w:sz w:val="24"/>
              </w:rPr>
              <w:t xml:space="preserve"> </w:t>
            </w:r>
            <w:r w:rsidRPr="00EF0428">
              <w:rPr>
                <w:sz w:val="24"/>
              </w:rPr>
              <w:t>обработки.</w:t>
            </w:r>
            <w:r w:rsidRPr="00EF0428">
              <w:rPr>
                <w:spacing w:val="1"/>
                <w:sz w:val="24"/>
              </w:rPr>
              <w:t xml:space="preserve"> </w:t>
            </w:r>
            <w:r w:rsidRPr="00EF0428">
              <w:rPr>
                <w:sz w:val="24"/>
              </w:rPr>
              <w:t>Сроки</w:t>
            </w:r>
            <w:r w:rsidRPr="00EF0428">
              <w:rPr>
                <w:spacing w:val="1"/>
                <w:sz w:val="24"/>
              </w:rPr>
              <w:t xml:space="preserve"> </w:t>
            </w:r>
            <w:r w:rsidRPr="00EF0428">
              <w:rPr>
                <w:sz w:val="24"/>
              </w:rPr>
              <w:t>исполнения</w:t>
            </w:r>
            <w:r w:rsidRPr="00EF0428">
              <w:rPr>
                <w:spacing w:val="1"/>
                <w:sz w:val="24"/>
              </w:rPr>
              <w:t xml:space="preserve"> </w:t>
            </w:r>
            <w:r w:rsidRPr="00EF0428">
              <w:rPr>
                <w:sz w:val="24"/>
              </w:rPr>
              <w:t>документов.</w:t>
            </w:r>
          </w:p>
        </w:tc>
        <w:tc>
          <w:tcPr>
            <w:tcW w:w="2487" w:type="dxa"/>
          </w:tcPr>
          <w:p w14:paraId="3CEC55A7"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2F41CD77" w14:textId="77777777" w:rsidTr="0016581C">
        <w:tc>
          <w:tcPr>
            <w:tcW w:w="12582" w:type="dxa"/>
            <w:gridSpan w:val="2"/>
          </w:tcPr>
          <w:p w14:paraId="5221ED85" w14:textId="77777777" w:rsidR="00B84F7C" w:rsidRPr="00EF0428" w:rsidRDefault="00B84F7C" w:rsidP="00B84F7C">
            <w:pPr>
              <w:pStyle w:val="TableParagraph"/>
              <w:tabs>
                <w:tab w:val="left" w:pos="528"/>
              </w:tabs>
              <w:jc w:val="both"/>
              <w:rPr>
                <w:sz w:val="24"/>
              </w:rPr>
            </w:pPr>
            <w:r w:rsidRPr="00EF0428">
              <w:rPr>
                <w:sz w:val="24"/>
              </w:rPr>
              <w:t>Ознакомление</w:t>
            </w:r>
            <w:r w:rsidRPr="00EF0428">
              <w:rPr>
                <w:spacing w:val="1"/>
                <w:sz w:val="24"/>
              </w:rPr>
              <w:t xml:space="preserve"> </w:t>
            </w:r>
            <w:r w:rsidRPr="00EF0428">
              <w:rPr>
                <w:sz w:val="24"/>
              </w:rPr>
              <w:t>с</w:t>
            </w:r>
            <w:r w:rsidRPr="00EF0428">
              <w:rPr>
                <w:spacing w:val="1"/>
                <w:sz w:val="24"/>
              </w:rPr>
              <w:t xml:space="preserve"> </w:t>
            </w:r>
            <w:r w:rsidRPr="00EF0428">
              <w:rPr>
                <w:sz w:val="24"/>
              </w:rPr>
              <w:t>программными</w:t>
            </w:r>
            <w:r w:rsidRPr="00EF0428">
              <w:rPr>
                <w:spacing w:val="1"/>
                <w:sz w:val="24"/>
              </w:rPr>
              <w:t xml:space="preserve"> </w:t>
            </w:r>
            <w:r w:rsidRPr="00EF0428">
              <w:rPr>
                <w:sz w:val="24"/>
              </w:rPr>
              <w:t>средствами</w:t>
            </w:r>
            <w:r w:rsidRPr="00EF0428">
              <w:rPr>
                <w:spacing w:val="1"/>
                <w:sz w:val="24"/>
              </w:rPr>
              <w:t xml:space="preserve"> </w:t>
            </w:r>
            <w:r w:rsidRPr="00EF0428">
              <w:rPr>
                <w:sz w:val="24"/>
              </w:rPr>
              <w:t>учёта,</w:t>
            </w:r>
            <w:r w:rsidRPr="00EF0428">
              <w:rPr>
                <w:spacing w:val="1"/>
                <w:sz w:val="24"/>
              </w:rPr>
              <w:t xml:space="preserve"> </w:t>
            </w:r>
            <w:r w:rsidRPr="00EF0428">
              <w:rPr>
                <w:sz w:val="24"/>
              </w:rPr>
              <w:t>хранения,</w:t>
            </w:r>
            <w:r w:rsidRPr="00EF0428">
              <w:rPr>
                <w:spacing w:val="1"/>
                <w:sz w:val="24"/>
              </w:rPr>
              <w:t xml:space="preserve"> </w:t>
            </w:r>
            <w:r w:rsidRPr="00EF0428">
              <w:rPr>
                <w:sz w:val="24"/>
              </w:rPr>
              <w:t>обработки</w:t>
            </w:r>
            <w:r w:rsidRPr="00EF0428">
              <w:rPr>
                <w:spacing w:val="1"/>
                <w:sz w:val="24"/>
              </w:rPr>
              <w:t xml:space="preserve"> </w:t>
            </w:r>
            <w:r w:rsidRPr="00EF0428">
              <w:rPr>
                <w:sz w:val="24"/>
              </w:rPr>
              <w:t>и</w:t>
            </w:r>
            <w:r w:rsidRPr="00EF0428">
              <w:rPr>
                <w:spacing w:val="1"/>
                <w:sz w:val="24"/>
              </w:rPr>
              <w:t xml:space="preserve"> </w:t>
            </w:r>
            <w:r w:rsidRPr="00EF0428">
              <w:rPr>
                <w:sz w:val="24"/>
              </w:rPr>
              <w:t>поиска</w:t>
            </w:r>
            <w:r w:rsidRPr="00EF0428">
              <w:rPr>
                <w:spacing w:val="1"/>
                <w:sz w:val="24"/>
              </w:rPr>
              <w:t xml:space="preserve"> </w:t>
            </w:r>
            <w:r w:rsidRPr="00EF0428">
              <w:rPr>
                <w:sz w:val="24"/>
              </w:rPr>
              <w:t>документов,</w:t>
            </w:r>
            <w:r w:rsidRPr="00EF0428">
              <w:rPr>
                <w:spacing w:val="-57"/>
                <w:sz w:val="24"/>
              </w:rPr>
              <w:t xml:space="preserve"> </w:t>
            </w:r>
            <w:r w:rsidRPr="00EF0428">
              <w:rPr>
                <w:sz w:val="24"/>
              </w:rPr>
              <w:t>используемыми</w:t>
            </w:r>
            <w:r w:rsidRPr="00EF0428">
              <w:rPr>
                <w:spacing w:val="1"/>
                <w:sz w:val="24"/>
              </w:rPr>
              <w:t xml:space="preserve"> </w:t>
            </w:r>
            <w:r w:rsidRPr="00EF0428">
              <w:rPr>
                <w:sz w:val="24"/>
              </w:rPr>
              <w:t>в</w:t>
            </w:r>
            <w:r w:rsidRPr="00EF0428">
              <w:rPr>
                <w:spacing w:val="1"/>
                <w:sz w:val="24"/>
              </w:rPr>
              <w:t xml:space="preserve"> </w:t>
            </w:r>
            <w:r w:rsidRPr="00EF0428">
              <w:rPr>
                <w:sz w:val="24"/>
              </w:rPr>
              <w:t>организации.</w:t>
            </w:r>
            <w:r w:rsidRPr="00EF0428">
              <w:rPr>
                <w:spacing w:val="1"/>
                <w:sz w:val="24"/>
              </w:rPr>
              <w:t xml:space="preserve"> </w:t>
            </w:r>
            <w:r w:rsidRPr="00EF0428">
              <w:rPr>
                <w:sz w:val="24"/>
              </w:rPr>
              <w:t>Изучение</w:t>
            </w:r>
            <w:r w:rsidRPr="00EF0428">
              <w:rPr>
                <w:spacing w:val="1"/>
                <w:sz w:val="24"/>
              </w:rPr>
              <w:t xml:space="preserve"> </w:t>
            </w:r>
            <w:r w:rsidRPr="00EF0428">
              <w:rPr>
                <w:sz w:val="24"/>
              </w:rPr>
              <w:t>основ</w:t>
            </w:r>
            <w:r w:rsidRPr="00EF0428">
              <w:rPr>
                <w:spacing w:val="1"/>
                <w:sz w:val="24"/>
              </w:rPr>
              <w:t xml:space="preserve"> </w:t>
            </w:r>
            <w:r w:rsidRPr="00EF0428">
              <w:rPr>
                <w:sz w:val="24"/>
              </w:rPr>
              <w:t>и</w:t>
            </w:r>
            <w:r w:rsidRPr="00EF0428">
              <w:rPr>
                <w:spacing w:val="1"/>
                <w:sz w:val="24"/>
              </w:rPr>
              <w:t xml:space="preserve"> </w:t>
            </w:r>
            <w:r w:rsidRPr="00EF0428">
              <w:rPr>
                <w:sz w:val="24"/>
              </w:rPr>
              <w:t>специфики</w:t>
            </w:r>
            <w:r w:rsidRPr="00EF0428">
              <w:rPr>
                <w:spacing w:val="1"/>
                <w:sz w:val="24"/>
              </w:rPr>
              <w:t xml:space="preserve"> </w:t>
            </w:r>
            <w:r w:rsidRPr="00EF0428">
              <w:rPr>
                <w:sz w:val="24"/>
              </w:rPr>
              <w:t>работы</w:t>
            </w:r>
            <w:r w:rsidRPr="00EF0428">
              <w:rPr>
                <w:spacing w:val="1"/>
                <w:sz w:val="24"/>
              </w:rPr>
              <w:t xml:space="preserve"> </w:t>
            </w:r>
            <w:r w:rsidRPr="00EF0428">
              <w:rPr>
                <w:sz w:val="24"/>
              </w:rPr>
              <w:t>с</w:t>
            </w:r>
            <w:r w:rsidRPr="00EF0428">
              <w:rPr>
                <w:spacing w:val="1"/>
                <w:sz w:val="24"/>
              </w:rPr>
              <w:t xml:space="preserve"> </w:t>
            </w:r>
            <w:r w:rsidRPr="00EF0428">
              <w:rPr>
                <w:sz w:val="24"/>
              </w:rPr>
              <w:t>документацией</w:t>
            </w:r>
            <w:r w:rsidRPr="00EF0428">
              <w:rPr>
                <w:spacing w:val="1"/>
                <w:sz w:val="24"/>
              </w:rPr>
              <w:t xml:space="preserve"> </w:t>
            </w:r>
            <w:r w:rsidRPr="00EF0428">
              <w:rPr>
                <w:sz w:val="24"/>
              </w:rPr>
              <w:t>в</w:t>
            </w:r>
            <w:r w:rsidRPr="00EF0428">
              <w:rPr>
                <w:spacing w:val="1"/>
                <w:sz w:val="24"/>
              </w:rPr>
              <w:t xml:space="preserve"> </w:t>
            </w:r>
            <w:r w:rsidRPr="00EF0428">
              <w:rPr>
                <w:sz w:val="24"/>
              </w:rPr>
              <w:t>системе</w:t>
            </w:r>
            <w:r w:rsidRPr="00EF0428">
              <w:rPr>
                <w:spacing w:val="-57"/>
                <w:sz w:val="24"/>
              </w:rPr>
              <w:t xml:space="preserve"> </w:t>
            </w:r>
            <w:r w:rsidRPr="00EF0428">
              <w:rPr>
                <w:sz w:val="24"/>
              </w:rPr>
              <w:t>электронного документооборота (СЭД) организации. Использование в работе глобальных и локальных</w:t>
            </w:r>
            <w:r w:rsidRPr="00EF0428">
              <w:rPr>
                <w:spacing w:val="-57"/>
                <w:sz w:val="24"/>
              </w:rPr>
              <w:t xml:space="preserve"> </w:t>
            </w:r>
            <w:r w:rsidRPr="00EF0428">
              <w:rPr>
                <w:sz w:val="24"/>
              </w:rPr>
              <w:t>сетей для получения и</w:t>
            </w:r>
            <w:r w:rsidRPr="00EF0428">
              <w:rPr>
                <w:spacing w:val="-2"/>
                <w:sz w:val="24"/>
              </w:rPr>
              <w:t xml:space="preserve"> </w:t>
            </w:r>
            <w:r w:rsidRPr="00EF0428">
              <w:rPr>
                <w:sz w:val="24"/>
              </w:rPr>
              <w:t>хранения информации,</w:t>
            </w:r>
            <w:r w:rsidRPr="00EF0428">
              <w:rPr>
                <w:spacing w:val="-3"/>
                <w:sz w:val="24"/>
              </w:rPr>
              <w:t xml:space="preserve"> </w:t>
            </w:r>
            <w:r w:rsidRPr="00EF0428">
              <w:rPr>
                <w:sz w:val="24"/>
              </w:rPr>
              <w:t>обмена</w:t>
            </w:r>
            <w:r w:rsidRPr="00EF0428">
              <w:rPr>
                <w:spacing w:val="-1"/>
                <w:sz w:val="24"/>
              </w:rPr>
              <w:t xml:space="preserve"> </w:t>
            </w:r>
            <w:r w:rsidRPr="00EF0428">
              <w:rPr>
                <w:sz w:val="24"/>
              </w:rPr>
              <w:t>информацией.</w:t>
            </w:r>
          </w:p>
        </w:tc>
        <w:tc>
          <w:tcPr>
            <w:tcW w:w="2487" w:type="dxa"/>
          </w:tcPr>
          <w:p w14:paraId="7AA1E101"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4BD2899E" w14:textId="77777777" w:rsidTr="0016581C">
        <w:tc>
          <w:tcPr>
            <w:tcW w:w="12582" w:type="dxa"/>
            <w:gridSpan w:val="2"/>
          </w:tcPr>
          <w:p w14:paraId="0A740981" w14:textId="77777777" w:rsidR="00B84F7C" w:rsidRPr="00EF0428" w:rsidRDefault="00B84F7C" w:rsidP="00B84F7C">
            <w:pPr>
              <w:pStyle w:val="TableParagraph"/>
              <w:tabs>
                <w:tab w:val="left" w:pos="358"/>
              </w:tabs>
              <w:jc w:val="both"/>
              <w:rPr>
                <w:sz w:val="24"/>
              </w:rPr>
            </w:pPr>
            <w:r w:rsidRPr="00EF0428">
              <w:rPr>
                <w:sz w:val="24"/>
              </w:rPr>
              <w:t>Выполнение простых приёмов первичной обработки входящих документов (проверка правильности</w:t>
            </w:r>
            <w:r w:rsidRPr="00EF0428">
              <w:rPr>
                <w:spacing w:val="1"/>
                <w:sz w:val="24"/>
              </w:rPr>
              <w:t xml:space="preserve"> </w:t>
            </w:r>
            <w:r w:rsidRPr="00EF0428">
              <w:rPr>
                <w:sz w:val="24"/>
              </w:rPr>
              <w:t>доставки, целостности упаковки, вскрытие упаковки, проверка целостности вложения, уничтожение</w:t>
            </w:r>
            <w:r w:rsidRPr="00EF0428">
              <w:rPr>
                <w:spacing w:val="1"/>
                <w:sz w:val="24"/>
              </w:rPr>
              <w:t xml:space="preserve"> </w:t>
            </w:r>
            <w:r w:rsidRPr="00EF0428">
              <w:rPr>
                <w:sz w:val="24"/>
              </w:rPr>
              <w:t>конвертов,</w:t>
            </w:r>
            <w:r w:rsidRPr="00EF0428">
              <w:rPr>
                <w:spacing w:val="-1"/>
                <w:sz w:val="24"/>
              </w:rPr>
              <w:t xml:space="preserve"> </w:t>
            </w:r>
            <w:r w:rsidRPr="00EF0428">
              <w:rPr>
                <w:sz w:val="24"/>
              </w:rPr>
              <w:t>пакетов).</w:t>
            </w:r>
          </w:p>
        </w:tc>
        <w:tc>
          <w:tcPr>
            <w:tcW w:w="2487" w:type="dxa"/>
          </w:tcPr>
          <w:p w14:paraId="209D40FA"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4393A3D7" w14:textId="77777777" w:rsidTr="0016581C">
        <w:tc>
          <w:tcPr>
            <w:tcW w:w="12582" w:type="dxa"/>
            <w:gridSpan w:val="2"/>
          </w:tcPr>
          <w:p w14:paraId="66F64139" w14:textId="77777777" w:rsidR="00B84F7C" w:rsidRDefault="00B84F7C" w:rsidP="0016581C">
            <w:r w:rsidRPr="00EF0428">
              <w:rPr>
                <w:sz w:val="24"/>
              </w:rPr>
              <w:lastRenderedPageBreak/>
              <w:t>Знакомство</w:t>
            </w:r>
            <w:r w:rsidRPr="00EF0428">
              <w:rPr>
                <w:spacing w:val="-2"/>
                <w:sz w:val="24"/>
              </w:rPr>
              <w:t xml:space="preserve"> </w:t>
            </w:r>
            <w:r w:rsidRPr="00EF0428">
              <w:rPr>
                <w:sz w:val="24"/>
              </w:rPr>
              <w:t>с</w:t>
            </w:r>
            <w:r w:rsidRPr="00EF0428">
              <w:rPr>
                <w:spacing w:val="-2"/>
                <w:sz w:val="24"/>
              </w:rPr>
              <w:t xml:space="preserve"> </w:t>
            </w:r>
            <w:r w:rsidRPr="00EF0428">
              <w:rPr>
                <w:sz w:val="24"/>
              </w:rPr>
              <w:t>системой</w:t>
            </w:r>
            <w:r w:rsidRPr="00EF0428">
              <w:rPr>
                <w:spacing w:val="-1"/>
                <w:sz w:val="24"/>
              </w:rPr>
              <w:t xml:space="preserve"> </w:t>
            </w:r>
            <w:r w:rsidRPr="00EF0428">
              <w:rPr>
                <w:sz w:val="24"/>
              </w:rPr>
              <w:t>унифицированных</w:t>
            </w:r>
            <w:r w:rsidRPr="00EF0428">
              <w:rPr>
                <w:spacing w:val="-2"/>
                <w:sz w:val="24"/>
              </w:rPr>
              <w:t xml:space="preserve"> </w:t>
            </w:r>
            <w:r w:rsidRPr="00EF0428">
              <w:rPr>
                <w:sz w:val="24"/>
              </w:rPr>
              <w:t>форм</w:t>
            </w:r>
            <w:r w:rsidRPr="00EF0428">
              <w:rPr>
                <w:spacing w:val="-2"/>
                <w:sz w:val="24"/>
              </w:rPr>
              <w:t xml:space="preserve"> </w:t>
            </w:r>
            <w:r w:rsidRPr="00EF0428">
              <w:rPr>
                <w:sz w:val="24"/>
              </w:rPr>
              <w:t>первичной</w:t>
            </w:r>
            <w:r w:rsidRPr="00EF0428">
              <w:rPr>
                <w:spacing w:val="-1"/>
                <w:sz w:val="24"/>
              </w:rPr>
              <w:t xml:space="preserve"> </w:t>
            </w:r>
            <w:r w:rsidRPr="00EF0428">
              <w:rPr>
                <w:sz w:val="24"/>
              </w:rPr>
              <w:t>учётной</w:t>
            </w:r>
            <w:r w:rsidRPr="00EF0428">
              <w:rPr>
                <w:spacing w:val="-3"/>
                <w:sz w:val="24"/>
              </w:rPr>
              <w:t xml:space="preserve"> </w:t>
            </w:r>
            <w:r w:rsidRPr="00EF0428">
              <w:rPr>
                <w:sz w:val="24"/>
              </w:rPr>
              <w:t>документации организации.</w:t>
            </w:r>
          </w:p>
        </w:tc>
        <w:tc>
          <w:tcPr>
            <w:tcW w:w="2487" w:type="dxa"/>
          </w:tcPr>
          <w:p w14:paraId="103104D9"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4B1AEA3B" w14:textId="77777777" w:rsidTr="0016581C">
        <w:tc>
          <w:tcPr>
            <w:tcW w:w="12582" w:type="dxa"/>
            <w:gridSpan w:val="2"/>
          </w:tcPr>
          <w:p w14:paraId="120152FD" w14:textId="77777777" w:rsidR="00B84F7C" w:rsidRPr="00EF0428" w:rsidRDefault="00B84F7C" w:rsidP="00B84F7C">
            <w:pPr>
              <w:pStyle w:val="TableParagraph"/>
              <w:tabs>
                <w:tab w:val="left" w:pos="375"/>
              </w:tabs>
              <w:jc w:val="both"/>
              <w:rPr>
                <w:sz w:val="24"/>
              </w:rPr>
            </w:pPr>
            <w:r w:rsidRPr="00EF0428">
              <w:rPr>
                <w:sz w:val="24"/>
              </w:rPr>
              <w:t>Изучение Инструкции по делопроизводству организации. Изучение практики документирования в</w:t>
            </w:r>
            <w:r w:rsidRPr="00EF0428">
              <w:rPr>
                <w:spacing w:val="1"/>
                <w:sz w:val="24"/>
              </w:rPr>
              <w:t xml:space="preserve"> </w:t>
            </w:r>
            <w:r w:rsidRPr="00EF0428">
              <w:rPr>
                <w:spacing w:val="-1"/>
                <w:sz w:val="24"/>
              </w:rPr>
              <w:t>организации.</w:t>
            </w:r>
            <w:r w:rsidRPr="00EF0428">
              <w:rPr>
                <w:spacing w:val="-13"/>
                <w:sz w:val="24"/>
              </w:rPr>
              <w:t xml:space="preserve"> </w:t>
            </w:r>
            <w:r w:rsidRPr="00EF0428">
              <w:rPr>
                <w:sz w:val="24"/>
              </w:rPr>
              <w:t>Знакомство</w:t>
            </w:r>
            <w:r w:rsidRPr="00EF0428">
              <w:rPr>
                <w:spacing w:val="-15"/>
                <w:sz w:val="24"/>
              </w:rPr>
              <w:t xml:space="preserve"> </w:t>
            </w:r>
            <w:r w:rsidRPr="00EF0428">
              <w:rPr>
                <w:rFonts w:ascii="Calibri" w:hAnsi="Calibri"/>
                <w:sz w:val="24"/>
              </w:rPr>
              <w:t>о</w:t>
            </w:r>
            <w:r w:rsidRPr="00EF0428">
              <w:rPr>
                <w:sz w:val="24"/>
              </w:rPr>
              <w:t>сновными</w:t>
            </w:r>
            <w:r w:rsidRPr="00EF0428">
              <w:rPr>
                <w:spacing w:val="-11"/>
                <w:sz w:val="24"/>
              </w:rPr>
              <w:t xml:space="preserve"> </w:t>
            </w:r>
            <w:r w:rsidRPr="00EF0428">
              <w:rPr>
                <w:sz w:val="24"/>
              </w:rPr>
              <w:t>видами</w:t>
            </w:r>
            <w:r w:rsidRPr="00EF0428">
              <w:rPr>
                <w:spacing w:val="-11"/>
                <w:sz w:val="24"/>
              </w:rPr>
              <w:t xml:space="preserve"> </w:t>
            </w:r>
            <w:r w:rsidRPr="00EF0428">
              <w:rPr>
                <w:sz w:val="24"/>
              </w:rPr>
              <w:t>бланков</w:t>
            </w:r>
            <w:r w:rsidRPr="00EF0428">
              <w:rPr>
                <w:spacing w:val="-13"/>
                <w:sz w:val="24"/>
              </w:rPr>
              <w:t xml:space="preserve"> </w:t>
            </w:r>
            <w:r w:rsidRPr="00EF0428">
              <w:rPr>
                <w:sz w:val="24"/>
              </w:rPr>
              <w:t>в</w:t>
            </w:r>
            <w:r w:rsidRPr="00EF0428">
              <w:rPr>
                <w:spacing w:val="-12"/>
                <w:sz w:val="24"/>
              </w:rPr>
              <w:t xml:space="preserve"> </w:t>
            </w:r>
            <w:r w:rsidRPr="00EF0428">
              <w:rPr>
                <w:sz w:val="24"/>
              </w:rPr>
              <w:t>организации,</w:t>
            </w:r>
            <w:r w:rsidRPr="00EF0428">
              <w:rPr>
                <w:spacing w:val="-13"/>
                <w:sz w:val="24"/>
              </w:rPr>
              <w:t xml:space="preserve"> </w:t>
            </w:r>
            <w:r w:rsidRPr="00EF0428">
              <w:rPr>
                <w:sz w:val="24"/>
              </w:rPr>
              <w:t>с</w:t>
            </w:r>
            <w:r w:rsidRPr="00EF0428">
              <w:rPr>
                <w:spacing w:val="-16"/>
                <w:sz w:val="24"/>
              </w:rPr>
              <w:t xml:space="preserve"> </w:t>
            </w:r>
            <w:r w:rsidRPr="00EF0428">
              <w:rPr>
                <w:sz w:val="24"/>
              </w:rPr>
              <w:t>правилами</w:t>
            </w:r>
            <w:r w:rsidRPr="00EF0428">
              <w:rPr>
                <w:spacing w:val="-11"/>
                <w:sz w:val="24"/>
              </w:rPr>
              <w:t xml:space="preserve"> </w:t>
            </w:r>
            <w:r w:rsidRPr="00EF0428">
              <w:rPr>
                <w:sz w:val="24"/>
              </w:rPr>
              <w:t>составления</w:t>
            </w:r>
            <w:r w:rsidRPr="00EF0428">
              <w:rPr>
                <w:spacing w:val="-12"/>
                <w:sz w:val="24"/>
              </w:rPr>
              <w:t xml:space="preserve"> </w:t>
            </w:r>
            <w:r w:rsidRPr="00EF0428">
              <w:rPr>
                <w:sz w:val="24"/>
              </w:rPr>
              <w:t>проектов</w:t>
            </w:r>
            <w:r w:rsidRPr="00EF0428">
              <w:rPr>
                <w:spacing w:val="-57"/>
                <w:sz w:val="24"/>
              </w:rPr>
              <w:t xml:space="preserve"> </w:t>
            </w:r>
            <w:r w:rsidRPr="00EF0428">
              <w:rPr>
                <w:sz w:val="24"/>
              </w:rPr>
              <w:t>и</w:t>
            </w:r>
            <w:r w:rsidRPr="00EF0428">
              <w:rPr>
                <w:spacing w:val="1"/>
                <w:sz w:val="24"/>
              </w:rPr>
              <w:t xml:space="preserve"> </w:t>
            </w:r>
            <w:r w:rsidRPr="00EF0428">
              <w:rPr>
                <w:sz w:val="24"/>
              </w:rPr>
              <w:t>оформления</w:t>
            </w:r>
            <w:r w:rsidRPr="00EF0428">
              <w:rPr>
                <w:spacing w:val="1"/>
                <w:sz w:val="24"/>
              </w:rPr>
              <w:t xml:space="preserve"> </w:t>
            </w:r>
            <w:r w:rsidRPr="00EF0428">
              <w:rPr>
                <w:sz w:val="24"/>
              </w:rPr>
              <w:t>документов,</w:t>
            </w:r>
            <w:r w:rsidRPr="00EF0428">
              <w:rPr>
                <w:spacing w:val="1"/>
                <w:sz w:val="24"/>
              </w:rPr>
              <w:t xml:space="preserve"> </w:t>
            </w:r>
            <w:r w:rsidRPr="00EF0428">
              <w:rPr>
                <w:sz w:val="24"/>
              </w:rPr>
              <w:t>порядком</w:t>
            </w:r>
            <w:r w:rsidRPr="00EF0428">
              <w:rPr>
                <w:spacing w:val="1"/>
                <w:sz w:val="24"/>
              </w:rPr>
              <w:t xml:space="preserve"> </w:t>
            </w:r>
            <w:r w:rsidRPr="00EF0428">
              <w:rPr>
                <w:sz w:val="24"/>
              </w:rPr>
              <w:t>согласования</w:t>
            </w:r>
            <w:r w:rsidRPr="00EF0428">
              <w:rPr>
                <w:spacing w:val="1"/>
                <w:sz w:val="24"/>
              </w:rPr>
              <w:t xml:space="preserve"> </w:t>
            </w:r>
            <w:r w:rsidRPr="00EF0428">
              <w:rPr>
                <w:sz w:val="24"/>
              </w:rPr>
              <w:t>и</w:t>
            </w:r>
            <w:r w:rsidRPr="00EF0428">
              <w:rPr>
                <w:spacing w:val="1"/>
                <w:sz w:val="24"/>
              </w:rPr>
              <w:t xml:space="preserve"> </w:t>
            </w:r>
            <w:r w:rsidRPr="00EF0428">
              <w:rPr>
                <w:sz w:val="24"/>
              </w:rPr>
              <w:t>подписания/утверждения</w:t>
            </w:r>
            <w:r w:rsidRPr="00EF0428">
              <w:rPr>
                <w:spacing w:val="1"/>
                <w:sz w:val="24"/>
              </w:rPr>
              <w:t xml:space="preserve"> </w:t>
            </w:r>
            <w:r w:rsidRPr="00EF0428">
              <w:rPr>
                <w:sz w:val="24"/>
              </w:rPr>
              <w:t>документов</w:t>
            </w:r>
            <w:r w:rsidRPr="00EF0428">
              <w:rPr>
                <w:spacing w:val="1"/>
                <w:sz w:val="24"/>
              </w:rPr>
              <w:t xml:space="preserve"> </w:t>
            </w:r>
            <w:r w:rsidRPr="00EF0428">
              <w:rPr>
                <w:sz w:val="24"/>
              </w:rPr>
              <w:t>в</w:t>
            </w:r>
            <w:r w:rsidRPr="00EF0428">
              <w:rPr>
                <w:spacing w:val="1"/>
                <w:sz w:val="24"/>
              </w:rPr>
              <w:t xml:space="preserve"> </w:t>
            </w:r>
            <w:r w:rsidRPr="00EF0428">
              <w:rPr>
                <w:sz w:val="24"/>
              </w:rPr>
              <w:t>организации.</w:t>
            </w:r>
          </w:p>
        </w:tc>
        <w:tc>
          <w:tcPr>
            <w:tcW w:w="2487" w:type="dxa"/>
          </w:tcPr>
          <w:p w14:paraId="57D96C41"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66213A81" w14:textId="77777777" w:rsidTr="0016581C">
        <w:tc>
          <w:tcPr>
            <w:tcW w:w="12582" w:type="dxa"/>
            <w:gridSpan w:val="2"/>
          </w:tcPr>
          <w:p w14:paraId="6298B37F" w14:textId="77777777" w:rsidR="00B84F7C" w:rsidRPr="00EF0428" w:rsidRDefault="00B84F7C" w:rsidP="00B84F7C">
            <w:pPr>
              <w:pStyle w:val="TableParagraph"/>
              <w:tabs>
                <w:tab w:val="left" w:pos="341"/>
              </w:tabs>
              <w:jc w:val="both"/>
              <w:rPr>
                <w:sz w:val="24"/>
              </w:rPr>
            </w:pPr>
            <w:r w:rsidRPr="00EF0428">
              <w:rPr>
                <w:sz w:val="24"/>
              </w:rPr>
              <w:t>Знакомство</w:t>
            </w:r>
            <w:r w:rsidRPr="00EF0428">
              <w:rPr>
                <w:spacing w:val="-6"/>
                <w:sz w:val="24"/>
              </w:rPr>
              <w:t xml:space="preserve"> </w:t>
            </w:r>
            <w:r w:rsidRPr="00EF0428">
              <w:rPr>
                <w:sz w:val="24"/>
              </w:rPr>
              <w:t>с</w:t>
            </w:r>
            <w:r w:rsidRPr="00EF0428">
              <w:rPr>
                <w:spacing w:val="-9"/>
                <w:sz w:val="24"/>
              </w:rPr>
              <w:t xml:space="preserve"> </w:t>
            </w:r>
            <w:r w:rsidRPr="00EF0428">
              <w:rPr>
                <w:sz w:val="24"/>
              </w:rPr>
              <w:t>документооборотом</w:t>
            </w:r>
            <w:r w:rsidRPr="00EF0428">
              <w:rPr>
                <w:spacing w:val="-8"/>
                <w:sz w:val="24"/>
              </w:rPr>
              <w:t xml:space="preserve"> </w:t>
            </w:r>
            <w:r w:rsidRPr="00EF0428">
              <w:rPr>
                <w:sz w:val="24"/>
              </w:rPr>
              <w:t>организации.</w:t>
            </w:r>
            <w:r w:rsidRPr="00EF0428">
              <w:rPr>
                <w:spacing w:val="-9"/>
                <w:sz w:val="24"/>
              </w:rPr>
              <w:t xml:space="preserve"> </w:t>
            </w:r>
            <w:r w:rsidRPr="00EF0428">
              <w:rPr>
                <w:sz w:val="24"/>
              </w:rPr>
              <w:t>Изучение</w:t>
            </w:r>
            <w:r w:rsidRPr="00EF0428">
              <w:rPr>
                <w:spacing w:val="-9"/>
                <w:sz w:val="24"/>
              </w:rPr>
              <w:t xml:space="preserve"> </w:t>
            </w:r>
            <w:r w:rsidRPr="00EF0428">
              <w:rPr>
                <w:sz w:val="24"/>
              </w:rPr>
              <w:t>порядка</w:t>
            </w:r>
            <w:r w:rsidRPr="00EF0428">
              <w:rPr>
                <w:spacing w:val="-9"/>
                <w:sz w:val="24"/>
              </w:rPr>
              <w:t xml:space="preserve"> </w:t>
            </w:r>
            <w:r w:rsidRPr="00EF0428">
              <w:rPr>
                <w:sz w:val="24"/>
              </w:rPr>
              <w:t>работы</w:t>
            </w:r>
            <w:r w:rsidRPr="00EF0428">
              <w:rPr>
                <w:spacing w:val="-9"/>
                <w:sz w:val="24"/>
              </w:rPr>
              <w:t xml:space="preserve"> </w:t>
            </w:r>
            <w:r w:rsidRPr="00EF0428">
              <w:rPr>
                <w:sz w:val="24"/>
              </w:rPr>
              <w:t>с</w:t>
            </w:r>
            <w:r w:rsidRPr="00EF0428">
              <w:rPr>
                <w:spacing w:val="-6"/>
                <w:sz w:val="24"/>
              </w:rPr>
              <w:t xml:space="preserve"> </w:t>
            </w:r>
            <w:r w:rsidRPr="00EF0428">
              <w:rPr>
                <w:sz w:val="24"/>
              </w:rPr>
              <w:t>входящими,</w:t>
            </w:r>
            <w:r w:rsidRPr="00EF0428">
              <w:rPr>
                <w:spacing w:val="-8"/>
                <w:sz w:val="24"/>
              </w:rPr>
              <w:t xml:space="preserve"> </w:t>
            </w:r>
            <w:r w:rsidRPr="00EF0428">
              <w:rPr>
                <w:sz w:val="24"/>
              </w:rPr>
              <w:t>исходящими</w:t>
            </w:r>
            <w:r w:rsidRPr="00EF0428">
              <w:rPr>
                <w:spacing w:val="-58"/>
                <w:sz w:val="24"/>
              </w:rPr>
              <w:t xml:space="preserve"> </w:t>
            </w:r>
            <w:r w:rsidRPr="00EF0428">
              <w:rPr>
                <w:sz w:val="24"/>
              </w:rPr>
              <w:t>и</w:t>
            </w:r>
            <w:r w:rsidRPr="00EF0428">
              <w:rPr>
                <w:spacing w:val="1"/>
                <w:sz w:val="24"/>
              </w:rPr>
              <w:t xml:space="preserve"> </w:t>
            </w:r>
            <w:r w:rsidRPr="00EF0428">
              <w:rPr>
                <w:sz w:val="24"/>
              </w:rPr>
              <w:t>внутренними</w:t>
            </w:r>
            <w:r w:rsidRPr="00EF0428">
              <w:rPr>
                <w:spacing w:val="1"/>
                <w:sz w:val="24"/>
              </w:rPr>
              <w:t xml:space="preserve"> </w:t>
            </w:r>
            <w:r w:rsidRPr="00EF0428">
              <w:rPr>
                <w:sz w:val="24"/>
              </w:rPr>
              <w:t>документами,</w:t>
            </w:r>
            <w:r w:rsidRPr="00EF0428">
              <w:rPr>
                <w:spacing w:val="1"/>
                <w:sz w:val="24"/>
              </w:rPr>
              <w:t xml:space="preserve"> </w:t>
            </w:r>
            <w:r w:rsidRPr="00EF0428">
              <w:rPr>
                <w:sz w:val="24"/>
              </w:rPr>
              <w:t>схем</w:t>
            </w:r>
            <w:r w:rsidRPr="00EF0428">
              <w:rPr>
                <w:spacing w:val="1"/>
                <w:sz w:val="24"/>
              </w:rPr>
              <w:t xml:space="preserve"> </w:t>
            </w:r>
            <w:r w:rsidRPr="00EF0428">
              <w:rPr>
                <w:sz w:val="24"/>
              </w:rPr>
              <w:t>их</w:t>
            </w:r>
            <w:r w:rsidRPr="00EF0428">
              <w:rPr>
                <w:spacing w:val="1"/>
                <w:sz w:val="24"/>
              </w:rPr>
              <w:t xml:space="preserve"> </w:t>
            </w:r>
            <w:r w:rsidRPr="00EF0428">
              <w:rPr>
                <w:sz w:val="24"/>
              </w:rPr>
              <w:t>движения</w:t>
            </w:r>
            <w:r w:rsidRPr="00EF0428">
              <w:rPr>
                <w:spacing w:val="1"/>
                <w:sz w:val="24"/>
              </w:rPr>
              <w:t xml:space="preserve"> </w:t>
            </w:r>
            <w:r w:rsidRPr="00EF0428">
              <w:rPr>
                <w:sz w:val="24"/>
              </w:rPr>
              <w:t>и</w:t>
            </w:r>
            <w:r w:rsidRPr="00EF0428">
              <w:rPr>
                <w:spacing w:val="1"/>
                <w:sz w:val="24"/>
              </w:rPr>
              <w:t xml:space="preserve"> </w:t>
            </w:r>
            <w:r w:rsidRPr="00EF0428">
              <w:rPr>
                <w:sz w:val="24"/>
              </w:rPr>
              <w:t>технологии</w:t>
            </w:r>
            <w:r w:rsidRPr="00EF0428">
              <w:rPr>
                <w:spacing w:val="1"/>
                <w:sz w:val="24"/>
              </w:rPr>
              <w:t xml:space="preserve"> </w:t>
            </w:r>
            <w:r w:rsidRPr="00EF0428">
              <w:rPr>
                <w:sz w:val="24"/>
              </w:rPr>
              <w:t>обработки.</w:t>
            </w:r>
            <w:r w:rsidRPr="00EF0428">
              <w:rPr>
                <w:spacing w:val="1"/>
                <w:sz w:val="24"/>
              </w:rPr>
              <w:t xml:space="preserve"> </w:t>
            </w:r>
            <w:r w:rsidRPr="00EF0428">
              <w:rPr>
                <w:sz w:val="24"/>
              </w:rPr>
              <w:t>Сроки</w:t>
            </w:r>
            <w:r w:rsidRPr="00EF0428">
              <w:rPr>
                <w:spacing w:val="1"/>
                <w:sz w:val="24"/>
              </w:rPr>
              <w:t xml:space="preserve"> </w:t>
            </w:r>
            <w:r w:rsidRPr="00EF0428">
              <w:rPr>
                <w:sz w:val="24"/>
              </w:rPr>
              <w:t>исполнения</w:t>
            </w:r>
            <w:r w:rsidRPr="00EF0428">
              <w:rPr>
                <w:spacing w:val="1"/>
                <w:sz w:val="24"/>
              </w:rPr>
              <w:t xml:space="preserve"> </w:t>
            </w:r>
            <w:r w:rsidRPr="00EF0428">
              <w:rPr>
                <w:sz w:val="24"/>
              </w:rPr>
              <w:t>документов.</w:t>
            </w:r>
          </w:p>
        </w:tc>
        <w:tc>
          <w:tcPr>
            <w:tcW w:w="2487" w:type="dxa"/>
          </w:tcPr>
          <w:p w14:paraId="172AF5B7"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B84F7C" w14:paraId="41281D87" w14:textId="77777777" w:rsidTr="0016581C">
        <w:tc>
          <w:tcPr>
            <w:tcW w:w="12582" w:type="dxa"/>
            <w:gridSpan w:val="2"/>
          </w:tcPr>
          <w:p w14:paraId="23CE5C94" w14:textId="77777777" w:rsidR="00B84F7C" w:rsidRPr="00EF0428" w:rsidRDefault="00B84F7C" w:rsidP="00B84F7C">
            <w:pPr>
              <w:pStyle w:val="TableParagraph"/>
              <w:tabs>
                <w:tab w:val="left" w:pos="528"/>
              </w:tabs>
              <w:jc w:val="both"/>
              <w:rPr>
                <w:sz w:val="24"/>
              </w:rPr>
            </w:pPr>
            <w:r w:rsidRPr="00EF0428">
              <w:rPr>
                <w:sz w:val="24"/>
              </w:rPr>
              <w:t>Ознакомление</w:t>
            </w:r>
            <w:r w:rsidRPr="00EF0428">
              <w:rPr>
                <w:spacing w:val="1"/>
                <w:sz w:val="24"/>
              </w:rPr>
              <w:t xml:space="preserve"> </w:t>
            </w:r>
            <w:r w:rsidRPr="00EF0428">
              <w:rPr>
                <w:sz w:val="24"/>
              </w:rPr>
              <w:t>с</w:t>
            </w:r>
            <w:r w:rsidRPr="00EF0428">
              <w:rPr>
                <w:spacing w:val="1"/>
                <w:sz w:val="24"/>
              </w:rPr>
              <w:t xml:space="preserve"> </w:t>
            </w:r>
            <w:r w:rsidRPr="00EF0428">
              <w:rPr>
                <w:sz w:val="24"/>
              </w:rPr>
              <w:t>программными</w:t>
            </w:r>
            <w:r w:rsidRPr="00EF0428">
              <w:rPr>
                <w:spacing w:val="1"/>
                <w:sz w:val="24"/>
              </w:rPr>
              <w:t xml:space="preserve"> </w:t>
            </w:r>
            <w:r w:rsidRPr="00EF0428">
              <w:rPr>
                <w:sz w:val="24"/>
              </w:rPr>
              <w:t>средствами</w:t>
            </w:r>
            <w:r w:rsidRPr="00EF0428">
              <w:rPr>
                <w:spacing w:val="1"/>
                <w:sz w:val="24"/>
              </w:rPr>
              <w:t xml:space="preserve"> </w:t>
            </w:r>
            <w:r w:rsidRPr="00EF0428">
              <w:rPr>
                <w:sz w:val="24"/>
              </w:rPr>
              <w:t>учёта,</w:t>
            </w:r>
            <w:r w:rsidRPr="00EF0428">
              <w:rPr>
                <w:spacing w:val="1"/>
                <w:sz w:val="24"/>
              </w:rPr>
              <w:t xml:space="preserve"> </w:t>
            </w:r>
            <w:r w:rsidRPr="00EF0428">
              <w:rPr>
                <w:sz w:val="24"/>
              </w:rPr>
              <w:t>хранения,</w:t>
            </w:r>
            <w:r w:rsidRPr="00EF0428">
              <w:rPr>
                <w:spacing w:val="1"/>
                <w:sz w:val="24"/>
              </w:rPr>
              <w:t xml:space="preserve"> </w:t>
            </w:r>
            <w:r w:rsidRPr="00EF0428">
              <w:rPr>
                <w:sz w:val="24"/>
              </w:rPr>
              <w:t>обработки</w:t>
            </w:r>
            <w:r w:rsidRPr="00EF0428">
              <w:rPr>
                <w:spacing w:val="1"/>
                <w:sz w:val="24"/>
              </w:rPr>
              <w:t xml:space="preserve"> </w:t>
            </w:r>
            <w:r w:rsidRPr="00EF0428">
              <w:rPr>
                <w:sz w:val="24"/>
              </w:rPr>
              <w:t>и</w:t>
            </w:r>
            <w:r w:rsidRPr="00EF0428">
              <w:rPr>
                <w:spacing w:val="1"/>
                <w:sz w:val="24"/>
              </w:rPr>
              <w:t xml:space="preserve"> </w:t>
            </w:r>
            <w:r w:rsidRPr="00EF0428">
              <w:rPr>
                <w:sz w:val="24"/>
              </w:rPr>
              <w:t>поиска</w:t>
            </w:r>
            <w:r w:rsidRPr="00EF0428">
              <w:rPr>
                <w:spacing w:val="1"/>
                <w:sz w:val="24"/>
              </w:rPr>
              <w:t xml:space="preserve"> </w:t>
            </w:r>
            <w:r w:rsidRPr="00EF0428">
              <w:rPr>
                <w:sz w:val="24"/>
              </w:rPr>
              <w:t>документов,</w:t>
            </w:r>
            <w:r w:rsidRPr="00EF0428">
              <w:rPr>
                <w:spacing w:val="-57"/>
                <w:sz w:val="24"/>
              </w:rPr>
              <w:t xml:space="preserve"> </w:t>
            </w:r>
            <w:r w:rsidRPr="00EF0428">
              <w:rPr>
                <w:sz w:val="24"/>
              </w:rPr>
              <w:t>используемыми</w:t>
            </w:r>
            <w:r w:rsidRPr="00EF0428">
              <w:rPr>
                <w:spacing w:val="1"/>
                <w:sz w:val="24"/>
              </w:rPr>
              <w:t xml:space="preserve"> </w:t>
            </w:r>
            <w:r w:rsidRPr="00EF0428">
              <w:rPr>
                <w:sz w:val="24"/>
              </w:rPr>
              <w:t>в</w:t>
            </w:r>
            <w:r w:rsidRPr="00EF0428">
              <w:rPr>
                <w:spacing w:val="1"/>
                <w:sz w:val="24"/>
              </w:rPr>
              <w:t xml:space="preserve"> </w:t>
            </w:r>
            <w:r w:rsidRPr="00EF0428">
              <w:rPr>
                <w:sz w:val="24"/>
              </w:rPr>
              <w:t>организации.</w:t>
            </w:r>
            <w:r w:rsidRPr="00EF0428">
              <w:rPr>
                <w:spacing w:val="1"/>
                <w:sz w:val="24"/>
              </w:rPr>
              <w:t xml:space="preserve"> </w:t>
            </w:r>
            <w:r w:rsidRPr="00EF0428">
              <w:rPr>
                <w:sz w:val="24"/>
              </w:rPr>
              <w:t>Изучение</w:t>
            </w:r>
            <w:r w:rsidRPr="00EF0428">
              <w:rPr>
                <w:spacing w:val="1"/>
                <w:sz w:val="24"/>
              </w:rPr>
              <w:t xml:space="preserve"> </w:t>
            </w:r>
            <w:r w:rsidRPr="00EF0428">
              <w:rPr>
                <w:sz w:val="24"/>
              </w:rPr>
              <w:t>основ</w:t>
            </w:r>
            <w:r w:rsidRPr="00EF0428">
              <w:rPr>
                <w:spacing w:val="1"/>
                <w:sz w:val="24"/>
              </w:rPr>
              <w:t xml:space="preserve"> </w:t>
            </w:r>
            <w:r w:rsidRPr="00EF0428">
              <w:rPr>
                <w:sz w:val="24"/>
              </w:rPr>
              <w:t>и</w:t>
            </w:r>
            <w:r w:rsidRPr="00EF0428">
              <w:rPr>
                <w:spacing w:val="1"/>
                <w:sz w:val="24"/>
              </w:rPr>
              <w:t xml:space="preserve"> </w:t>
            </w:r>
            <w:r w:rsidRPr="00EF0428">
              <w:rPr>
                <w:sz w:val="24"/>
              </w:rPr>
              <w:t>специфики</w:t>
            </w:r>
            <w:r w:rsidRPr="00EF0428">
              <w:rPr>
                <w:spacing w:val="1"/>
                <w:sz w:val="24"/>
              </w:rPr>
              <w:t xml:space="preserve"> </w:t>
            </w:r>
            <w:r w:rsidRPr="00EF0428">
              <w:rPr>
                <w:sz w:val="24"/>
              </w:rPr>
              <w:t>работы</w:t>
            </w:r>
            <w:r w:rsidRPr="00EF0428">
              <w:rPr>
                <w:spacing w:val="1"/>
                <w:sz w:val="24"/>
              </w:rPr>
              <w:t xml:space="preserve"> </w:t>
            </w:r>
            <w:r w:rsidRPr="00EF0428">
              <w:rPr>
                <w:sz w:val="24"/>
              </w:rPr>
              <w:t>с</w:t>
            </w:r>
            <w:r w:rsidRPr="00EF0428">
              <w:rPr>
                <w:spacing w:val="1"/>
                <w:sz w:val="24"/>
              </w:rPr>
              <w:t xml:space="preserve"> </w:t>
            </w:r>
            <w:r w:rsidRPr="00EF0428">
              <w:rPr>
                <w:sz w:val="24"/>
              </w:rPr>
              <w:t>документацией</w:t>
            </w:r>
            <w:r w:rsidRPr="00EF0428">
              <w:rPr>
                <w:spacing w:val="1"/>
                <w:sz w:val="24"/>
              </w:rPr>
              <w:t xml:space="preserve"> </w:t>
            </w:r>
            <w:r w:rsidRPr="00EF0428">
              <w:rPr>
                <w:sz w:val="24"/>
              </w:rPr>
              <w:t>в</w:t>
            </w:r>
            <w:r w:rsidRPr="00EF0428">
              <w:rPr>
                <w:spacing w:val="1"/>
                <w:sz w:val="24"/>
              </w:rPr>
              <w:t xml:space="preserve"> </w:t>
            </w:r>
            <w:r w:rsidRPr="00EF0428">
              <w:rPr>
                <w:sz w:val="24"/>
              </w:rPr>
              <w:t>системе</w:t>
            </w:r>
            <w:r w:rsidRPr="00EF0428">
              <w:rPr>
                <w:spacing w:val="-57"/>
                <w:sz w:val="24"/>
              </w:rPr>
              <w:t xml:space="preserve"> </w:t>
            </w:r>
            <w:r w:rsidRPr="00EF0428">
              <w:rPr>
                <w:sz w:val="24"/>
              </w:rPr>
              <w:t>электронного документооборота (СЭД) организации. Использование в работе глобальных и локальных</w:t>
            </w:r>
            <w:r w:rsidRPr="00EF0428">
              <w:rPr>
                <w:spacing w:val="-57"/>
                <w:sz w:val="24"/>
              </w:rPr>
              <w:t xml:space="preserve"> </w:t>
            </w:r>
            <w:r w:rsidRPr="00EF0428">
              <w:rPr>
                <w:sz w:val="24"/>
              </w:rPr>
              <w:t>сетей для получения и</w:t>
            </w:r>
            <w:r w:rsidRPr="00EF0428">
              <w:rPr>
                <w:spacing w:val="-2"/>
                <w:sz w:val="24"/>
              </w:rPr>
              <w:t xml:space="preserve"> </w:t>
            </w:r>
            <w:r w:rsidRPr="00EF0428">
              <w:rPr>
                <w:sz w:val="24"/>
              </w:rPr>
              <w:t>хранения информации,</w:t>
            </w:r>
            <w:r w:rsidRPr="00EF0428">
              <w:rPr>
                <w:spacing w:val="-3"/>
                <w:sz w:val="24"/>
              </w:rPr>
              <w:t xml:space="preserve"> </w:t>
            </w:r>
            <w:r w:rsidRPr="00EF0428">
              <w:rPr>
                <w:sz w:val="24"/>
              </w:rPr>
              <w:t>обмена</w:t>
            </w:r>
            <w:r w:rsidRPr="00EF0428">
              <w:rPr>
                <w:spacing w:val="-1"/>
                <w:sz w:val="24"/>
              </w:rPr>
              <w:t xml:space="preserve"> </w:t>
            </w:r>
            <w:r w:rsidRPr="00EF0428">
              <w:rPr>
                <w:sz w:val="24"/>
              </w:rPr>
              <w:t>информацией.</w:t>
            </w:r>
          </w:p>
        </w:tc>
        <w:tc>
          <w:tcPr>
            <w:tcW w:w="2487" w:type="dxa"/>
          </w:tcPr>
          <w:p w14:paraId="3EC25AF4" w14:textId="77777777" w:rsidR="00B84F7C" w:rsidRPr="00B84F7C" w:rsidRDefault="00B84F7C" w:rsidP="00B84F7C">
            <w:pPr>
              <w:jc w:val="center"/>
              <w:rPr>
                <w:rFonts w:ascii="Times New Roman" w:hAnsi="Times New Roman" w:cs="Times New Roman"/>
                <w:b/>
              </w:rPr>
            </w:pPr>
            <w:r>
              <w:rPr>
                <w:rFonts w:ascii="Times New Roman" w:hAnsi="Times New Roman" w:cs="Times New Roman"/>
                <w:b/>
              </w:rPr>
              <w:t>6</w:t>
            </w:r>
          </w:p>
        </w:tc>
      </w:tr>
      <w:tr w:rsidR="00224D28" w14:paraId="5DC344D7" w14:textId="77777777" w:rsidTr="0016581C">
        <w:tc>
          <w:tcPr>
            <w:tcW w:w="12582" w:type="dxa"/>
            <w:gridSpan w:val="2"/>
          </w:tcPr>
          <w:p w14:paraId="3B01AA8C" w14:textId="77777777" w:rsidR="00224D28" w:rsidRPr="00F420BC" w:rsidRDefault="00224D28" w:rsidP="0016581C">
            <w:pPr>
              <w:rPr>
                <w:sz w:val="24"/>
                <w:szCs w:val="24"/>
              </w:rPr>
            </w:pPr>
            <w:r w:rsidRPr="00F420BC">
              <w:rPr>
                <w:rFonts w:ascii="Times New Roman" w:eastAsia="Times New Roman" w:hAnsi="Times New Roman" w:cs="Times New Roman"/>
                <w:bCs/>
                <w:sz w:val="24"/>
                <w:szCs w:val="24"/>
                <w:lang w:eastAsia="ru-RU"/>
              </w:rPr>
              <w:t>Выполнение упражнений с помощью прикладной программы «Текстовый редактор» (</w:t>
            </w:r>
            <w:r w:rsidRPr="00F420BC">
              <w:rPr>
                <w:rFonts w:ascii="Times New Roman" w:eastAsia="Times New Roman" w:hAnsi="Times New Roman" w:cs="Times New Roman"/>
                <w:bCs/>
                <w:sz w:val="24"/>
                <w:szCs w:val="24"/>
                <w:lang w:val="en-US" w:eastAsia="ru-RU"/>
              </w:rPr>
              <w:t>MS</w:t>
            </w:r>
            <w:r w:rsidRPr="00F420BC">
              <w:rPr>
                <w:rFonts w:ascii="Times New Roman" w:eastAsia="Times New Roman" w:hAnsi="Times New Roman" w:cs="Times New Roman"/>
                <w:bCs/>
                <w:sz w:val="24"/>
                <w:szCs w:val="24"/>
                <w:lang w:eastAsia="ru-RU"/>
              </w:rPr>
              <w:t xml:space="preserve"> </w:t>
            </w:r>
            <w:r w:rsidRPr="00F420BC">
              <w:rPr>
                <w:rFonts w:ascii="Times New Roman" w:eastAsia="Times New Roman" w:hAnsi="Times New Roman" w:cs="Times New Roman"/>
                <w:bCs/>
                <w:sz w:val="24"/>
                <w:szCs w:val="24"/>
                <w:lang w:val="en-US" w:eastAsia="ru-RU"/>
              </w:rPr>
              <w:t>Office</w:t>
            </w:r>
            <w:r w:rsidRPr="00F420BC">
              <w:rPr>
                <w:rFonts w:ascii="Times New Roman" w:eastAsia="Times New Roman" w:hAnsi="Times New Roman" w:cs="Times New Roman"/>
                <w:bCs/>
                <w:sz w:val="24"/>
                <w:szCs w:val="24"/>
                <w:lang w:eastAsia="ru-RU"/>
              </w:rPr>
              <w:t xml:space="preserve">). </w:t>
            </w:r>
          </w:p>
        </w:tc>
        <w:tc>
          <w:tcPr>
            <w:tcW w:w="2487" w:type="dxa"/>
          </w:tcPr>
          <w:p w14:paraId="49F882EB"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6</w:t>
            </w:r>
          </w:p>
        </w:tc>
      </w:tr>
      <w:tr w:rsidR="00224D28" w14:paraId="2AEB426C" w14:textId="77777777" w:rsidTr="0016581C">
        <w:tc>
          <w:tcPr>
            <w:tcW w:w="12582" w:type="dxa"/>
            <w:gridSpan w:val="2"/>
          </w:tcPr>
          <w:p w14:paraId="2734D349" w14:textId="77777777" w:rsidR="00224D28" w:rsidRPr="00F420BC" w:rsidRDefault="00224D28" w:rsidP="0016581C">
            <w:pPr>
              <w:rPr>
                <w:sz w:val="24"/>
                <w:szCs w:val="24"/>
              </w:rPr>
            </w:pPr>
            <w:r w:rsidRPr="00F420BC">
              <w:rPr>
                <w:rFonts w:ascii="Times New Roman" w:eastAsia="Times New Roman" w:hAnsi="Times New Roman" w:cs="Times New Roman"/>
                <w:bCs/>
                <w:sz w:val="24"/>
                <w:szCs w:val="24"/>
                <w:lang w:eastAsia="ru-RU"/>
              </w:rPr>
              <w:t xml:space="preserve">Интегрированная работа с </w:t>
            </w:r>
            <w:r w:rsidRPr="00F420BC">
              <w:rPr>
                <w:rFonts w:ascii="Times New Roman" w:eastAsia="Times New Roman" w:hAnsi="Times New Roman" w:cs="Times New Roman"/>
                <w:bCs/>
                <w:sz w:val="24"/>
                <w:szCs w:val="24"/>
                <w:lang w:val="en-US" w:eastAsia="ru-RU"/>
              </w:rPr>
              <w:t>MS</w:t>
            </w:r>
            <w:r w:rsidRPr="00F420BC">
              <w:rPr>
                <w:rFonts w:ascii="Times New Roman" w:eastAsia="Times New Roman" w:hAnsi="Times New Roman" w:cs="Times New Roman"/>
                <w:bCs/>
                <w:sz w:val="24"/>
                <w:szCs w:val="24"/>
                <w:lang w:eastAsia="ru-RU"/>
              </w:rPr>
              <w:t xml:space="preserve"> </w:t>
            </w:r>
            <w:r w:rsidRPr="00F420BC">
              <w:rPr>
                <w:rFonts w:ascii="Times New Roman" w:eastAsia="Times New Roman" w:hAnsi="Times New Roman" w:cs="Times New Roman"/>
                <w:bCs/>
                <w:sz w:val="24"/>
                <w:szCs w:val="24"/>
                <w:lang w:val="en-US" w:eastAsia="ru-RU"/>
              </w:rPr>
              <w:t>Office</w:t>
            </w:r>
            <w:r w:rsidRPr="00F420BC">
              <w:rPr>
                <w:rFonts w:ascii="Times New Roman" w:eastAsia="Times New Roman" w:hAnsi="Times New Roman" w:cs="Times New Roman"/>
                <w:bCs/>
                <w:sz w:val="24"/>
                <w:szCs w:val="24"/>
                <w:lang w:eastAsia="ru-RU"/>
              </w:rPr>
              <w:t>.</w:t>
            </w:r>
          </w:p>
        </w:tc>
        <w:tc>
          <w:tcPr>
            <w:tcW w:w="2487" w:type="dxa"/>
          </w:tcPr>
          <w:p w14:paraId="309A4F91"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6</w:t>
            </w:r>
          </w:p>
        </w:tc>
      </w:tr>
      <w:tr w:rsidR="00224D28" w14:paraId="3E2B7364" w14:textId="77777777" w:rsidTr="0016581C">
        <w:tc>
          <w:tcPr>
            <w:tcW w:w="12582" w:type="dxa"/>
            <w:gridSpan w:val="2"/>
          </w:tcPr>
          <w:p w14:paraId="1E5FED6C"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Выполнение упражнений с помощью прикладной программы «Текстовый редактор»: построение таблицы, ввод данных в таблицу, границы и заливка, форматирование</w:t>
            </w:r>
          </w:p>
        </w:tc>
        <w:tc>
          <w:tcPr>
            <w:tcW w:w="2487" w:type="dxa"/>
          </w:tcPr>
          <w:p w14:paraId="612406F3"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6</w:t>
            </w:r>
          </w:p>
        </w:tc>
      </w:tr>
      <w:tr w:rsidR="00224D28" w14:paraId="2CF939A2" w14:textId="77777777" w:rsidTr="0016581C">
        <w:tc>
          <w:tcPr>
            <w:tcW w:w="12582" w:type="dxa"/>
            <w:gridSpan w:val="2"/>
          </w:tcPr>
          <w:p w14:paraId="23F69860"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 xml:space="preserve">Выполнение упражнений по созданию и оформлению табличного материала с использованием системы электронных таблиц </w:t>
            </w:r>
            <w:r w:rsidRPr="00F420BC">
              <w:rPr>
                <w:rFonts w:ascii="Times New Roman" w:eastAsia="Times New Roman" w:hAnsi="Times New Roman" w:cs="Times New Roman"/>
                <w:bCs/>
                <w:sz w:val="24"/>
                <w:szCs w:val="24"/>
                <w:lang w:val="en-US" w:eastAsia="ru-RU"/>
              </w:rPr>
              <w:t>Excel</w:t>
            </w:r>
            <w:r w:rsidRPr="00F420BC">
              <w:rPr>
                <w:rFonts w:ascii="Times New Roman" w:eastAsia="Times New Roman" w:hAnsi="Times New Roman" w:cs="Times New Roman"/>
                <w:bCs/>
                <w:sz w:val="24"/>
                <w:szCs w:val="24"/>
                <w:lang w:eastAsia="ru-RU"/>
              </w:rPr>
              <w:t xml:space="preserve"> (столбцы, строки, создание ячеек, листы и книги, форматирование и редактирование).</w:t>
            </w:r>
          </w:p>
        </w:tc>
        <w:tc>
          <w:tcPr>
            <w:tcW w:w="2487" w:type="dxa"/>
          </w:tcPr>
          <w:p w14:paraId="46405492"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6</w:t>
            </w:r>
          </w:p>
        </w:tc>
      </w:tr>
      <w:tr w:rsidR="00224D28" w14:paraId="68C04FE0" w14:textId="77777777" w:rsidTr="0016581C">
        <w:tc>
          <w:tcPr>
            <w:tcW w:w="12582" w:type="dxa"/>
            <w:gridSpan w:val="2"/>
          </w:tcPr>
          <w:p w14:paraId="7024D876"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 xml:space="preserve">Выполнение упражнений по созданию диаграмм и графиков с использованием программы </w:t>
            </w:r>
            <w:r w:rsidRPr="00F420BC">
              <w:rPr>
                <w:rFonts w:ascii="Times New Roman" w:eastAsia="Times New Roman" w:hAnsi="Times New Roman" w:cs="Times New Roman"/>
                <w:bCs/>
                <w:sz w:val="24"/>
                <w:szCs w:val="24"/>
                <w:lang w:val="en-US" w:eastAsia="ru-RU"/>
              </w:rPr>
              <w:t>Excel</w:t>
            </w:r>
            <w:r w:rsidRPr="00F420BC">
              <w:rPr>
                <w:rFonts w:ascii="Times New Roman" w:eastAsia="Times New Roman" w:hAnsi="Times New Roman" w:cs="Times New Roman"/>
                <w:bCs/>
                <w:sz w:val="24"/>
                <w:szCs w:val="24"/>
                <w:lang w:eastAsia="ru-RU"/>
              </w:rPr>
              <w:t xml:space="preserve"> (оси, ряды, линии сетки, ввод данных диаграмм посредством информации и вставки из буфера обмена).</w:t>
            </w:r>
          </w:p>
        </w:tc>
        <w:tc>
          <w:tcPr>
            <w:tcW w:w="2487" w:type="dxa"/>
          </w:tcPr>
          <w:p w14:paraId="50911430"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6</w:t>
            </w:r>
          </w:p>
        </w:tc>
      </w:tr>
      <w:tr w:rsidR="00224D28" w14:paraId="65C5C19B" w14:textId="77777777" w:rsidTr="0016581C">
        <w:tc>
          <w:tcPr>
            <w:tcW w:w="12582" w:type="dxa"/>
            <w:gridSpan w:val="2"/>
          </w:tcPr>
          <w:p w14:paraId="34C5276E"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 xml:space="preserve">Выполнение упражнений по созданию базы данных с применением автоматизированной информационно-поисковой системы </w:t>
            </w:r>
            <w:r w:rsidRPr="00F420BC">
              <w:rPr>
                <w:rFonts w:ascii="Times New Roman" w:eastAsia="Times New Roman" w:hAnsi="Times New Roman" w:cs="Times New Roman"/>
                <w:bCs/>
                <w:sz w:val="24"/>
                <w:szCs w:val="24"/>
                <w:lang w:val="en-US" w:eastAsia="ru-RU"/>
              </w:rPr>
              <w:t>Access</w:t>
            </w:r>
            <w:r w:rsidRPr="00F420BC">
              <w:rPr>
                <w:rFonts w:ascii="Times New Roman" w:eastAsia="Times New Roman" w:hAnsi="Times New Roman" w:cs="Times New Roman"/>
                <w:bCs/>
                <w:sz w:val="24"/>
                <w:szCs w:val="24"/>
                <w:lang w:eastAsia="ru-RU"/>
              </w:rPr>
              <w:t xml:space="preserve"> (проектирование, таблицы, поля, запись информации, форматирование и изменение данных, поиск информации, отчет по базе данных).</w:t>
            </w:r>
          </w:p>
        </w:tc>
        <w:tc>
          <w:tcPr>
            <w:tcW w:w="2487" w:type="dxa"/>
          </w:tcPr>
          <w:p w14:paraId="0A8685C0"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6</w:t>
            </w:r>
          </w:p>
        </w:tc>
      </w:tr>
      <w:tr w:rsidR="00224D28" w14:paraId="438D7791" w14:textId="77777777" w:rsidTr="0016581C">
        <w:tc>
          <w:tcPr>
            <w:tcW w:w="12582" w:type="dxa"/>
            <w:gridSpan w:val="2"/>
          </w:tcPr>
          <w:p w14:paraId="6EA1539D"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 xml:space="preserve">Выполнение упражнений с совместным использованием программ комплекта </w:t>
            </w:r>
            <w:proofErr w:type="spellStart"/>
            <w:r w:rsidRPr="00F420BC">
              <w:rPr>
                <w:rFonts w:ascii="Times New Roman" w:eastAsia="Times New Roman" w:hAnsi="Times New Roman" w:cs="Times New Roman"/>
                <w:bCs/>
                <w:sz w:val="24"/>
                <w:szCs w:val="24"/>
                <w:lang w:val="en-US" w:eastAsia="ru-RU"/>
              </w:rPr>
              <w:t>MicrosoftOffice</w:t>
            </w:r>
            <w:proofErr w:type="spellEnd"/>
            <w:r w:rsidRPr="00F420BC">
              <w:rPr>
                <w:rFonts w:ascii="Times New Roman" w:eastAsia="Times New Roman" w:hAnsi="Times New Roman" w:cs="Times New Roman"/>
                <w:bCs/>
                <w:sz w:val="24"/>
                <w:szCs w:val="24"/>
                <w:lang w:eastAsia="ru-RU"/>
              </w:rPr>
              <w:t xml:space="preserve"> (способы обмена данными, перемещение, копирование и т.д.)</w:t>
            </w:r>
          </w:p>
        </w:tc>
        <w:tc>
          <w:tcPr>
            <w:tcW w:w="2487" w:type="dxa"/>
          </w:tcPr>
          <w:p w14:paraId="3E1194FD"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8</w:t>
            </w:r>
          </w:p>
        </w:tc>
      </w:tr>
      <w:tr w:rsidR="00224D28" w14:paraId="54DB368D" w14:textId="77777777" w:rsidTr="0016581C">
        <w:tc>
          <w:tcPr>
            <w:tcW w:w="12582" w:type="dxa"/>
            <w:gridSpan w:val="2"/>
          </w:tcPr>
          <w:p w14:paraId="2530BE5C" w14:textId="77777777" w:rsidR="00224D28" w:rsidRPr="00224D28" w:rsidRDefault="00224D28" w:rsidP="0016581C">
            <w:pPr>
              <w:rPr>
                <w:rFonts w:ascii="Times New Roman" w:eastAsia="Times New Roman" w:hAnsi="Times New Roman" w:cs="Times New Roman"/>
                <w:i/>
                <w:sz w:val="24"/>
                <w:szCs w:val="24"/>
                <w:lang w:eastAsia="ru-RU"/>
              </w:rPr>
            </w:pPr>
            <w:r>
              <w:rPr>
                <w:rFonts w:ascii="Times New Roman" w:eastAsia="Times New Roman" w:hAnsi="Times New Roman" w:cs="Times New Roman"/>
                <w:b/>
                <w:bCs/>
                <w:sz w:val="24"/>
                <w:szCs w:val="24"/>
                <w:lang w:eastAsia="ru-RU"/>
              </w:rPr>
              <w:t>Производственная практика</w:t>
            </w:r>
            <w:r w:rsidRPr="00F420BC">
              <w:rPr>
                <w:rFonts w:ascii="Times New Roman" w:eastAsia="Times New Roman" w:hAnsi="Times New Roman" w:cs="Times New Roman"/>
                <w:b/>
                <w:bCs/>
                <w:sz w:val="24"/>
                <w:szCs w:val="24"/>
                <w:lang w:eastAsia="ru-RU"/>
              </w:rPr>
              <w:t xml:space="preserve"> </w:t>
            </w:r>
          </w:p>
        </w:tc>
        <w:tc>
          <w:tcPr>
            <w:tcW w:w="2487" w:type="dxa"/>
          </w:tcPr>
          <w:p w14:paraId="5A038A3D" w14:textId="77777777" w:rsidR="00224D28" w:rsidRPr="00224D28" w:rsidRDefault="00224D28" w:rsidP="00224D28">
            <w:pPr>
              <w:jc w:val="center"/>
              <w:rPr>
                <w:rFonts w:ascii="Times New Roman" w:hAnsi="Times New Roman" w:cs="Times New Roman"/>
                <w:b/>
              </w:rPr>
            </w:pPr>
            <w:r>
              <w:rPr>
                <w:rFonts w:ascii="Times New Roman" w:hAnsi="Times New Roman" w:cs="Times New Roman"/>
                <w:b/>
              </w:rPr>
              <w:t>144</w:t>
            </w:r>
          </w:p>
        </w:tc>
      </w:tr>
      <w:tr w:rsidR="00224D28" w14:paraId="702F28C8" w14:textId="77777777" w:rsidTr="0016581C">
        <w:tc>
          <w:tcPr>
            <w:tcW w:w="12582" w:type="dxa"/>
            <w:gridSpan w:val="2"/>
          </w:tcPr>
          <w:p w14:paraId="78C8AABE" w14:textId="77777777" w:rsidR="00224D28" w:rsidRPr="00224D28" w:rsidRDefault="00224D28" w:rsidP="0016581C">
            <w:pPr>
              <w:rPr>
                <w:rFonts w:ascii="Times New Roman" w:eastAsia="Times New Roman" w:hAnsi="Times New Roman" w:cs="Times New Roman"/>
                <w:i/>
                <w:sz w:val="24"/>
                <w:szCs w:val="24"/>
                <w:lang w:eastAsia="ru-RU"/>
              </w:rPr>
            </w:pPr>
            <w:r w:rsidRPr="00F420BC">
              <w:rPr>
                <w:rFonts w:ascii="Times New Roman" w:eastAsia="Times New Roman" w:hAnsi="Times New Roman" w:cs="Times New Roman"/>
                <w:b/>
                <w:bCs/>
                <w:sz w:val="24"/>
                <w:szCs w:val="24"/>
                <w:lang w:eastAsia="ru-RU"/>
              </w:rPr>
              <w:t xml:space="preserve"> Виды работ </w:t>
            </w:r>
          </w:p>
        </w:tc>
        <w:tc>
          <w:tcPr>
            <w:tcW w:w="2487" w:type="dxa"/>
          </w:tcPr>
          <w:p w14:paraId="454B2DF7"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5D3D76E2" w14:textId="77777777" w:rsidTr="0016581C">
        <w:tc>
          <w:tcPr>
            <w:tcW w:w="12582" w:type="dxa"/>
            <w:gridSpan w:val="2"/>
          </w:tcPr>
          <w:p w14:paraId="5C3C6881" w14:textId="77777777" w:rsidR="00224D28" w:rsidRPr="00F420BC" w:rsidRDefault="00224D28" w:rsidP="0016581C">
            <w:pPr>
              <w:rPr>
                <w:rFonts w:ascii="Times New Roman" w:eastAsia="Times New Roman" w:hAnsi="Times New Roman" w:cs="Times New Roman"/>
                <w:b/>
                <w:bCs/>
                <w:sz w:val="24"/>
                <w:szCs w:val="24"/>
                <w:lang w:eastAsia="ru-RU"/>
              </w:rPr>
            </w:pPr>
            <w:r w:rsidRPr="00F420BC">
              <w:rPr>
                <w:rFonts w:ascii="Times New Roman" w:eastAsia="Times New Roman" w:hAnsi="Times New Roman" w:cs="Times New Roman"/>
                <w:bCs/>
                <w:sz w:val="24"/>
                <w:szCs w:val="24"/>
                <w:lang w:eastAsia="ru-RU"/>
              </w:rPr>
              <w:t>Инструктаж по технике безопасности.</w:t>
            </w:r>
          </w:p>
        </w:tc>
        <w:tc>
          <w:tcPr>
            <w:tcW w:w="2487" w:type="dxa"/>
          </w:tcPr>
          <w:p w14:paraId="148213C7"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44F78ED2" w14:textId="77777777" w:rsidTr="0016581C">
        <w:tc>
          <w:tcPr>
            <w:tcW w:w="12582" w:type="dxa"/>
            <w:gridSpan w:val="2"/>
          </w:tcPr>
          <w:p w14:paraId="1A06A1C8"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Ознакомление с должностными обязанностями делопроизводителя.</w:t>
            </w:r>
          </w:p>
        </w:tc>
        <w:tc>
          <w:tcPr>
            <w:tcW w:w="2487" w:type="dxa"/>
          </w:tcPr>
          <w:p w14:paraId="0B793BCB"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157D0C57" w14:textId="77777777" w:rsidTr="0016581C">
        <w:tc>
          <w:tcPr>
            <w:tcW w:w="12582" w:type="dxa"/>
            <w:gridSpan w:val="2"/>
          </w:tcPr>
          <w:p w14:paraId="682EF158"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Организация рабочего места делопроизводителя.</w:t>
            </w:r>
          </w:p>
        </w:tc>
        <w:tc>
          <w:tcPr>
            <w:tcW w:w="2487" w:type="dxa"/>
          </w:tcPr>
          <w:p w14:paraId="6BED9BC0"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33D13D33" w14:textId="77777777" w:rsidTr="0016581C">
        <w:tc>
          <w:tcPr>
            <w:tcW w:w="12582" w:type="dxa"/>
            <w:gridSpan w:val="2"/>
          </w:tcPr>
          <w:p w14:paraId="794F152F" w14:textId="77777777" w:rsidR="00224D28" w:rsidRPr="00F420BC" w:rsidRDefault="00224D28" w:rsidP="0016581C">
            <w:pPr>
              <w:spacing w:after="100" w:afterAutospacing="1"/>
              <w:jc w:val="both"/>
              <w:rPr>
                <w:rFonts w:ascii="Times New Roman" w:hAnsi="Times New Roman" w:cs="Times New Roman"/>
                <w:sz w:val="24"/>
                <w:szCs w:val="24"/>
              </w:rPr>
            </w:pPr>
            <w:r w:rsidRPr="00F420BC">
              <w:rPr>
                <w:rFonts w:ascii="Times New Roman" w:hAnsi="Times New Roman" w:cs="Times New Roman"/>
                <w:sz w:val="24"/>
                <w:szCs w:val="24"/>
              </w:rPr>
              <w:t>Ознакомление с  нормативно-методической базой по организации делопроизводства</w:t>
            </w:r>
          </w:p>
        </w:tc>
        <w:tc>
          <w:tcPr>
            <w:tcW w:w="2487" w:type="dxa"/>
          </w:tcPr>
          <w:p w14:paraId="69EC9306"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751AA2CA" w14:textId="77777777" w:rsidTr="0016581C">
        <w:tc>
          <w:tcPr>
            <w:tcW w:w="12582" w:type="dxa"/>
            <w:gridSpan w:val="2"/>
          </w:tcPr>
          <w:p w14:paraId="7D259634" w14:textId="77777777" w:rsidR="00224D28" w:rsidRPr="00F420BC" w:rsidRDefault="00224D28" w:rsidP="0016581C">
            <w:pPr>
              <w:spacing w:after="100" w:afterAutospacing="1"/>
              <w:jc w:val="both"/>
              <w:rPr>
                <w:rFonts w:ascii="Times New Roman" w:hAnsi="Times New Roman" w:cs="Times New Roman"/>
                <w:sz w:val="24"/>
                <w:szCs w:val="24"/>
              </w:rPr>
            </w:pPr>
            <w:r w:rsidRPr="00F420BC">
              <w:rPr>
                <w:rFonts w:ascii="Times New Roman" w:hAnsi="Times New Roman" w:cs="Times New Roman"/>
                <w:sz w:val="24"/>
                <w:szCs w:val="24"/>
              </w:rPr>
              <w:t>Описание службы ДОУ на предприятии</w:t>
            </w:r>
          </w:p>
        </w:tc>
        <w:tc>
          <w:tcPr>
            <w:tcW w:w="2487" w:type="dxa"/>
          </w:tcPr>
          <w:p w14:paraId="26005070"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3FD765A8" w14:textId="77777777" w:rsidTr="0016581C">
        <w:tc>
          <w:tcPr>
            <w:tcW w:w="12582" w:type="dxa"/>
            <w:gridSpan w:val="2"/>
          </w:tcPr>
          <w:p w14:paraId="19E411E0"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Составление и оформление информационно-справочных, организационных и управленческих документов организации.</w:t>
            </w:r>
          </w:p>
        </w:tc>
        <w:tc>
          <w:tcPr>
            <w:tcW w:w="2487" w:type="dxa"/>
          </w:tcPr>
          <w:p w14:paraId="5D8E86D4"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299986FF" w14:textId="77777777" w:rsidTr="0016581C">
        <w:tc>
          <w:tcPr>
            <w:tcW w:w="12582" w:type="dxa"/>
            <w:gridSpan w:val="2"/>
          </w:tcPr>
          <w:p w14:paraId="4563B46C"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Анализ движения документационных потоков внутри организации.</w:t>
            </w:r>
          </w:p>
        </w:tc>
        <w:tc>
          <w:tcPr>
            <w:tcW w:w="2487" w:type="dxa"/>
          </w:tcPr>
          <w:p w14:paraId="1D0D7DA3"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6BE6ECC2" w14:textId="77777777" w:rsidTr="0016581C">
        <w:tc>
          <w:tcPr>
            <w:tcW w:w="12582" w:type="dxa"/>
            <w:gridSpan w:val="2"/>
          </w:tcPr>
          <w:p w14:paraId="01DCA1A2"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Прием и первичная обработка входящих документов.</w:t>
            </w:r>
          </w:p>
        </w:tc>
        <w:tc>
          <w:tcPr>
            <w:tcW w:w="2487" w:type="dxa"/>
          </w:tcPr>
          <w:p w14:paraId="083171C9"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72681FF4" w14:textId="77777777" w:rsidTr="0016581C">
        <w:tc>
          <w:tcPr>
            <w:tcW w:w="12582" w:type="dxa"/>
            <w:gridSpan w:val="2"/>
          </w:tcPr>
          <w:p w14:paraId="1515BCEA"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Предварительное рассмотрение и сортировка документов нерегистрируемые и не регистрируемые.</w:t>
            </w:r>
          </w:p>
        </w:tc>
        <w:tc>
          <w:tcPr>
            <w:tcW w:w="2487" w:type="dxa"/>
          </w:tcPr>
          <w:p w14:paraId="7DFD1DAB"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26346C88" w14:textId="77777777" w:rsidTr="0016581C">
        <w:tc>
          <w:tcPr>
            <w:tcW w:w="12582" w:type="dxa"/>
            <w:gridSpan w:val="2"/>
          </w:tcPr>
          <w:p w14:paraId="1F9ED724"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lastRenderedPageBreak/>
              <w:t>Подготовка водящих документов для рассмотрения руководителем.</w:t>
            </w:r>
          </w:p>
        </w:tc>
        <w:tc>
          <w:tcPr>
            <w:tcW w:w="2487" w:type="dxa"/>
          </w:tcPr>
          <w:p w14:paraId="2BB05187"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13FD0B3B" w14:textId="77777777" w:rsidTr="0016581C">
        <w:tc>
          <w:tcPr>
            <w:tcW w:w="12582" w:type="dxa"/>
            <w:gridSpan w:val="2"/>
          </w:tcPr>
          <w:p w14:paraId="443451A2"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Регистрация входящих документов.</w:t>
            </w:r>
          </w:p>
        </w:tc>
        <w:tc>
          <w:tcPr>
            <w:tcW w:w="2487" w:type="dxa"/>
          </w:tcPr>
          <w:p w14:paraId="262C7E7B"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1CCB6B5F" w14:textId="77777777" w:rsidTr="0016581C">
        <w:tc>
          <w:tcPr>
            <w:tcW w:w="12582" w:type="dxa"/>
            <w:gridSpan w:val="2"/>
          </w:tcPr>
          <w:p w14:paraId="6DA4820A"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Организация доставки документов исполнителям с применением современных видов организационной техники.</w:t>
            </w:r>
          </w:p>
        </w:tc>
        <w:tc>
          <w:tcPr>
            <w:tcW w:w="2487" w:type="dxa"/>
          </w:tcPr>
          <w:p w14:paraId="5B1DAEE5"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6AAF9CBC" w14:textId="77777777" w:rsidTr="0016581C">
        <w:tc>
          <w:tcPr>
            <w:tcW w:w="12582" w:type="dxa"/>
            <w:gridSpan w:val="2"/>
          </w:tcPr>
          <w:p w14:paraId="42E2EFBB"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Ведение базы данных внешних и внутренних документов организации.</w:t>
            </w:r>
          </w:p>
        </w:tc>
        <w:tc>
          <w:tcPr>
            <w:tcW w:w="2487" w:type="dxa"/>
          </w:tcPr>
          <w:p w14:paraId="1713B912"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5CDD9757" w14:textId="77777777" w:rsidTr="0016581C">
        <w:tc>
          <w:tcPr>
            <w:tcW w:w="12582" w:type="dxa"/>
            <w:gridSpan w:val="2"/>
          </w:tcPr>
          <w:p w14:paraId="6E1CD726"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Ведение картотеки учета прохождения документальных материалов.</w:t>
            </w:r>
          </w:p>
        </w:tc>
        <w:tc>
          <w:tcPr>
            <w:tcW w:w="2487" w:type="dxa"/>
          </w:tcPr>
          <w:p w14:paraId="6376BA7F"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2F96A9F7" w14:textId="77777777" w:rsidTr="0016581C">
        <w:tc>
          <w:tcPr>
            <w:tcW w:w="12582" w:type="dxa"/>
            <w:gridSpan w:val="2"/>
          </w:tcPr>
          <w:p w14:paraId="3C03D273"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 xml:space="preserve">Организация работы по регистрации, учету, хранению и передаче в соответствующие структурные подразделения </w:t>
            </w:r>
          </w:p>
          <w:p w14:paraId="79AD6A8D"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документов текущего делопроизводства.</w:t>
            </w:r>
          </w:p>
        </w:tc>
        <w:tc>
          <w:tcPr>
            <w:tcW w:w="2487" w:type="dxa"/>
          </w:tcPr>
          <w:p w14:paraId="0CDDAF31"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3ACBAA9E" w14:textId="77777777" w:rsidTr="0016581C">
        <w:tc>
          <w:tcPr>
            <w:tcW w:w="12582" w:type="dxa"/>
            <w:gridSpan w:val="2"/>
          </w:tcPr>
          <w:p w14:paraId="4203474A"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Контроль исполнения документов в организации.</w:t>
            </w:r>
          </w:p>
        </w:tc>
        <w:tc>
          <w:tcPr>
            <w:tcW w:w="2487" w:type="dxa"/>
          </w:tcPr>
          <w:p w14:paraId="12D2C491"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01AA4547" w14:textId="77777777" w:rsidTr="0016581C">
        <w:tc>
          <w:tcPr>
            <w:tcW w:w="12582" w:type="dxa"/>
            <w:gridSpan w:val="2"/>
          </w:tcPr>
          <w:p w14:paraId="325D553A"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Работа с программами для автоматизации делопроизводства.</w:t>
            </w:r>
          </w:p>
        </w:tc>
        <w:tc>
          <w:tcPr>
            <w:tcW w:w="2487" w:type="dxa"/>
          </w:tcPr>
          <w:p w14:paraId="419B6624"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03E16B20" w14:textId="77777777" w:rsidTr="0016581C">
        <w:tc>
          <w:tcPr>
            <w:tcW w:w="12582" w:type="dxa"/>
            <w:gridSpan w:val="2"/>
          </w:tcPr>
          <w:p w14:paraId="7C30723B"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Ведение электронного документооборота организации</w:t>
            </w:r>
          </w:p>
        </w:tc>
        <w:tc>
          <w:tcPr>
            <w:tcW w:w="2487" w:type="dxa"/>
          </w:tcPr>
          <w:p w14:paraId="699B3F89"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62FA7AF1" w14:textId="77777777" w:rsidTr="0016581C">
        <w:tc>
          <w:tcPr>
            <w:tcW w:w="12582" w:type="dxa"/>
            <w:gridSpan w:val="2"/>
          </w:tcPr>
          <w:p w14:paraId="79D763DE" w14:textId="77777777" w:rsidR="00224D28" w:rsidRPr="00F420BC" w:rsidRDefault="00224D28" w:rsidP="0016581C">
            <w:pPr>
              <w:spacing w:after="100" w:afterAutospacing="1"/>
              <w:rPr>
                <w:rFonts w:ascii="Times New Roman" w:hAnsi="Times New Roman" w:cs="Times New Roman"/>
                <w:sz w:val="24"/>
                <w:szCs w:val="24"/>
              </w:rPr>
            </w:pPr>
            <w:r w:rsidRPr="00F420BC">
              <w:rPr>
                <w:rFonts w:ascii="Times New Roman" w:hAnsi="Times New Roman" w:cs="Times New Roman"/>
                <w:sz w:val="24"/>
                <w:szCs w:val="24"/>
              </w:rPr>
              <w:t>Обмен внутренней документацией между сотрудниками и подразделениями;</w:t>
            </w:r>
          </w:p>
        </w:tc>
        <w:tc>
          <w:tcPr>
            <w:tcW w:w="2487" w:type="dxa"/>
          </w:tcPr>
          <w:p w14:paraId="571F3328"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2C939B13" w14:textId="77777777" w:rsidTr="0016581C">
        <w:tc>
          <w:tcPr>
            <w:tcW w:w="12582" w:type="dxa"/>
            <w:gridSpan w:val="2"/>
          </w:tcPr>
          <w:p w14:paraId="3E4B6198" w14:textId="77777777" w:rsidR="00224D28" w:rsidRPr="00F420BC" w:rsidRDefault="00224D28" w:rsidP="0016581C">
            <w:pPr>
              <w:rPr>
                <w:rFonts w:ascii="Times New Roman" w:eastAsia="Times New Roman" w:hAnsi="Times New Roman" w:cs="Times New Roman"/>
                <w:bCs/>
                <w:sz w:val="24"/>
                <w:szCs w:val="24"/>
                <w:lang w:eastAsia="ru-RU"/>
              </w:rPr>
            </w:pPr>
            <w:r w:rsidRPr="00F420BC">
              <w:rPr>
                <w:rFonts w:ascii="Times New Roman" w:eastAsia="Times New Roman" w:hAnsi="Times New Roman" w:cs="Times New Roman"/>
                <w:bCs/>
                <w:sz w:val="24"/>
                <w:szCs w:val="24"/>
                <w:lang w:eastAsia="ru-RU"/>
              </w:rPr>
              <w:t>Поиск информации в сети Интернет</w:t>
            </w:r>
          </w:p>
        </w:tc>
        <w:tc>
          <w:tcPr>
            <w:tcW w:w="2487" w:type="dxa"/>
          </w:tcPr>
          <w:p w14:paraId="6CEBC93A"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71F2C15C" w14:textId="77777777" w:rsidTr="0016581C">
        <w:tc>
          <w:tcPr>
            <w:tcW w:w="12582" w:type="dxa"/>
            <w:gridSpan w:val="2"/>
          </w:tcPr>
          <w:p w14:paraId="35B0FC0C" w14:textId="77777777" w:rsidR="00224D28" w:rsidRPr="00F420BC" w:rsidRDefault="00224D28" w:rsidP="0016581C">
            <w:pPr>
              <w:spacing w:after="100" w:afterAutospacing="1"/>
              <w:jc w:val="both"/>
              <w:rPr>
                <w:rFonts w:ascii="Times New Roman" w:hAnsi="Times New Roman" w:cs="Times New Roman"/>
                <w:sz w:val="24"/>
                <w:szCs w:val="24"/>
              </w:rPr>
            </w:pPr>
            <w:r w:rsidRPr="00F420BC">
              <w:rPr>
                <w:rFonts w:ascii="Times New Roman" w:hAnsi="Times New Roman" w:cs="Times New Roman"/>
                <w:sz w:val="24"/>
                <w:szCs w:val="24"/>
              </w:rPr>
              <w:t>Работа с электронной почтой, в Outlook.</w:t>
            </w:r>
          </w:p>
        </w:tc>
        <w:tc>
          <w:tcPr>
            <w:tcW w:w="2487" w:type="dxa"/>
          </w:tcPr>
          <w:p w14:paraId="61C23186"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7E4A3D03" w14:textId="77777777" w:rsidTr="0016581C">
        <w:tc>
          <w:tcPr>
            <w:tcW w:w="12582" w:type="dxa"/>
            <w:gridSpan w:val="2"/>
          </w:tcPr>
          <w:p w14:paraId="08F0E4E8" w14:textId="77777777" w:rsidR="00224D28" w:rsidRPr="00F420BC" w:rsidRDefault="00224D28" w:rsidP="0016581C">
            <w:pPr>
              <w:spacing w:after="100" w:afterAutospacing="1"/>
              <w:jc w:val="both"/>
              <w:rPr>
                <w:rFonts w:ascii="Times New Roman" w:hAnsi="Times New Roman" w:cs="Times New Roman"/>
                <w:sz w:val="24"/>
                <w:szCs w:val="24"/>
              </w:rPr>
            </w:pPr>
            <w:r w:rsidRPr="00F420BC">
              <w:rPr>
                <w:rFonts w:ascii="Times New Roman" w:hAnsi="Times New Roman" w:cs="Times New Roman"/>
                <w:sz w:val="24"/>
                <w:szCs w:val="24"/>
              </w:rPr>
              <w:t>Организация работы в приемной: телефонные переговоры, работа с посетителями</w:t>
            </w:r>
          </w:p>
        </w:tc>
        <w:tc>
          <w:tcPr>
            <w:tcW w:w="2487" w:type="dxa"/>
          </w:tcPr>
          <w:p w14:paraId="1C8A3CC6"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6D51D427" w14:textId="77777777" w:rsidTr="0016581C">
        <w:tc>
          <w:tcPr>
            <w:tcW w:w="12582" w:type="dxa"/>
            <w:gridSpan w:val="2"/>
          </w:tcPr>
          <w:p w14:paraId="01138811" w14:textId="77777777" w:rsidR="00224D28" w:rsidRPr="00F420BC" w:rsidRDefault="00224D28" w:rsidP="0016581C">
            <w:pPr>
              <w:spacing w:after="100" w:afterAutospacing="1"/>
              <w:jc w:val="both"/>
              <w:rPr>
                <w:rFonts w:ascii="Times New Roman" w:hAnsi="Times New Roman" w:cs="Times New Roman"/>
                <w:sz w:val="24"/>
                <w:szCs w:val="24"/>
              </w:rPr>
            </w:pPr>
            <w:r w:rsidRPr="00F420BC">
              <w:rPr>
                <w:rFonts w:ascii="Times New Roman" w:hAnsi="Times New Roman" w:cs="Times New Roman"/>
                <w:sz w:val="24"/>
                <w:szCs w:val="24"/>
              </w:rPr>
              <w:t>Планирование распределения рабочего времени персонала. контроль деятельности сотрудников.</w:t>
            </w:r>
            <w:r w:rsidRPr="00F420BC">
              <w:rPr>
                <w:rFonts w:ascii="Times New Roman" w:hAnsi="Times New Roman" w:cs="Times New Roman"/>
                <w:sz w:val="24"/>
                <w:szCs w:val="24"/>
              </w:rPr>
              <w:tab/>
            </w:r>
          </w:p>
        </w:tc>
        <w:tc>
          <w:tcPr>
            <w:tcW w:w="2487" w:type="dxa"/>
          </w:tcPr>
          <w:p w14:paraId="65579DE9"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224D28" w14:paraId="1C204A6B" w14:textId="77777777" w:rsidTr="0016581C">
        <w:tc>
          <w:tcPr>
            <w:tcW w:w="12582" w:type="dxa"/>
            <w:gridSpan w:val="2"/>
          </w:tcPr>
          <w:p w14:paraId="7744BFAB" w14:textId="77777777" w:rsidR="00224D28" w:rsidRPr="00F420BC" w:rsidRDefault="00224D28" w:rsidP="0016581C">
            <w:pPr>
              <w:spacing w:after="100" w:afterAutospacing="1"/>
              <w:jc w:val="both"/>
              <w:rPr>
                <w:rFonts w:ascii="Times New Roman" w:hAnsi="Times New Roman" w:cs="Times New Roman"/>
                <w:sz w:val="24"/>
                <w:szCs w:val="24"/>
              </w:rPr>
            </w:pPr>
            <w:r w:rsidRPr="00F420BC">
              <w:rPr>
                <w:rFonts w:ascii="Times New Roman" w:hAnsi="Times New Roman" w:cs="Times New Roman"/>
                <w:sz w:val="24"/>
                <w:szCs w:val="24"/>
              </w:rPr>
              <w:t>Контроль деятельности сотрудников.</w:t>
            </w:r>
          </w:p>
        </w:tc>
        <w:tc>
          <w:tcPr>
            <w:tcW w:w="2487" w:type="dxa"/>
          </w:tcPr>
          <w:p w14:paraId="237A0BB8" w14:textId="77777777" w:rsidR="00224D28" w:rsidRPr="00841F96" w:rsidRDefault="00841F96" w:rsidP="00841F96">
            <w:pPr>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r>
      <w:tr w:rsidR="00A85F0C" w14:paraId="7E17B971" w14:textId="77777777" w:rsidTr="0016581C">
        <w:tc>
          <w:tcPr>
            <w:tcW w:w="12582" w:type="dxa"/>
            <w:gridSpan w:val="2"/>
          </w:tcPr>
          <w:p w14:paraId="2363E70C" w14:textId="6B7B736F" w:rsidR="00A85F0C" w:rsidRPr="00A85F0C" w:rsidRDefault="00A85F0C" w:rsidP="0016581C">
            <w:pPr>
              <w:spacing w:after="100" w:afterAutospacing="1"/>
              <w:jc w:val="both"/>
              <w:rPr>
                <w:rFonts w:ascii="Times New Roman" w:hAnsi="Times New Roman" w:cs="Times New Roman"/>
                <w:b/>
                <w:bCs/>
                <w:sz w:val="32"/>
                <w:szCs w:val="32"/>
              </w:rPr>
            </w:pPr>
            <w:r w:rsidRPr="00A85F0C">
              <w:rPr>
                <w:rFonts w:ascii="Times New Roman" w:hAnsi="Times New Roman" w:cs="Times New Roman"/>
                <w:b/>
                <w:bCs/>
                <w:sz w:val="32"/>
                <w:szCs w:val="32"/>
              </w:rPr>
              <w:t>Квалификационный экзамен по ПМ.01</w:t>
            </w:r>
          </w:p>
        </w:tc>
        <w:tc>
          <w:tcPr>
            <w:tcW w:w="2487" w:type="dxa"/>
          </w:tcPr>
          <w:p w14:paraId="4AA3844F" w14:textId="4DAF3831" w:rsidR="00A85F0C" w:rsidRPr="00A85F0C" w:rsidRDefault="00A85F0C" w:rsidP="00841F96">
            <w:pPr>
              <w:jc w:val="center"/>
              <w:rPr>
                <w:rFonts w:ascii="Times New Roman" w:hAnsi="Times New Roman" w:cs="Times New Roman"/>
                <w:b/>
                <w:sz w:val="24"/>
                <w:szCs w:val="24"/>
              </w:rPr>
            </w:pPr>
            <w:r>
              <w:rPr>
                <w:rFonts w:ascii="Times New Roman" w:hAnsi="Times New Roman" w:cs="Times New Roman"/>
                <w:b/>
                <w:sz w:val="24"/>
                <w:szCs w:val="24"/>
              </w:rPr>
              <w:t>6э/4к</w:t>
            </w:r>
          </w:p>
        </w:tc>
      </w:tr>
      <w:tr w:rsidR="00224D28" w14:paraId="73D1F3FD" w14:textId="77777777" w:rsidTr="0016581C">
        <w:tc>
          <w:tcPr>
            <w:tcW w:w="12582" w:type="dxa"/>
            <w:gridSpan w:val="2"/>
          </w:tcPr>
          <w:p w14:paraId="1DD3A3AB" w14:textId="77777777" w:rsidR="00224D28" w:rsidRPr="00224D28" w:rsidRDefault="00224D28" w:rsidP="00224D28">
            <w:pPr>
              <w:rPr>
                <w:rFonts w:ascii="Times New Roman" w:hAnsi="Times New Roman" w:cs="Times New Roman"/>
                <w:b/>
                <w:sz w:val="24"/>
                <w:szCs w:val="24"/>
              </w:rPr>
            </w:pPr>
            <w:r w:rsidRPr="00224D28">
              <w:rPr>
                <w:rFonts w:ascii="Times New Roman" w:hAnsi="Times New Roman" w:cs="Times New Roman"/>
                <w:b/>
                <w:sz w:val="24"/>
                <w:szCs w:val="24"/>
              </w:rPr>
              <w:t>Всего:</w:t>
            </w:r>
          </w:p>
        </w:tc>
        <w:tc>
          <w:tcPr>
            <w:tcW w:w="2487" w:type="dxa"/>
          </w:tcPr>
          <w:p w14:paraId="5B3AA4D2" w14:textId="77777777" w:rsidR="00224D28" w:rsidRPr="00224D28" w:rsidRDefault="00224D28" w:rsidP="00224D28">
            <w:pPr>
              <w:jc w:val="center"/>
              <w:rPr>
                <w:rFonts w:ascii="Times New Roman" w:hAnsi="Times New Roman" w:cs="Times New Roman"/>
                <w:b/>
                <w:sz w:val="24"/>
                <w:szCs w:val="24"/>
              </w:rPr>
            </w:pPr>
            <w:r w:rsidRPr="00224D28">
              <w:rPr>
                <w:rFonts w:ascii="Times New Roman" w:hAnsi="Times New Roman" w:cs="Times New Roman"/>
                <w:b/>
                <w:sz w:val="24"/>
                <w:szCs w:val="24"/>
              </w:rPr>
              <w:t>441</w:t>
            </w:r>
          </w:p>
        </w:tc>
      </w:tr>
    </w:tbl>
    <w:p w14:paraId="588A19BC" w14:textId="77777777" w:rsidR="00224D28" w:rsidRDefault="00224D28" w:rsidP="004D4D46">
      <w:pPr>
        <w:sectPr w:rsidR="00224D28" w:rsidSect="008E5D8C">
          <w:pgSz w:w="16838" w:h="11906" w:orient="landscape"/>
          <w:pgMar w:top="851" w:right="851" w:bottom="851" w:left="1134" w:header="709" w:footer="709" w:gutter="0"/>
          <w:cols w:space="708"/>
          <w:docGrid w:linePitch="360"/>
        </w:sectPr>
      </w:pPr>
    </w:p>
    <w:p w14:paraId="450A1FA2" w14:textId="77777777" w:rsidR="00224D28" w:rsidRPr="00224D28" w:rsidRDefault="00224D28" w:rsidP="00224D28">
      <w:pPr>
        <w:spacing w:after="0"/>
        <w:jc w:val="center"/>
        <w:rPr>
          <w:rFonts w:ascii="Times New Roman" w:eastAsia="Times New Roman" w:hAnsi="Times New Roman" w:cs="Times New Roman"/>
          <w:b/>
          <w:bCs/>
          <w:sz w:val="24"/>
          <w:szCs w:val="24"/>
          <w:lang w:eastAsia="ru-RU"/>
        </w:rPr>
      </w:pPr>
      <w:r w:rsidRPr="00224D28">
        <w:rPr>
          <w:rFonts w:ascii="Times New Roman" w:eastAsia="Times New Roman" w:hAnsi="Times New Roman" w:cs="Times New Roman"/>
          <w:b/>
          <w:bCs/>
          <w:sz w:val="24"/>
          <w:szCs w:val="24"/>
          <w:lang w:eastAsia="ru-RU"/>
        </w:rPr>
        <w:lastRenderedPageBreak/>
        <w:t>3. УСЛОВИЯ РЕАЛИЗАЦИИ ПРОФЕССИОНАЛЬНОГО МОДУЛЯ</w:t>
      </w:r>
    </w:p>
    <w:p w14:paraId="306C57A1" w14:textId="77777777" w:rsidR="00224D28" w:rsidRPr="00224D28" w:rsidRDefault="00224D28" w:rsidP="00224D28">
      <w:pPr>
        <w:spacing w:after="0"/>
        <w:ind w:firstLine="709"/>
        <w:rPr>
          <w:rFonts w:ascii="Times New Roman" w:eastAsia="Times New Roman" w:hAnsi="Times New Roman" w:cs="Times New Roman"/>
          <w:bCs/>
          <w:sz w:val="24"/>
          <w:szCs w:val="24"/>
          <w:highlight w:val="lightGray"/>
          <w:lang w:eastAsia="ru-RU"/>
        </w:rPr>
      </w:pPr>
    </w:p>
    <w:p w14:paraId="476A83CB" w14:textId="77777777" w:rsidR="00224D28" w:rsidRPr="00224D28" w:rsidRDefault="00224D28" w:rsidP="00224D28">
      <w:pPr>
        <w:spacing w:after="0"/>
        <w:ind w:firstLine="709"/>
        <w:jc w:val="both"/>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3.1. Для реализации программы профессионального модуля должны быть предусмотрены следующие специальные помещения:</w:t>
      </w:r>
    </w:p>
    <w:p w14:paraId="5C4EE773" w14:textId="77777777" w:rsidR="00224D28" w:rsidRPr="00224D28" w:rsidRDefault="00224D28" w:rsidP="00224D28">
      <w:pPr>
        <w:suppressAutoHyphens/>
        <w:spacing w:after="0"/>
        <w:ind w:firstLine="709"/>
        <w:jc w:val="both"/>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Кабинет «Документационного обеспечения управления», оснащенный в соответствии с п. 6.1.2.1 образовательной программы по профессии.</w:t>
      </w:r>
    </w:p>
    <w:p w14:paraId="5A120569" w14:textId="77777777" w:rsidR="00224D28" w:rsidRPr="00224D28" w:rsidRDefault="00224D28" w:rsidP="00224D28">
      <w:pPr>
        <w:suppressAutoHyphens/>
        <w:spacing w:after="0"/>
        <w:ind w:firstLine="709"/>
        <w:jc w:val="both"/>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 xml:space="preserve">Лаборатория «Документоведения», оснащенная в соответствии с п. 6.1.2.3 </w:t>
      </w:r>
      <w:proofErr w:type="spellStart"/>
      <w:r w:rsidRPr="00224D28">
        <w:rPr>
          <w:rFonts w:ascii="Times New Roman" w:eastAsia="Times New Roman" w:hAnsi="Times New Roman" w:cs="Times New Roman"/>
          <w:bCs/>
          <w:sz w:val="24"/>
          <w:szCs w:val="24"/>
          <w:lang w:eastAsia="ru-RU"/>
        </w:rPr>
        <w:t>образоватльной</w:t>
      </w:r>
      <w:proofErr w:type="spellEnd"/>
      <w:r w:rsidRPr="00224D28">
        <w:rPr>
          <w:rFonts w:ascii="Times New Roman" w:eastAsia="Times New Roman" w:hAnsi="Times New Roman" w:cs="Times New Roman"/>
          <w:bCs/>
          <w:sz w:val="24"/>
          <w:szCs w:val="24"/>
          <w:lang w:eastAsia="ru-RU"/>
        </w:rPr>
        <w:t xml:space="preserve"> программы по профессии.</w:t>
      </w:r>
    </w:p>
    <w:p w14:paraId="006676CC" w14:textId="77777777" w:rsidR="00224D28" w:rsidRPr="00224D28" w:rsidRDefault="00224D28" w:rsidP="00224D28">
      <w:pPr>
        <w:suppressAutoHyphens/>
        <w:spacing w:after="0"/>
        <w:ind w:firstLine="709"/>
        <w:jc w:val="both"/>
        <w:rPr>
          <w:rFonts w:ascii="Times New Roman" w:eastAsia="Times New Roman" w:hAnsi="Times New Roman" w:cs="Times New Roman"/>
          <w:bCs/>
          <w:i/>
          <w:sz w:val="24"/>
          <w:szCs w:val="24"/>
          <w:lang w:eastAsia="ru-RU"/>
        </w:rPr>
      </w:pPr>
      <w:r w:rsidRPr="00224D28">
        <w:rPr>
          <w:rFonts w:ascii="Times New Roman" w:eastAsia="Times New Roman" w:hAnsi="Times New Roman" w:cs="Times New Roman"/>
          <w:bCs/>
          <w:sz w:val="24"/>
          <w:szCs w:val="24"/>
          <w:lang w:eastAsia="ru-RU"/>
        </w:rPr>
        <w:t>Оснащенные базы практики в соответствии с п 6.1.2.5 образовательной программы по профессии</w:t>
      </w:r>
    </w:p>
    <w:p w14:paraId="75E827EE" w14:textId="77777777" w:rsidR="00224D28" w:rsidRPr="00224D28" w:rsidRDefault="00224D28" w:rsidP="00224D28">
      <w:pPr>
        <w:spacing w:after="0"/>
        <w:ind w:firstLine="709"/>
        <w:rPr>
          <w:rFonts w:ascii="Times New Roman" w:eastAsia="Times New Roman" w:hAnsi="Times New Roman" w:cs="Times New Roman"/>
          <w:b/>
          <w:bCs/>
          <w:sz w:val="24"/>
          <w:szCs w:val="24"/>
          <w:lang w:eastAsia="ru-RU"/>
        </w:rPr>
      </w:pPr>
    </w:p>
    <w:p w14:paraId="6650BBAA" w14:textId="77777777" w:rsidR="00224D28" w:rsidRPr="00224D28" w:rsidRDefault="00224D28" w:rsidP="00224D28">
      <w:pPr>
        <w:spacing w:after="0"/>
        <w:ind w:firstLine="709"/>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3.2. Информационное обеспечение реализации программы</w:t>
      </w:r>
    </w:p>
    <w:p w14:paraId="423C47B1" w14:textId="77777777" w:rsidR="00224D28" w:rsidRPr="00224D28" w:rsidRDefault="00224D28" w:rsidP="00224D28">
      <w:pPr>
        <w:suppressAutoHyphens/>
        <w:spacing w:after="0"/>
        <w:ind w:firstLine="709"/>
        <w:jc w:val="both"/>
        <w:rPr>
          <w:rFonts w:ascii="Times New Roman" w:eastAsia="Times New Roman" w:hAnsi="Times New Roman" w:cs="Times New Roman"/>
          <w:sz w:val="24"/>
          <w:szCs w:val="24"/>
          <w:lang w:eastAsia="ru-RU"/>
        </w:rPr>
      </w:pPr>
      <w:r w:rsidRPr="00224D28">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224D28">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24D28">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D973076" w14:textId="77777777" w:rsidR="00224D28" w:rsidRPr="00224D28" w:rsidRDefault="00224D28" w:rsidP="00224D28">
      <w:pPr>
        <w:spacing w:after="0"/>
        <w:ind w:firstLine="709"/>
        <w:contextualSpacing/>
        <w:rPr>
          <w:rFonts w:ascii="Times New Roman" w:eastAsia="Times New Roman" w:hAnsi="Times New Roman" w:cs="Times New Roman"/>
          <w:sz w:val="24"/>
          <w:szCs w:val="24"/>
          <w:lang w:eastAsia="ru-RU"/>
        </w:rPr>
      </w:pPr>
    </w:p>
    <w:p w14:paraId="4C2AEC91" w14:textId="77777777" w:rsidR="00224D28" w:rsidRPr="00224D28" w:rsidRDefault="00224D28" w:rsidP="00224D28">
      <w:pPr>
        <w:tabs>
          <w:tab w:val="left" w:pos="993"/>
        </w:tabs>
        <w:spacing w:after="0"/>
        <w:ind w:right="140" w:firstLine="709"/>
        <w:jc w:val="both"/>
        <w:rPr>
          <w:rFonts w:ascii="Times New Roman" w:eastAsia="Times New Roman" w:hAnsi="Times New Roman" w:cs="Times New Roman"/>
          <w:i/>
          <w:iCs/>
          <w:sz w:val="24"/>
          <w:szCs w:val="24"/>
          <w:lang w:eastAsia="ru-RU"/>
        </w:rPr>
      </w:pPr>
      <w:r w:rsidRPr="00224D28">
        <w:rPr>
          <w:rFonts w:ascii="Times New Roman" w:eastAsia="Times New Roman" w:hAnsi="Times New Roman" w:cs="Times New Roman"/>
          <w:sz w:val="24"/>
          <w:szCs w:val="24"/>
          <w:lang w:eastAsia="ru-RU"/>
        </w:rPr>
        <w:t>3.2.1. Основные печатные и электронные издания</w:t>
      </w:r>
      <w:r w:rsidRPr="00224D28">
        <w:rPr>
          <w:rFonts w:ascii="Times New Roman" w:eastAsia="Times New Roman" w:hAnsi="Times New Roman" w:cs="Times New Roman"/>
          <w:i/>
          <w:iCs/>
          <w:sz w:val="24"/>
          <w:szCs w:val="24"/>
          <w:lang w:eastAsia="ru-RU"/>
        </w:rPr>
        <w:t xml:space="preserve"> </w:t>
      </w:r>
    </w:p>
    <w:p w14:paraId="25C25E61" w14:textId="77777777" w:rsidR="00224D28" w:rsidRPr="00224D28" w:rsidRDefault="00224D28" w:rsidP="00224D28">
      <w:pPr>
        <w:tabs>
          <w:tab w:val="left" w:pos="993"/>
          <w:tab w:val="left" w:pos="1134"/>
        </w:tabs>
        <w:spacing w:after="0"/>
        <w:ind w:right="140" w:firstLine="709"/>
        <w:contextualSpacing/>
        <w:jc w:val="both"/>
        <w:rPr>
          <w:rFonts w:ascii="Times New Roman" w:eastAsia="Calibri" w:hAnsi="Times New Roman" w:cs="Times New Roman"/>
          <w:sz w:val="24"/>
          <w:szCs w:val="24"/>
        </w:rPr>
      </w:pPr>
      <w:r w:rsidRPr="00224D28">
        <w:rPr>
          <w:rFonts w:ascii="Times New Roman" w:eastAsia="Calibri" w:hAnsi="Times New Roman" w:cs="Times New Roman"/>
          <w:sz w:val="24"/>
          <w:szCs w:val="24"/>
        </w:rPr>
        <w:t xml:space="preserve">1. </w:t>
      </w:r>
      <w:proofErr w:type="spellStart"/>
      <w:r w:rsidRPr="00224D28">
        <w:rPr>
          <w:rFonts w:ascii="Times New Roman" w:eastAsia="Calibri" w:hAnsi="Times New Roman" w:cs="Times New Roman"/>
          <w:sz w:val="24"/>
          <w:szCs w:val="24"/>
        </w:rPr>
        <w:t>Басаков</w:t>
      </w:r>
      <w:proofErr w:type="spellEnd"/>
      <w:r w:rsidRPr="00224D28">
        <w:rPr>
          <w:rFonts w:ascii="Times New Roman" w:eastAsia="Calibri" w:hAnsi="Times New Roman" w:cs="Times New Roman"/>
          <w:sz w:val="24"/>
          <w:szCs w:val="24"/>
        </w:rPr>
        <w:t>, М. И., Документационное обеспечение управления (с основами архивоведения</w:t>
      </w:r>
      <w:proofErr w:type="gramStart"/>
      <w:r w:rsidRPr="00224D28">
        <w:rPr>
          <w:rFonts w:ascii="Times New Roman" w:eastAsia="Calibri" w:hAnsi="Times New Roman" w:cs="Times New Roman"/>
          <w:sz w:val="24"/>
          <w:szCs w:val="24"/>
        </w:rPr>
        <w:t>) :</w:t>
      </w:r>
      <w:proofErr w:type="gramEnd"/>
      <w:r w:rsidRPr="00224D28">
        <w:rPr>
          <w:rFonts w:ascii="Times New Roman" w:eastAsia="Calibri" w:hAnsi="Times New Roman" w:cs="Times New Roman"/>
          <w:sz w:val="24"/>
          <w:szCs w:val="24"/>
        </w:rPr>
        <w:t xml:space="preserve"> учебное пособие / М. И. </w:t>
      </w:r>
      <w:proofErr w:type="spellStart"/>
      <w:r w:rsidRPr="00224D28">
        <w:rPr>
          <w:rFonts w:ascii="Times New Roman" w:eastAsia="Calibri" w:hAnsi="Times New Roman" w:cs="Times New Roman"/>
          <w:sz w:val="24"/>
          <w:szCs w:val="24"/>
        </w:rPr>
        <w:t>Басаков</w:t>
      </w:r>
      <w:proofErr w:type="spellEnd"/>
      <w:r w:rsidRPr="00224D28">
        <w:rPr>
          <w:rFonts w:ascii="Times New Roman" w:eastAsia="Calibri" w:hAnsi="Times New Roman" w:cs="Times New Roman"/>
          <w:sz w:val="24"/>
          <w:szCs w:val="24"/>
        </w:rPr>
        <w:t xml:space="preserve">. — </w:t>
      </w:r>
      <w:proofErr w:type="gramStart"/>
      <w:r w:rsidRPr="00224D28">
        <w:rPr>
          <w:rFonts w:ascii="Times New Roman" w:eastAsia="Calibri" w:hAnsi="Times New Roman" w:cs="Times New Roman"/>
          <w:sz w:val="24"/>
          <w:szCs w:val="24"/>
        </w:rPr>
        <w:t>Москва :</w:t>
      </w:r>
      <w:proofErr w:type="gramEnd"/>
      <w:r w:rsidRPr="00224D28">
        <w:rPr>
          <w:rFonts w:ascii="Times New Roman" w:eastAsia="Calibri" w:hAnsi="Times New Roman" w:cs="Times New Roman"/>
          <w:sz w:val="24"/>
          <w:szCs w:val="24"/>
        </w:rPr>
        <w:t xml:space="preserve"> </w:t>
      </w:r>
      <w:proofErr w:type="spellStart"/>
      <w:r w:rsidRPr="00224D28">
        <w:rPr>
          <w:rFonts w:ascii="Times New Roman" w:eastAsia="Calibri" w:hAnsi="Times New Roman" w:cs="Times New Roman"/>
          <w:sz w:val="24"/>
          <w:szCs w:val="24"/>
        </w:rPr>
        <w:t>КноРус</w:t>
      </w:r>
      <w:proofErr w:type="spellEnd"/>
      <w:r w:rsidRPr="00224D28">
        <w:rPr>
          <w:rFonts w:ascii="Times New Roman" w:eastAsia="Calibri" w:hAnsi="Times New Roman" w:cs="Times New Roman"/>
          <w:sz w:val="24"/>
          <w:szCs w:val="24"/>
        </w:rPr>
        <w:t xml:space="preserve">, 2023. — 216 с. — ISBN 978-5-406-11367-7. — URL: https://book.ru/book/948724 (дата обращения: 25.08.2023). — </w:t>
      </w:r>
      <w:proofErr w:type="gramStart"/>
      <w:r w:rsidRPr="00224D28">
        <w:rPr>
          <w:rFonts w:ascii="Times New Roman" w:eastAsia="Calibri" w:hAnsi="Times New Roman" w:cs="Times New Roman"/>
          <w:sz w:val="24"/>
          <w:szCs w:val="24"/>
        </w:rPr>
        <w:t>Текст :</w:t>
      </w:r>
      <w:proofErr w:type="gramEnd"/>
      <w:r w:rsidRPr="00224D28">
        <w:rPr>
          <w:rFonts w:ascii="Times New Roman" w:eastAsia="Calibri" w:hAnsi="Times New Roman" w:cs="Times New Roman"/>
          <w:sz w:val="24"/>
          <w:szCs w:val="24"/>
        </w:rPr>
        <w:t xml:space="preserve"> электронный.</w:t>
      </w:r>
    </w:p>
    <w:p w14:paraId="2CAB71B4" w14:textId="77777777" w:rsidR="00224D28" w:rsidRPr="00224D28" w:rsidRDefault="00224D28" w:rsidP="00224D28">
      <w:pPr>
        <w:tabs>
          <w:tab w:val="left" w:pos="993"/>
          <w:tab w:val="left" w:pos="1134"/>
        </w:tabs>
        <w:spacing w:after="0"/>
        <w:ind w:right="140" w:firstLine="709"/>
        <w:contextualSpacing/>
        <w:jc w:val="both"/>
        <w:rPr>
          <w:rFonts w:ascii="Times New Roman" w:eastAsia="Calibri" w:hAnsi="Times New Roman" w:cs="Times New Roman"/>
          <w:sz w:val="24"/>
          <w:szCs w:val="24"/>
        </w:rPr>
      </w:pPr>
      <w:r w:rsidRPr="00224D28">
        <w:rPr>
          <w:rFonts w:ascii="Times New Roman" w:eastAsia="Calibri" w:hAnsi="Times New Roman" w:cs="Times New Roman"/>
          <w:sz w:val="24"/>
          <w:szCs w:val="24"/>
        </w:rPr>
        <w:t xml:space="preserve">2. </w:t>
      </w:r>
      <w:proofErr w:type="spellStart"/>
      <w:r w:rsidRPr="00224D28">
        <w:rPr>
          <w:rFonts w:ascii="Times New Roman" w:eastAsia="Calibri" w:hAnsi="Times New Roman" w:cs="Times New Roman"/>
          <w:sz w:val="24"/>
          <w:szCs w:val="24"/>
        </w:rPr>
        <w:t>Вешкурова</w:t>
      </w:r>
      <w:proofErr w:type="spellEnd"/>
      <w:r w:rsidRPr="00224D28">
        <w:rPr>
          <w:rFonts w:ascii="Times New Roman" w:eastAsia="Calibri" w:hAnsi="Times New Roman" w:cs="Times New Roman"/>
          <w:sz w:val="24"/>
          <w:szCs w:val="24"/>
        </w:rPr>
        <w:t xml:space="preserve">, А. Б. Документационное обеспечение </w:t>
      </w:r>
      <w:proofErr w:type="gramStart"/>
      <w:r w:rsidRPr="00224D28">
        <w:rPr>
          <w:rFonts w:ascii="Times New Roman" w:eastAsia="Calibri" w:hAnsi="Times New Roman" w:cs="Times New Roman"/>
          <w:sz w:val="24"/>
          <w:szCs w:val="24"/>
        </w:rPr>
        <w:t>управления :</w:t>
      </w:r>
      <w:proofErr w:type="gramEnd"/>
      <w:r w:rsidRPr="00224D28">
        <w:rPr>
          <w:rFonts w:ascii="Times New Roman" w:eastAsia="Calibri" w:hAnsi="Times New Roman" w:cs="Times New Roman"/>
          <w:sz w:val="24"/>
          <w:szCs w:val="24"/>
        </w:rPr>
        <w:t xml:space="preserve"> учебное пособие / А. Б. </w:t>
      </w:r>
      <w:proofErr w:type="spellStart"/>
      <w:r w:rsidRPr="00224D28">
        <w:rPr>
          <w:rFonts w:ascii="Times New Roman" w:eastAsia="Calibri" w:hAnsi="Times New Roman" w:cs="Times New Roman"/>
          <w:sz w:val="24"/>
          <w:szCs w:val="24"/>
        </w:rPr>
        <w:t>Вешкурова</w:t>
      </w:r>
      <w:proofErr w:type="spellEnd"/>
      <w:r w:rsidRPr="00224D28">
        <w:rPr>
          <w:rFonts w:ascii="Times New Roman" w:eastAsia="Calibri" w:hAnsi="Times New Roman" w:cs="Times New Roman"/>
          <w:sz w:val="24"/>
          <w:szCs w:val="24"/>
        </w:rPr>
        <w:t xml:space="preserve">. - </w:t>
      </w:r>
      <w:proofErr w:type="gramStart"/>
      <w:r w:rsidRPr="00224D28">
        <w:rPr>
          <w:rFonts w:ascii="Times New Roman" w:eastAsia="Calibri" w:hAnsi="Times New Roman" w:cs="Times New Roman"/>
          <w:sz w:val="24"/>
          <w:szCs w:val="24"/>
        </w:rPr>
        <w:t>Москва ;</w:t>
      </w:r>
      <w:proofErr w:type="gramEnd"/>
      <w:r w:rsidRPr="00224D28">
        <w:rPr>
          <w:rFonts w:ascii="Times New Roman" w:eastAsia="Calibri" w:hAnsi="Times New Roman" w:cs="Times New Roman"/>
          <w:sz w:val="24"/>
          <w:szCs w:val="24"/>
        </w:rPr>
        <w:t xml:space="preserve"> </w:t>
      </w:r>
      <w:proofErr w:type="gramStart"/>
      <w:r w:rsidRPr="00224D28">
        <w:rPr>
          <w:rFonts w:ascii="Times New Roman" w:eastAsia="Calibri" w:hAnsi="Times New Roman" w:cs="Times New Roman"/>
          <w:sz w:val="24"/>
          <w:szCs w:val="24"/>
        </w:rPr>
        <w:t>Берлин :</w:t>
      </w:r>
      <w:proofErr w:type="gramEnd"/>
      <w:r w:rsidRPr="00224D28">
        <w:rPr>
          <w:rFonts w:ascii="Times New Roman" w:eastAsia="Calibri" w:hAnsi="Times New Roman" w:cs="Times New Roman"/>
          <w:sz w:val="24"/>
          <w:szCs w:val="24"/>
        </w:rPr>
        <w:t xml:space="preserve"> Директ-Медиа, 2020. - 169 с. - ISBN 978-5-4499-0436-2. - </w:t>
      </w:r>
      <w:proofErr w:type="gramStart"/>
      <w:r w:rsidRPr="00224D28">
        <w:rPr>
          <w:rFonts w:ascii="Times New Roman" w:eastAsia="Calibri" w:hAnsi="Times New Roman" w:cs="Times New Roman"/>
          <w:sz w:val="24"/>
          <w:szCs w:val="24"/>
        </w:rPr>
        <w:t>Текст :</w:t>
      </w:r>
      <w:proofErr w:type="gramEnd"/>
      <w:r w:rsidRPr="00224D28">
        <w:rPr>
          <w:rFonts w:ascii="Times New Roman" w:eastAsia="Calibri" w:hAnsi="Times New Roman" w:cs="Times New Roman"/>
          <w:sz w:val="24"/>
          <w:szCs w:val="24"/>
        </w:rPr>
        <w:t xml:space="preserve"> электронный. - URL: https://znanium.com/catalog/product/2058741 (дата обращения: 26.08.2023). – Режим доступа: по подписке.</w:t>
      </w:r>
    </w:p>
    <w:p w14:paraId="4835BE49" w14:textId="77777777" w:rsidR="00224D28" w:rsidRPr="00224D28" w:rsidRDefault="00224D28" w:rsidP="00224D28">
      <w:pPr>
        <w:tabs>
          <w:tab w:val="left" w:pos="993"/>
          <w:tab w:val="left" w:pos="1134"/>
        </w:tabs>
        <w:spacing w:after="0"/>
        <w:ind w:right="140" w:firstLine="709"/>
        <w:contextualSpacing/>
        <w:jc w:val="both"/>
        <w:rPr>
          <w:rFonts w:ascii="Times New Roman" w:eastAsia="Calibri" w:hAnsi="Times New Roman" w:cs="Times New Roman"/>
          <w:sz w:val="24"/>
          <w:szCs w:val="24"/>
        </w:rPr>
      </w:pPr>
      <w:r w:rsidRPr="00224D28">
        <w:rPr>
          <w:rFonts w:ascii="Times New Roman" w:eastAsia="Calibri" w:hAnsi="Times New Roman" w:cs="Times New Roman"/>
          <w:sz w:val="24"/>
          <w:szCs w:val="24"/>
        </w:rPr>
        <w:t xml:space="preserve">3. </w:t>
      </w:r>
      <w:proofErr w:type="spellStart"/>
      <w:r w:rsidRPr="00224D28">
        <w:rPr>
          <w:rFonts w:ascii="Times New Roman" w:eastAsia="Calibri" w:hAnsi="Times New Roman" w:cs="Times New Roman"/>
          <w:sz w:val="24"/>
          <w:szCs w:val="24"/>
        </w:rPr>
        <w:t>Гохберг</w:t>
      </w:r>
      <w:proofErr w:type="spellEnd"/>
      <w:r w:rsidRPr="00224D28">
        <w:rPr>
          <w:rFonts w:ascii="Times New Roman" w:eastAsia="Calibri" w:hAnsi="Times New Roman" w:cs="Times New Roman"/>
          <w:sz w:val="24"/>
          <w:szCs w:val="24"/>
        </w:rPr>
        <w:t xml:space="preserve"> Г.С. Информационные технологии: учебник для </w:t>
      </w:r>
      <w:proofErr w:type="spellStart"/>
      <w:proofErr w:type="gramStart"/>
      <w:r w:rsidRPr="00224D28">
        <w:rPr>
          <w:rFonts w:ascii="Times New Roman" w:eastAsia="Calibri" w:hAnsi="Times New Roman" w:cs="Times New Roman"/>
          <w:sz w:val="24"/>
          <w:szCs w:val="24"/>
        </w:rPr>
        <w:t>студ.учреждений</w:t>
      </w:r>
      <w:proofErr w:type="spellEnd"/>
      <w:proofErr w:type="gramEnd"/>
      <w:r w:rsidRPr="00224D28">
        <w:rPr>
          <w:rFonts w:ascii="Times New Roman" w:eastAsia="Calibri" w:hAnsi="Times New Roman" w:cs="Times New Roman"/>
          <w:sz w:val="24"/>
          <w:szCs w:val="24"/>
        </w:rPr>
        <w:t xml:space="preserve"> </w:t>
      </w:r>
      <w:proofErr w:type="spellStart"/>
      <w:proofErr w:type="gramStart"/>
      <w:r w:rsidRPr="00224D28">
        <w:rPr>
          <w:rFonts w:ascii="Times New Roman" w:eastAsia="Calibri" w:hAnsi="Times New Roman" w:cs="Times New Roman"/>
          <w:sz w:val="24"/>
          <w:szCs w:val="24"/>
        </w:rPr>
        <w:t>сред.проф</w:t>
      </w:r>
      <w:proofErr w:type="gramEnd"/>
      <w:r w:rsidRPr="00224D28">
        <w:rPr>
          <w:rFonts w:ascii="Times New Roman" w:eastAsia="Calibri" w:hAnsi="Times New Roman" w:cs="Times New Roman"/>
          <w:sz w:val="24"/>
          <w:szCs w:val="24"/>
        </w:rPr>
        <w:t>.образования</w:t>
      </w:r>
      <w:proofErr w:type="spellEnd"/>
      <w:r w:rsidRPr="00224D28">
        <w:rPr>
          <w:rFonts w:ascii="Times New Roman" w:eastAsia="Calibri" w:hAnsi="Times New Roman" w:cs="Times New Roman"/>
          <w:sz w:val="24"/>
          <w:szCs w:val="24"/>
        </w:rPr>
        <w:t xml:space="preserve"> / Г.С. </w:t>
      </w:r>
      <w:proofErr w:type="spellStart"/>
      <w:r w:rsidRPr="00224D28">
        <w:rPr>
          <w:rFonts w:ascii="Times New Roman" w:eastAsia="Calibri" w:hAnsi="Times New Roman" w:cs="Times New Roman"/>
          <w:sz w:val="24"/>
          <w:szCs w:val="24"/>
        </w:rPr>
        <w:t>Гохберг</w:t>
      </w:r>
      <w:proofErr w:type="spellEnd"/>
      <w:r w:rsidRPr="00224D28">
        <w:rPr>
          <w:rFonts w:ascii="Times New Roman" w:eastAsia="Calibri" w:hAnsi="Times New Roman" w:cs="Times New Roman"/>
          <w:sz w:val="24"/>
          <w:szCs w:val="24"/>
        </w:rPr>
        <w:t xml:space="preserve">, А.В. </w:t>
      </w:r>
      <w:proofErr w:type="spellStart"/>
      <w:r w:rsidRPr="00224D28">
        <w:rPr>
          <w:rFonts w:ascii="Times New Roman" w:eastAsia="Calibri" w:hAnsi="Times New Roman" w:cs="Times New Roman"/>
          <w:sz w:val="24"/>
          <w:szCs w:val="24"/>
        </w:rPr>
        <w:t>Зафиевский</w:t>
      </w:r>
      <w:proofErr w:type="spellEnd"/>
      <w:r w:rsidRPr="00224D28">
        <w:rPr>
          <w:rFonts w:ascii="Times New Roman" w:eastAsia="Calibri" w:hAnsi="Times New Roman" w:cs="Times New Roman"/>
          <w:sz w:val="24"/>
          <w:szCs w:val="24"/>
        </w:rPr>
        <w:t>, А.А. Короткин. – Москва: Академия, 2023. – 240 с.</w:t>
      </w:r>
    </w:p>
    <w:p w14:paraId="50D1E3B0" w14:textId="77777777" w:rsidR="00224D28" w:rsidRPr="00224D28" w:rsidRDefault="00224D28" w:rsidP="00224D28">
      <w:pPr>
        <w:tabs>
          <w:tab w:val="left" w:pos="993"/>
          <w:tab w:val="left" w:pos="1134"/>
        </w:tabs>
        <w:spacing w:after="0"/>
        <w:ind w:right="140" w:firstLine="709"/>
        <w:contextualSpacing/>
        <w:jc w:val="both"/>
        <w:rPr>
          <w:rFonts w:ascii="Times New Roman" w:eastAsia="Calibri" w:hAnsi="Times New Roman" w:cs="Times New Roman"/>
          <w:sz w:val="24"/>
          <w:szCs w:val="24"/>
        </w:rPr>
      </w:pPr>
      <w:r w:rsidRPr="00224D28">
        <w:rPr>
          <w:rFonts w:ascii="Times New Roman" w:eastAsia="Calibri" w:hAnsi="Times New Roman" w:cs="Times New Roman"/>
          <w:sz w:val="24"/>
          <w:szCs w:val="24"/>
        </w:rPr>
        <w:t xml:space="preserve">4. Гребенюк Е.И. </w:t>
      </w:r>
      <w:proofErr w:type="spellStart"/>
      <w:r w:rsidRPr="00224D28">
        <w:rPr>
          <w:rFonts w:ascii="Times New Roman" w:eastAsia="Calibri" w:hAnsi="Times New Roman" w:cs="Times New Roman"/>
          <w:sz w:val="24"/>
          <w:szCs w:val="24"/>
        </w:rPr>
        <w:t>Техничекие</w:t>
      </w:r>
      <w:proofErr w:type="spellEnd"/>
      <w:r w:rsidRPr="00224D28">
        <w:rPr>
          <w:rFonts w:ascii="Times New Roman" w:eastAsia="Calibri" w:hAnsi="Times New Roman" w:cs="Times New Roman"/>
          <w:sz w:val="24"/>
          <w:szCs w:val="24"/>
        </w:rPr>
        <w:t xml:space="preserve"> средства информатизации: учебник для </w:t>
      </w:r>
      <w:proofErr w:type="spellStart"/>
      <w:proofErr w:type="gramStart"/>
      <w:r w:rsidRPr="00224D28">
        <w:rPr>
          <w:rFonts w:ascii="Times New Roman" w:eastAsia="Calibri" w:hAnsi="Times New Roman" w:cs="Times New Roman"/>
          <w:sz w:val="24"/>
          <w:szCs w:val="24"/>
        </w:rPr>
        <w:t>студ.учреждений</w:t>
      </w:r>
      <w:proofErr w:type="spellEnd"/>
      <w:proofErr w:type="gramEnd"/>
      <w:r w:rsidRPr="00224D28">
        <w:rPr>
          <w:rFonts w:ascii="Times New Roman" w:eastAsia="Calibri" w:hAnsi="Times New Roman" w:cs="Times New Roman"/>
          <w:sz w:val="24"/>
          <w:szCs w:val="24"/>
        </w:rPr>
        <w:t xml:space="preserve"> </w:t>
      </w:r>
      <w:proofErr w:type="spellStart"/>
      <w:proofErr w:type="gramStart"/>
      <w:r w:rsidRPr="00224D28">
        <w:rPr>
          <w:rFonts w:ascii="Times New Roman" w:eastAsia="Calibri" w:hAnsi="Times New Roman" w:cs="Times New Roman"/>
          <w:sz w:val="24"/>
          <w:szCs w:val="24"/>
        </w:rPr>
        <w:t>сред.проф</w:t>
      </w:r>
      <w:proofErr w:type="gramEnd"/>
      <w:r w:rsidRPr="00224D28">
        <w:rPr>
          <w:rFonts w:ascii="Times New Roman" w:eastAsia="Calibri" w:hAnsi="Times New Roman" w:cs="Times New Roman"/>
          <w:sz w:val="24"/>
          <w:szCs w:val="24"/>
        </w:rPr>
        <w:t>.образования</w:t>
      </w:r>
      <w:proofErr w:type="spellEnd"/>
      <w:r w:rsidRPr="00224D28">
        <w:rPr>
          <w:rFonts w:ascii="Times New Roman" w:eastAsia="Calibri" w:hAnsi="Times New Roman" w:cs="Times New Roman"/>
          <w:sz w:val="24"/>
          <w:szCs w:val="24"/>
        </w:rPr>
        <w:t xml:space="preserve"> / Е.И. </w:t>
      </w:r>
      <w:proofErr w:type="spellStart"/>
      <w:r w:rsidRPr="00224D28">
        <w:rPr>
          <w:rFonts w:ascii="Times New Roman" w:eastAsia="Calibri" w:hAnsi="Times New Roman" w:cs="Times New Roman"/>
          <w:sz w:val="24"/>
          <w:szCs w:val="24"/>
        </w:rPr>
        <w:t>гребенюк</w:t>
      </w:r>
      <w:proofErr w:type="spellEnd"/>
      <w:r w:rsidRPr="00224D28">
        <w:rPr>
          <w:rFonts w:ascii="Times New Roman" w:eastAsia="Calibri" w:hAnsi="Times New Roman" w:cs="Times New Roman"/>
          <w:sz w:val="24"/>
          <w:szCs w:val="24"/>
        </w:rPr>
        <w:t>, Н.А. Гребенюк. – Москва: Академия, 2021. – 352 с.</w:t>
      </w:r>
    </w:p>
    <w:p w14:paraId="1F18C9BB" w14:textId="77777777" w:rsidR="00224D28" w:rsidRPr="00224D28" w:rsidRDefault="00224D28" w:rsidP="00224D28">
      <w:pPr>
        <w:tabs>
          <w:tab w:val="left" w:pos="993"/>
          <w:tab w:val="left" w:pos="1134"/>
        </w:tabs>
        <w:spacing w:after="0"/>
        <w:ind w:right="140" w:firstLine="709"/>
        <w:contextualSpacing/>
        <w:jc w:val="both"/>
        <w:rPr>
          <w:rFonts w:ascii="Times New Roman" w:eastAsia="Calibri" w:hAnsi="Times New Roman" w:cs="Times New Roman"/>
          <w:sz w:val="24"/>
          <w:szCs w:val="24"/>
        </w:rPr>
      </w:pPr>
      <w:r w:rsidRPr="00224D28">
        <w:rPr>
          <w:rFonts w:ascii="Times New Roman" w:eastAsia="Calibri" w:hAnsi="Times New Roman" w:cs="Times New Roman"/>
          <w:sz w:val="24"/>
          <w:szCs w:val="24"/>
        </w:rPr>
        <w:t xml:space="preserve">5. Панасенко, Ю. А. Делопроизводство: документационное обеспечение управления: Учебное пособие / Панасенко Ю.А., - 3-е изд. - </w:t>
      </w:r>
      <w:proofErr w:type="gramStart"/>
      <w:r w:rsidRPr="00224D28">
        <w:rPr>
          <w:rFonts w:ascii="Times New Roman" w:eastAsia="Calibri" w:hAnsi="Times New Roman" w:cs="Times New Roman"/>
          <w:sz w:val="24"/>
          <w:szCs w:val="24"/>
        </w:rPr>
        <w:t>Москва :РИОР</w:t>
      </w:r>
      <w:proofErr w:type="gramEnd"/>
      <w:r w:rsidRPr="00224D28">
        <w:rPr>
          <w:rFonts w:ascii="Times New Roman" w:eastAsia="Calibri" w:hAnsi="Times New Roman" w:cs="Times New Roman"/>
          <w:sz w:val="24"/>
          <w:szCs w:val="24"/>
        </w:rPr>
        <w:t xml:space="preserve">, ИНФРА-М, 2016. - 112 с. - (ВО: Бакалавриат). - ISBN 978-5-369-01054-9. - </w:t>
      </w:r>
      <w:proofErr w:type="gramStart"/>
      <w:r w:rsidRPr="00224D28">
        <w:rPr>
          <w:rFonts w:ascii="Times New Roman" w:eastAsia="Calibri" w:hAnsi="Times New Roman" w:cs="Times New Roman"/>
          <w:sz w:val="24"/>
          <w:szCs w:val="24"/>
        </w:rPr>
        <w:t>Текст :</w:t>
      </w:r>
      <w:proofErr w:type="gramEnd"/>
      <w:r w:rsidRPr="00224D28">
        <w:rPr>
          <w:rFonts w:ascii="Times New Roman" w:eastAsia="Calibri" w:hAnsi="Times New Roman" w:cs="Times New Roman"/>
          <w:sz w:val="24"/>
          <w:szCs w:val="24"/>
        </w:rPr>
        <w:t xml:space="preserve"> электронный. - URL: https://znanium.com/catalog/product/542773 (дата обращения: 26.08.2023). – Режим доступа: по подписке.</w:t>
      </w:r>
    </w:p>
    <w:p w14:paraId="14FFC8E7" w14:textId="77777777" w:rsidR="00224D28" w:rsidRPr="00224D28" w:rsidRDefault="00224D28" w:rsidP="00224D28">
      <w:pPr>
        <w:tabs>
          <w:tab w:val="left" w:pos="993"/>
          <w:tab w:val="left" w:pos="1134"/>
        </w:tabs>
        <w:spacing w:after="0"/>
        <w:ind w:right="140" w:firstLine="709"/>
        <w:contextualSpacing/>
        <w:jc w:val="both"/>
        <w:rPr>
          <w:rFonts w:ascii="Times New Roman" w:eastAsia="Calibri" w:hAnsi="Times New Roman" w:cs="Times New Roman"/>
          <w:sz w:val="24"/>
          <w:szCs w:val="24"/>
        </w:rPr>
      </w:pPr>
      <w:r w:rsidRPr="00224D28">
        <w:rPr>
          <w:rFonts w:ascii="Times New Roman" w:eastAsia="Calibri" w:hAnsi="Times New Roman" w:cs="Times New Roman"/>
          <w:sz w:val="24"/>
          <w:szCs w:val="24"/>
        </w:rPr>
        <w:t xml:space="preserve">6. </w:t>
      </w:r>
      <w:proofErr w:type="spellStart"/>
      <w:r w:rsidRPr="00224D28">
        <w:rPr>
          <w:rFonts w:ascii="Times New Roman" w:eastAsia="Calibri" w:hAnsi="Times New Roman" w:cs="Times New Roman"/>
          <w:sz w:val="24"/>
          <w:szCs w:val="24"/>
        </w:rPr>
        <w:t>Пшенко</w:t>
      </w:r>
      <w:proofErr w:type="spellEnd"/>
      <w:r w:rsidRPr="00224D28">
        <w:rPr>
          <w:rFonts w:ascii="Times New Roman" w:eastAsia="Calibri" w:hAnsi="Times New Roman" w:cs="Times New Roman"/>
          <w:sz w:val="24"/>
          <w:szCs w:val="24"/>
        </w:rPr>
        <w:t xml:space="preserve"> А.В. Документационное обеспечение управления: учебник для </w:t>
      </w:r>
      <w:proofErr w:type="spellStart"/>
      <w:proofErr w:type="gramStart"/>
      <w:r w:rsidRPr="00224D28">
        <w:rPr>
          <w:rFonts w:ascii="Times New Roman" w:eastAsia="Calibri" w:hAnsi="Times New Roman" w:cs="Times New Roman"/>
          <w:sz w:val="24"/>
          <w:szCs w:val="24"/>
        </w:rPr>
        <w:t>студ.учреждений</w:t>
      </w:r>
      <w:proofErr w:type="spellEnd"/>
      <w:proofErr w:type="gramEnd"/>
      <w:r w:rsidRPr="00224D28">
        <w:rPr>
          <w:rFonts w:ascii="Times New Roman" w:eastAsia="Calibri" w:hAnsi="Times New Roman" w:cs="Times New Roman"/>
          <w:sz w:val="24"/>
          <w:szCs w:val="24"/>
        </w:rPr>
        <w:t xml:space="preserve"> </w:t>
      </w:r>
      <w:proofErr w:type="spellStart"/>
      <w:proofErr w:type="gramStart"/>
      <w:r w:rsidRPr="00224D28">
        <w:rPr>
          <w:rFonts w:ascii="Times New Roman" w:eastAsia="Calibri" w:hAnsi="Times New Roman" w:cs="Times New Roman"/>
          <w:sz w:val="24"/>
          <w:szCs w:val="24"/>
        </w:rPr>
        <w:t>сред.проф</w:t>
      </w:r>
      <w:proofErr w:type="gramEnd"/>
      <w:r w:rsidRPr="00224D28">
        <w:rPr>
          <w:rFonts w:ascii="Times New Roman" w:eastAsia="Calibri" w:hAnsi="Times New Roman" w:cs="Times New Roman"/>
          <w:sz w:val="24"/>
          <w:szCs w:val="24"/>
        </w:rPr>
        <w:t>.образования</w:t>
      </w:r>
      <w:proofErr w:type="spellEnd"/>
      <w:r w:rsidRPr="00224D28">
        <w:rPr>
          <w:rFonts w:ascii="Times New Roman" w:eastAsia="Calibri" w:hAnsi="Times New Roman" w:cs="Times New Roman"/>
          <w:sz w:val="24"/>
          <w:szCs w:val="24"/>
        </w:rPr>
        <w:t xml:space="preserve"> / А.В. </w:t>
      </w:r>
      <w:proofErr w:type="spellStart"/>
      <w:r w:rsidRPr="00224D28">
        <w:rPr>
          <w:rFonts w:ascii="Times New Roman" w:eastAsia="Calibri" w:hAnsi="Times New Roman" w:cs="Times New Roman"/>
          <w:sz w:val="24"/>
          <w:szCs w:val="24"/>
        </w:rPr>
        <w:t>Пшенко</w:t>
      </w:r>
      <w:proofErr w:type="spellEnd"/>
      <w:r w:rsidRPr="00224D28">
        <w:rPr>
          <w:rFonts w:ascii="Times New Roman" w:eastAsia="Calibri" w:hAnsi="Times New Roman" w:cs="Times New Roman"/>
          <w:sz w:val="24"/>
          <w:szCs w:val="24"/>
        </w:rPr>
        <w:t>, Л.А. Доронина. – Москва: Академия, 2023. – 192 с.</w:t>
      </w:r>
    </w:p>
    <w:p w14:paraId="33CB01B6" w14:textId="77777777" w:rsidR="00224D28" w:rsidRPr="00224D28" w:rsidRDefault="00224D28" w:rsidP="00224D28">
      <w:pPr>
        <w:tabs>
          <w:tab w:val="left" w:pos="993"/>
        </w:tabs>
        <w:spacing w:after="0"/>
        <w:ind w:right="140" w:firstLine="709"/>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3.2.2 Дополнительные источники</w:t>
      </w:r>
    </w:p>
    <w:p w14:paraId="0E0D7B03" w14:textId="77777777" w:rsidR="00224D28" w:rsidRPr="00224D28" w:rsidRDefault="00224D28" w:rsidP="00224D28">
      <w:pPr>
        <w:numPr>
          <w:ilvl w:val="0"/>
          <w:numId w:val="5"/>
        </w:numPr>
        <w:tabs>
          <w:tab w:val="left" w:pos="993"/>
        </w:tabs>
        <w:spacing w:after="0" w:line="259" w:lineRule="auto"/>
        <w:ind w:right="140"/>
        <w:contextualSpacing/>
        <w:jc w:val="both"/>
        <w:rPr>
          <w:rFonts w:ascii="Times New Roman" w:eastAsia="Times New Roman" w:hAnsi="Times New Roman" w:cs="Times New Roman"/>
          <w:sz w:val="24"/>
          <w:szCs w:val="24"/>
          <w:lang w:eastAsia="ru-RU"/>
        </w:rPr>
      </w:pPr>
      <w:r w:rsidRPr="00224D28">
        <w:rPr>
          <w:rFonts w:ascii="Times New Roman" w:eastAsia="Times New Roman" w:hAnsi="Times New Roman" w:cs="Times New Roman"/>
          <w:sz w:val="24"/>
          <w:szCs w:val="24"/>
          <w:lang w:eastAsia="ru-RU"/>
        </w:rPr>
        <w:t xml:space="preserve">Андреева, В. И., Делопроизводство: организация и </w:t>
      </w:r>
      <w:proofErr w:type="gramStart"/>
      <w:r w:rsidRPr="00224D28">
        <w:rPr>
          <w:rFonts w:ascii="Times New Roman" w:eastAsia="Times New Roman" w:hAnsi="Times New Roman" w:cs="Times New Roman"/>
          <w:sz w:val="24"/>
          <w:szCs w:val="24"/>
          <w:lang w:eastAsia="ru-RU"/>
        </w:rPr>
        <w:t>ведение :</w:t>
      </w:r>
      <w:proofErr w:type="gramEnd"/>
      <w:r w:rsidRPr="00224D28">
        <w:rPr>
          <w:rFonts w:ascii="Times New Roman" w:eastAsia="Times New Roman" w:hAnsi="Times New Roman" w:cs="Times New Roman"/>
          <w:sz w:val="24"/>
          <w:szCs w:val="24"/>
          <w:lang w:eastAsia="ru-RU"/>
        </w:rPr>
        <w:t xml:space="preserve"> учебно-практическое пособие / В. И. Андреева. — </w:t>
      </w:r>
      <w:proofErr w:type="gramStart"/>
      <w:r w:rsidRPr="00224D28">
        <w:rPr>
          <w:rFonts w:ascii="Times New Roman" w:eastAsia="Times New Roman" w:hAnsi="Times New Roman" w:cs="Times New Roman"/>
          <w:sz w:val="24"/>
          <w:szCs w:val="24"/>
          <w:lang w:eastAsia="ru-RU"/>
        </w:rPr>
        <w:t>Москва :</w:t>
      </w:r>
      <w:proofErr w:type="gramEnd"/>
      <w:r w:rsidRPr="00224D28">
        <w:rPr>
          <w:rFonts w:ascii="Times New Roman" w:eastAsia="Times New Roman" w:hAnsi="Times New Roman" w:cs="Times New Roman"/>
          <w:sz w:val="24"/>
          <w:szCs w:val="24"/>
          <w:lang w:eastAsia="ru-RU"/>
        </w:rPr>
        <w:t xml:space="preserve"> </w:t>
      </w:r>
      <w:proofErr w:type="spellStart"/>
      <w:r w:rsidRPr="00224D28">
        <w:rPr>
          <w:rFonts w:ascii="Times New Roman" w:eastAsia="Times New Roman" w:hAnsi="Times New Roman" w:cs="Times New Roman"/>
          <w:sz w:val="24"/>
          <w:szCs w:val="24"/>
          <w:lang w:eastAsia="ru-RU"/>
        </w:rPr>
        <w:t>КноРус</w:t>
      </w:r>
      <w:proofErr w:type="spellEnd"/>
      <w:r w:rsidRPr="00224D28">
        <w:rPr>
          <w:rFonts w:ascii="Times New Roman" w:eastAsia="Times New Roman" w:hAnsi="Times New Roman" w:cs="Times New Roman"/>
          <w:sz w:val="24"/>
          <w:szCs w:val="24"/>
          <w:lang w:eastAsia="ru-RU"/>
        </w:rPr>
        <w:t xml:space="preserve">, 2020. — 294 с. — ISBN 978-5-406-00580-4. — URL: https://book.ru/book/934225 (дата обращения: 25.08.2023). — </w:t>
      </w:r>
      <w:proofErr w:type="gramStart"/>
      <w:r w:rsidRPr="00224D28">
        <w:rPr>
          <w:rFonts w:ascii="Times New Roman" w:eastAsia="Times New Roman" w:hAnsi="Times New Roman" w:cs="Times New Roman"/>
          <w:sz w:val="24"/>
          <w:szCs w:val="24"/>
          <w:lang w:eastAsia="ru-RU"/>
        </w:rPr>
        <w:t>Текст :</w:t>
      </w:r>
      <w:proofErr w:type="gramEnd"/>
      <w:r w:rsidRPr="00224D28">
        <w:rPr>
          <w:rFonts w:ascii="Times New Roman" w:eastAsia="Times New Roman" w:hAnsi="Times New Roman" w:cs="Times New Roman"/>
          <w:sz w:val="24"/>
          <w:szCs w:val="24"/>
          <w:lang w:eastAsia="ru-RU"/>
        </w:rPr>
        <w:t xml:space="preserve"> электронный.</w:t>
      </w:r>
    </w:p>
    <w:p w14:paraId="3634D80A" w14:textId="77777777" w:rsidR="00224D28" w:rsidRPr="00224D28" w:rsidRDefault="00224D28" w:rsidP="00224D28">
      <w:pPr>
        <w:numPr>
          <w:ilvl w:val="0"/>
          <w:numId w:val="5"/>
        </w:numPr>
        <w:tabs>
          <w:tab w:val="left" w:pos="993"/>
        </w:tabs>
        <w:spacing w:after="0" w:line="259" w:lineRule="auto"/>
        <w:ind w:right="140" w:firstLine="709"/>
        <w:contextualSpacing/>
        <w:jc w:val="both"/>
        <w:rPr>
          <w:rFonts w:ascii="Times New Roman" w:eastAsia="Times New Roman" w:hAnsi="Times New Roman" w:cs="Times New Roman"/>
          <w:sz w:val="24"/>
          <w:szCs w:val="24"/>
          <w:lang w:eastAsia="ru-RU"/>
        </w:rPr>
      </w:pPr>
      <w:r w:rsidRPr="00224D28">
        <w:rPr>
          <w:rFonts w:ascii="Times New Roman" w:eastAsia="Times New Roman" w:hAnsi="Times New Roman" w:cs="Times New Roman"/>
          <w:sz w:val="24"/>
          <w:szCs w:val="24"/>
          <w:lang w:eastAsia="ru-RU"/>
        </w:rPr>
        <w:lastRenderedPageBreak/>
        <w:t>Березина Н.М., Лысенко Л.М., Воронцова Е.П., Современное делопроизводство. 3-е изд. –СПб.: Питер, 2018. – 224 с. Ил. – (Серия «Современный офис-менеджмент»).</w:t>
      </w:r>
    </w:p>
    <w:p w14:paraId="2450C915" w14:textId="77777777" w:rsidR="00224D28" w:rsidRPr="00224D28" w:rsidRDefault="00224D28" w:rsidP="00224D28">
      <w:pPr>
        <w:numPr>
          <w:ilvl w:val="0"/>
          <w:numId w:val="5"/>
        </w:numPr>
        <w:tabs>
          <w:tab w:val="left" w:pos="993"/>
        </w:tabs>
        <w:spacing w:after="0" w:line="259" w:lineRule="auto"/>
        <w:ind w:right="140" w:firstLine="709"/>
        <w:contextualSpacing/>
        <w:jc w:val="both"/>
        <w:rPr>
          <w:rFonts w:ascii="Times New Roman" w:eastAsia="Times New Roman" w:hAnsi="Times New Roman" w:cs="Times New Roman"/>
          <w:sz w:val="24"/>
          <w:szCs w:val="24"/>
          <w:lang w:eastAsia="ru-RU"/>
        </w:rPr>
      </w:pPr>
      <w:proofErr w:type="spellStart"/>
      <w:r w:rsidRPr="00224D28">
        <w:rPr>
          <w:rFonts w:ascii="Times New Roman" w:eastAsia="Times New Roman" w:hAnsi="Times New Roman" w:cs="Times New Roman"/>
          <w:sz w:val="24"/>
          <w:szCs w:val="24"/>
          <w:lang w:eastAsia="ru-RU"/>
        </w:rPr>
        <w:t>Ташлыкова</w:t>
      </w:r>
      <w:proofErr w:type="spellEnd"/>
      <w:r w:rsidRPr="00224D28">
        <w:rPr>
          <w:rFonts w:ascii="Times New Roman" w:eastAsia="Times New Roman" w:hAnsi="Times New Roman" w:cs="Times New Roman"/>
          <w:sz w:val="24"/>
          <w:szCs w:val="24"/>
          <w:lang w:eastAsia="ru-RU"/>
        </w:rPr>
        <w:t xml:space="preserve">, А.Н. Информационно-документационная деятельность учебник для студ. учреждений сред. Проф. образования / А.Н. </w:t>
      </w:r>
      <w:proofErr w:type="spellStart"/>
      <w:r w:rsidRPr="00224D28">
        <w:rPr>
          <w:rFonts w:ascii="Times New Roman" w:eastAsia="Times New Roman" w:hAnsi="Times New Roman" w:cs="Times New Roman"/>
          <w:sz w:val="24"/>
          <w:szCs w:val="24"/>
          <w:lang w:eastAsia="ru-RU"/>
        </w:rPr>
        <w:t>Ташлыкова</w:t>
      </w:r>
      <w:proofErr w:type="spellEnd"/>
      <w:r w:rsidRPr="00224D28">
        <w:rPr>
          <w:rFonts w:ascii="Times New Roman" w:eastAsia="Times New Roman" w:hAnsi="Times New Roman" w:cs="Times New Roman"/>
          <w:sz w:val="24"/>
          <w:szCs w:val="24"/>
          <w:lang w:eastAsia="ru-RU"/>
        </w:rPr>
        <w:t xml:space="preserve">, Т.Н. </w:t>
      </w:r>
      <w:proofErr w:type="spellStart"/>
      <w:r w:rsidRPr="00224D28">
        <w:rPr>
          <w:rFonts w:ascii="Times New Roman" w:eastAsia="Times New Roman" w:hAnsi="Times New Roman" w:cs="Times New Roman"/>
          <w:sz w:val="24"/>
          <w:szCs w:val="24"/>
          <w:lang w:eastAsia="ru-RU"/>
        </w:rPr>
        <w:t>Рябиничева</w:t>
      </w:r>
      <w:proofErr w:type="spellEnd"/>
      <w:r w:rsidRPr="00224D28">
        <w:rPr>
          <w:rFonts w:ascii="Times New Roman" w:eastAsia="Times New Roman" w:hAnsi="Times New Roman" w:cs="Times New Roman"/>
          <w:sz w:val="24"/>
          <w:szCs w:val="24"/>
          <w:lang w:eastAsia="ru-RU"/>
        </w:rPr>
        <w:t>, Е.И. Ночка. – Москва: Издательский центр «Академия», 2016. – 368 с.</w:t>
      </w:r>
    </w:p>
    <w:p w14:paraId="4A3EEF1D" w14:textId="77777777" w:rsidR="00224D28" w:rsidRPr="00224D28" w:rsidRDefault="00224D28" w:rsidP="00224D28">
      <w:pPr>
        <w:numPr>
          <w:ilvl w:val="0"/>
          <w:numId w:val="5"/>
        </w:numPr>
        <w:tabs>
          <w:tab w:val="left" w:pos="993"/>
          <w:tab w:val="left" w:pos="1134"/>
        </w:tabs>
        <w:spacing w:after="0" w:line="259" w:lineRule="auto"/>
        <w:ind w:right="140" w:firstLine="709"/>
        <w:contextualSpacing/>
        <w:jc w:val="both"/>
        <w:rPr>
          <w:rFonts w:ascii="Times New Roman" w:eastAsia="Times New Roman" w:hAnsi="Times New Roman" w:cs="Times New Roman"/>
          <w:sz w:val="24"/>
          <w:szCs w:val="24"/>
          <w:lang w:eastAsia="ru-RU"/>
        </w:rPr>
      </w:pPr>
      <w:r w:rsidRPr="00224D28">
        <w:rPr>
          <w:rFonts w:ascii="Times New Roman" w:eastAsia="Times New Roman" w:hAnsi="Times New Roman" w:cs="Times New Roman"/>
          <w:sz w:val="24"/>
          <w:szCs w:val="24"/>
          <w:lang w:eastAsia="ru-RU"/>
        </w:rPr>
        <w:t>Шевцова Г.А. Организация и технология работы с конфиденциальными документами: учеб. пособие - М.: Издательский центр «Академия»,2018.- 353 с.</w:t>
      </w:r>
    </w:p>
    <w:p w14:paraId="6B68061F" w14:textId="77777777" w:rsidR="00224D28" w:rsidRPr="00224D28" w:rsidRDefault="00224D28" w:rsidP="00224D28">
      <w:pPr>
        <w:rPr>
          <w:rFonts w:ascii="Times New Roman" w:eastAsia="Times New Roman" w:hAnsi="Times New Roman" w:cs="Times New Roman"/>
          <w:sz w:val="24"/>
          <w:szCs w:val="24"/>
          <w:lang w:eastAsia="ru-RU"/>
        </w:rPr>
      </w:pPr>
      <w:r w:rsidRPr="00224D28">
        <w:rPr>
          <w:rFonts w:ascii="Times New Roman" w:eastAsia="Times New Roman" w:hAnsi="Times New Roman" w:cs="Times New Roman"/>
          <w:sz w:val="24"/>
          <w:szCs w:val="24"/>
          <w:lang w:val="en-US" w:eastAsia="ru-RU"/>
        </w:rPr>
        <w:t xml:space="preserve">                </w:t>
      </w:r>
      <w:r w:rsidRPr="00224D28">
        <w:rPr>
          <w:rFonts w:ascii="Times New Roman" w:eastAsia="Times New Roman" w:hAnsi="Times New Roman" w:cs="Times New Roman"/>
          <w:sz w:val="24"/>
          <w:szCs w:val="24"/>
          <w:lang w:eastAsia="ru-RU"/>
        </w:rPr>
        <w:t>Kadrovik-praktik.ru</w:t>
      </w:r>
    </w:p>
    <w:p w14:paraId="10BFC442"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27D8C828"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42837881"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48B2BBC3"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0BDA0BF3"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4709102A"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41BDFF83"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31001FC7"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6CCFF14D"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00691947"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5AFB6779"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79BD6D03"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730C156E"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319F1B37"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3FE3E95E"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257C9391"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3735E20A"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292D7499"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4FDED8B0"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332BC03D"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307AB802"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6EF1E204"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5078A39F" w14:textId="77777777" w:rsidR="00224D28" w:rsidRPr="00224D28" w:rsidRDefault="00224D28" w:rsidP="00224D28">
      <w:pPr>
        <w:tabs>
          <w:tab w:val="left" w:pos="993"/>
        </w:tabs>
        <w:ind w:left="709" w:right="140"/>
        <w:jc w:val="center"/>
        <w:rPr>
          <w:rFonts w:ascii="Times New Roman" w:eastAsia="Times New Roman" w:hAnsi="Times New Roman" w:cs="Times New Roman"/>
          <w:b/>
          <w:bCs/>
          <w:sz w:val="24"/>
          <w:szCs w:val="24"/>
          <w:lang w:eastAsia="ru-RU"/>
        </w:rPr>
      </w:pPr>
    </w:p>
    <w:p w14:paraId="3F29E174" w14:textId="77777777" w:rsidR="00224D28" w:rsidRDefault="00224D28" w:rsidP="00224D28">
      <w:pPr>
        <w:tabs>
          <w:tab w:val="left" w:pos="993"/>
        </w:tabs>
        <w:ind w:right="140"/>
        <w:rPr>
          <w:rFonts w:ascii="Times New Roman" w:eastAsia="Times New Roman" w:hAnsi="Times New Roman" w:cs="Times New Roman"/>
          <w:b/>
          <w:bCs/>
          <w:sz w:val="24"/>
          <w:szCs w:val="24"/>
          <w:lang w:eastAsia="ru-RU"/>
        </w:rPr>
      </w:pPr>
    </w:p>
    <w:p w14:paraId="44BAFF0D" w14:textId="77777777" w:rsidR="00224D28" w:rsidRPr="00224D28" w:rsidRDefault="00224D28" w:rsidP="00224D28">
      <w:pPr>
        <w:tabs>
          <w:tab w:val="left" w:pos="993"/>
        </w:tabs>
        <w:ind w:right="140"/>
        <w:jc w:val="center"/>
        <w:rPr>
          <w:rFonts w:ascii="Times New Roman" w:eastAsia="Times New Roman" w:hAnsi="Times New Roman" w:cs="Times New Roman"/>
          <w:b/>
          <w:bCs/>
          <w:sz w:val="24"/>
          <w:szCs w:val="24"/>
          <w:lang w:eastAsia="ru-RU"/>
        </w:rPr>
      </w:pPr>
      <w:r w:rsidRPr="00224D28">
        <w:rPr>
          <w:rFonts w:ascii="Times New Roman" w:eastAsia="Times New Roman" w:hAnsi="Times New Roman" w:cs="Times New Roman"/>
          <w:b/>
          <w:bCs/>
          <w:sz w:val="24"/>
          <w:szCs w:val="24"/>
          <w:lang w:eastAsia="ru-RU"/>
        </w:rPr>
        <w:t xml:space="preserve">4. КОНТРОЛЬ И ОЦЕНКА РЕЗУЛЬТАТОВ ОСВОЕНИЯ </w:t>
      </w:r>
      <w:r w:rsidRPr="00224D28">
        <w:rPr>
          <w:rFonts w:ascii="Times New Roman" w:eastAsia="Times New Roman" w:hAnsi="Times New Roman" w:cs="Times New Roman"/>
          <w:b/>
          <w:bCs/>
          <w:sz w:val="24"/>
          <w:szCs w:val="24"/>
          <w:lang w:eastAsia="ru-RU"/>
        </w:rPr>
        <w:b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4111"/>
        <w:gridCol w:w="2100"/>
      </w:tblGrid>
      <w:tr w:rsidR="00224D28" w:rsidRPr="00224D28" w14:paraId="34EAB581" w14:textId="77777777" w:rsidTr="0016581C">
        <w:trPr>
          <w:trHeight w:val="638"/>
        </w:trPr>
        <w:tc>
          <w:tcPr>
            <w:tcW w:w="3260" w:type="dxa"/>
            <w:vAlign w:val="center"/>
          </w:tcPr>
          <w:p w14:paraId="54D75C61" w14:textId="77777777" w:rsidR="00224D28" w:rsidRPr="00224D28" w:rsidRDefault="00224D28" w:rsidP="00224D28">
            <w:pPr>
              <w:suppressAutoHyphens/>
              <w:spacing w:after="0"/>
              <w:jc w:val="center"/>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Код и наименование профессиональных и общих компетенций, формируемых в рамках модуля</w:t>
            </w:r>
            <w:r w:rsidRPr="00224D28">
              <w:rPr>
                <w:rFonts w:ascii="Calibri" w:eastAsia="Times New Roman" w:hAnsi="Calibri" w:cs="Times New Roman"/>
                <w:bCs/>
                <w:sz w:val="24"/>
                <w:szCs w:val="24"/>
                <w:lang w:eastAsia="ru-RU"/>
              </w:rPr>
              <w:t xml:space="preserve"> </w:t>
            </w:r>
          </w:p>
        </w:tc>
        <w:tc>
          <w:tcPr>
            <w:tcW w:w="4111" w:type="dxa"/>
            <w:vAlign w:val="center"/>
          </w:tcPr>
          <w:p w14:paraId="64FFDA17" w14:textId="77777777" w:rsidR="00224D28" w:rsidRPr="00224D28" w:rsidRDefault="00224D28" w:rsidP="00224D28">
            <w:pPr>
              <w:suppressAutoHyphens/>
              <w:spacing w:after="0"/>
              <w:jc w:val="center"/>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Критерии оценки</w:t>
            </w:r>
          </w:p>
        </w:tc>
        <w:tc>
          <w:tcPr>
            <w:tcW w:w="2091" w:type="dxa"/>
            <w:vAlign w:val="center"/>
          </w:tcPr>
          <w:p w14:paraId="465E90ED" w14:textId="77777777" w:rsidR="00224D28" w:rsidRPr="00224D28" w:rsidRDefault="00224D28" w:rsidP="00224D28">
            <w:pPr>
              <w:suppressAutoHyphens/>
              <w:spacing w:after="0"/>
              <w:jc w:val="center"/>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Методы оценки</w:t>
            </w:r>
          </w:p>
        </w:tc>
      </w:tr>
      <w:tr w:rsidR="00224D28" w:rsidRPr="00224D28" w14:paraId="4714F961" w14:textId="77777777" w:rsidTr="0016581C">
        <w:tc>
          <w:tcPr>
            <w:tcW w:w="3260" w:type="dxa"/>
          </w:tcPr>
          <w:p w14:paraId="2B41F4CD"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r w:rsidRPr="00224D28">
              <w:rPr>
                <w:rFonts w:ascii="Times New Roman" w:eastAsia="Times New Roman" w:hAnsi="Times New Roman" w:cs="Times New Roman"/>
                <w:iCs/>
                <w:sz w:val="24"/>
                <w:szCs w:val="24"/>
                <w:lang w:eastAsia="ru-RU"/>
              </w:rPr>
              <w:t>ПК.1.</w:t>
            </w:r>
            <w:r w:rsidRPr="00224D28">
              <w:rPr>
                <w:rFonts w:ascii="Times New Roman" w:eastAsia="Times New Roman" w:hAnsi="Times New Roman" w:cs="Times New Roman"/>
                <w:sz w:val="24"/>
                <w:szCs w:val="24"/>
                <w:lang w:eastAsia="ru-RU"/>
              </w:rPr>
              <w:t>1 Принимать</w:t>
            </w:r>
            <w:r w:rsidRPr="00224D28">
              <w:rPr>
                <w:rFonts w:ascii="Times New Roman" w:eastAsia="Times New Roman" w:hAnsi="Times New Roman" w:cs="Times New Roman"/>
                <w:spacing w:val="2"/>
                <w:sz w:val="24"/>
                <w:szCs w:val="24"/>
                <w:shd w:val="clear" w:color="auto" w:fill="FFFFFF"/>
                <w:lang w:eastAsia="ru-RU"/>
              </w:rPr>
              <w:t xml:space="preserve"> и регистрировать поступающую корреспонденцию, направлять ее в структурные подразделения организации</w:t>
            </w:r>
          </w:p>
        </w:tc>
        <w:tc>
          <w:tcPr>
            <w:tcW w:w="4111" w:type="dxa"/>
          </w:tcPr>
          <w:p w14:paraId="1C591545"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технологической последовательности обработки поступающих документов.</w:t>
            </w:r>
          </w:p>
          <w:p w14:paraId="2091C5C5"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Правильность заполнения регистрационных форм.</w:t>
            </w:r>
          </w:p>
          <w:p w14:paraId="135CD7E8"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r w:rsidRPr="00224D28">
              <w:rPr>
                <w:rFonts w:ascii="Times New Roman" w:eastAsia="Times New Roman" w:hAnsi="Times New Roman" w:cs="Times New Roman"/>
                <w:iCs/>
                <w:sz w:val="24"/>
                <w:szCs w:val="24"/>
                <w:lang w:eastAsia="ru-RU"/>
              </w:rPr>
              <w:t>Соблюдение порядка работы с документами</w:t>
            </w:r>
          </w:p>
        </w:tc>
        <w:tc>
          <w:tcPr>
            <w:tcW w:w="2091" w:type="dxa"/>
            <w:vMerge w:val="restart"/>
          </w:tcPr>
          <w:p w14:paraId="6BD3A1BE"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Текущий контроль в форме защиты практических работ.</w:t>
            </w:r>
          </w:p>
          <w:p w14:paraId="30F0D449"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Контрольные работы.</w:t>
            </w:r>
          </w:p>
          <w:p w14:paraId="220CBB7B"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r w:rsidRPr="00224D28">
              <w:rPr>
                <w:rFonts w:ascii="Times New Roman" w:eastAsia="Times New Roman" w:hAnsi="Times New Roman" w:cs="Times New Roman"/>
                <w:bCs/>
                <w:sz w:val="24"/>
                <w:szCs w:val="24"/>
                <w:lang w:eastAsia="ru-RU"/>
              </w:rPr>
              <w:t>Наблюдение и экспертная оценка на практических занятиях и при выполнении работ на учебной  производственной практике</w:t>
            </w:r>
          </w:p>
          <w:p w14:paraId="5D8111AF"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3B9042A9"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285A304D"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26FBCAD2"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24A0B3C1"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441CC84F"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1F3D4655"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0CBFF73C"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3B7C6FCB"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2FD9A506"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4B9CAEB2"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54E6C27F"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33C06831"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7769E269"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341FC258"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416F6889"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6A0A1CF2"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21054D34" w14:textId="77777777" w:rsidR="00224D28" w:rsidRPr="00224D28" w:rsidRDefault="00224D28" w:rsidP="00224D28">
            <w:pPr>
              <w:suppressAutoHyphens/>
              <w:spacing w:after="0"/>
              <w:rPr>
                <w:rFonts w:ascii="Times New Roman" w:eastAsia="Times New Roman" w:hAnsi="Times New Roman" w:cs="Times New Roman"/>
                <w:bCs/>
                <w:sz w:val="24"/>
                <w:szCs w:val="24"/>
                <w:lang w:eastAsia="ru-RU"/>
              </w:rPr>
            </w:pPr>
          </w:p>
          <w:p w14:paraId="636F7CD6"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p>
        </w:tc>
      </w:tr>
      <w:tr w:rsidR="00224D28" w:rsidRPr="00224D28" w14:paraId="0C662974" w14:textId="77777777" w:rsidTr="0016581C">
        <w:tc>
          <w:tcPr>
            <w:tcW w:w="3260" w:type="dxa"/>
          </w:tcPr>
          <w:p w14:paraId="0AAFDDB3" w14:textId="77777777" w:rsidR="00224D28" w:rsidRPr="00224D28" w:rsidRDefault="00224D28" w:rsidP="00224D28">
            <w:pPr>
              <w:spacing w:after="0" w:line="240" w:lineRule="auto"/>
              <w:rPr>
                <w:rFonts w:ascii="Times New Roman" w:eastAsia="Times New Roman" w:hAnsi="Times New Roman" w:cs="Times New Roman"/>
                <w:sz w:val="24"/>
                <w:szCs w:val="24"/>
                <w:lang w:eastAsia="ru-RU"/>
              </w:rPr>
            </w:pPr>
            <w:r w:rsidRPr="00224D28">
              <w:rPr>
                <w:rFonts w:ascii="Times New Roman" w:eastAsia="Times New Roman" w:hAnsi="Times New Roman" w:cs="Times New Roman"/>
                <w:iCs/>
                <w:sz w:val="24"/>
                <w:szCs w:val="24"/>
                <w:lang w:eastAsia="ru-RU"/>
              </w:rPr>
              <w:t>ПК.1.2 </w:t>
            </w:r>
            <w:r w:rsidRPr="00224D28">
              <w:rPr>
                <w:rFonts w:ascii="Times New Roman" w:eastAsia="Times New Roman" w:hAnsi="Times New Roman" w:cs="Times New Roman"/>
                <w:spacing w:val="2"/>
                <w:sz w:val="24"/>
                <w:szCs w:val="24"/>
                <w:shd w:val="clear" w:color="auto" w:fill="FFFFFF"/>
                <w:lang w:eastAsia="ru-RU"/>
              </w:rPr>
              <w:t>Рассматривать документы и передавать их на исполнение с учетом резолюции руководителей организации</w:t>
            </w:r>
          </w:p>
          <w:p w14:paraId="17D8DF3E"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p>
        </w:tc>
        <w:tc>
          <w:tcPr>
            <w:tcW w:w="4111" w:type="dxa"/>
          </w:tcPr>
          <w:p w14:paraId="75F8FE60"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Правильность предварительного рассмотрения документов и распределения корреспонденции</w:t>
            </w:r>
          </w:p>
          <w:p w14:paraId="6C439332"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правил организации движения документов</w:t>
            </w:r>
          </w:p>
        </w:tc>
        <w:tc>
          <w:tcPr>
            <w:tcW w:w="2091" w:type="dxa"/>
            <w:vMerge/>
          </w:tcPr>
          <w:p w14:paraId="7772DBC6"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p>
        </w:tc>
      </w:tr>
      <w:tr w:rsidR="00224D28" w:rsidRPr="00224D28" w14:paraId="06E4D4EF" w14:textId="77777777" w:rsidTr="0016581C">
        <w:tc>
          <w:tcPr>
            <w:tcW w:w="3260" w:type="dxa"/>
          </w:tcPr>
          <w:p w14:paraId="4650F79F" w14:textId="77777777" w:rsidR="00224D28" w:rsidRPr="00224D28" w:rsidRDefault="00224D28" w:rsidP="00224D28">
            <w:pPr>
              <w:spacing w:after="0" w:line="240" w:lineRule="auto"/>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ПК.1.3 </w:t>
            </w:r>
            <w:r w:rsidRPr="00224D28">
              <w:rPr>
                <w:rFonts w:ascii="Times New Roman" w:eastAsia="Times New Roman" w:hAnsi="Times New Roman" w:cs="Times New Roman"/>
                <w:spacing w:val="2"/>
                <w:sz w:val="24"/>
                <w:szCs w:val="24"/>
                <w:shd w:val="clear" w:color="auto" w:fill="FFFFFF"/>
                <w:lang w:eastAsia="ru-RU"/>
              </w:rPr>
              <w:t>Оформлять регистрационные карточки и создавать банк данных</w:t>
            </w:r>
          </w:p>
        </w:tc>
        <w:tc>
          <w:tcPr>
            <w:tcW w:w="4111" w:type="dxa"/>
          </w:tcPr>
          <w:p w14:paraId="2B38563F"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Правильность оформления регистрационных карточек.</w:t>
            </w:r>
          </w:p>
          <w:p w14:paraId="2B516D4E"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правил создания баз данных и ведения баз данных служебных документов в организации</w:t>
            </w:r>
          </w:p>
        </w:tc>
        <w:tc>
          <w:tcPr>
            <w:tcW w:w="2091" w:type="dxa"/>
            <w:vMerge/>
          </w:tcPr>
          <w:p w14:paraId="6DDB0893"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p>
        </w:tc>
      </w:tr>
      <w:tr w:rsidR="00224D28" w:rsidRPr="00224D28" w14:paraId="6E09682D" w14:textId="77777777" w:rsidTr="0016581C">
        <w:tc>
          <w:tcPr>
            <w:tcW w:w="3260" w:type="dxa"/>
          </w:tcPr>
          <w:p w14:paraId="13C98D19" w14:textId="77777777" w:rsidR="00224D28" w:rsidRPr="00224D28" w:rsidRDefault="00224D28" w:rsidP="00224D28">
            <w:pPr>
              <w:spacing w:after="0" w:line="240" w:lineRule="auto"/>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 xml:space="preserve">ПК.1.4 </w:t>
            </w:r>
            <w:r w:rsidRPr="00224D28">
              <w:rPr>
                <w:rFonts w:ascii="Times New Roman" w:eastAsia="Times New Roman" w:hAnsi="Times New Roman" w:cs="Times New Roman"/>
                <w:spacing w:val="2"/>
                <w:sz w:val="24"/>
                <w:szCs w:val="24"/>
                <w:shd w:val="clear" w:color="auto" w:fill="FFFFFF"/>
                <w:lang w:eastAsia="ru-RU"/>
              </w:rPr>
              <w:t>Вести картотеку учета прохождения документальных материалов</w:t>
            </w:r>
          </w:p>
        </w:tc>
        <w:tc>
          <w:tcPr>
            <w:tcW w:w="4111" w:type="dxa"/>
          </w:tcPr>
          <w:p w14:paraId="3636BB5E"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принципов работы с картотекой.</w:t>
            </w:r>
          </w:p>
          <w:p w14:paraId="6CBEE355"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типовых сроков исполнения документов</w:t>
            </w:r>
          </w:p>
        </w:tc>
        <w:tc>
          <w:tcPr>
            <w:tcW w:w="2091" w:type="dxa"/>
            <w:vMerge/>
          </w:tcPr>
          <w:p w14:paraId="72241A14"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p>
        </w:tc>
      </w:tr>
      <w:tr w:rsidR="00224D28" w:rsidRPr="00224D28" w14:paraId="5E8EF44A" w14:textId="77777777" w:rsidTr="0016581C">
        <w:tc>
          <w:tcPr>
            <w:tcW w:w="3260" w:type="dxa"/>
          </w:tcPr>
          <w:p w14:paraId="79EE6A60" w14:textId="77777777" w:rsidR="00224D28" w:rsidRPr="00224D28" w:rsidRDefault="00224D28" w:rsidP="00224D28">
            <w:pPr>
              <w:spacing w:after="0" w:line="240" w:lineRule="auto"/>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ПК.1.5</w:t>
            </w:r>
            <w:r w:rsidRPr="00224D28">
              <w:rPr>
                <w:rFonts w:ascii="Times New Roman" w:eastAsia="Times New Roman" w:hAnsi="Times New Roman" w:cs="Times New Roman"/>
                <w:spacing w:val="2"/>
                <w:sz w:val="24"/>
                <w:szCs w:val="24"/>
                <w:shd w:val="clear" w:color="auto" w:fill="FFFFFF"/>
                <w:lang w:eastAsia="ru-RU"/>
              </w:rPr>
              <w:t> Осуществлять контроль за прохождением документов</w:t>
            </w:r>
          </w:p>
        </w:tc>
        <w:tc>
          <w:tcPr>
            <w:tcW w:w="4111" w:type="dxa"/>
          </w:tcPr>
          <w:p w14:paraId="4A73D198"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правил организации контроля исполнения документов в организации.</w:t>
            </w:r>
          </w:p>
          <w:p w14:paraId="583CA3A3"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технологии текущего и предупредительного контроля.</w:t>
            </w:r>
          </w:p>
          <w:p w14:paraId="295E81E0"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Правильность составления аналитических справок по организации работы с документами и контролю их исполнения</w:t>
            </w:r>
          </w:p>
        </w:tc>
        <w:tc>
          <w:tcPr>
            <w:tcW w:w="2091" w:type="dxa"/>
            <w:vMerge/>
          </w:tcPr>
          <w:p w14:paraId="29A94A2A"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p>
        </w:tc>
      </w:tr>
      <w:tr w:rsidR="00224D28" w:rsidRPr="00224D28" w14:paraId="20B649A3" w14:textId="77777777" w:rsidTr="0016581C">
        <w:tc>
          <w:tcPr>
            <w:tcW w:w="3260" w:type="dxa"/>
          </w:tcPr>
          <w:p w14:paraId="2D3E9C37" w14:textId="77777777" w:rsidR="00224D28" w:rsidRPr="00224D28" w:rsidRDefault="00224D28" w:rsidP="00224D28">
            <w:pPr>
              <w:spacing w:after="0" w:line="240" w:lineRule="auto"/>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ПК.1.6 </w:t>
            </w:r>
            <w:r w:rsidRPr="00224D28">
              <w:rPr>
                <w:rFonts w:ascii="Times New Roman" w:eastAsia="Times New Roman" w:hAnsi="Times New Roman" w:cs="Times New Roman"/>
                <w:spacing w:val="2"/>
                <w:sz w:val="24"/>
                <w:szCs w:val="24"/>
                <w:shd w:val="clear" w:color="auto" w:fill="FFFFFF"/>
                <w:lang w:eastAsia="ru-RU"/>
              </w:rPr>
              <w:t>Отправлять исполненную документацию адресатам с применением современных видов организационной техники</w:t>
            </w:r>
          </w:p>
        </w:tc>
        <w:tc>
          <w:tcPr>
            <w:tcW w:w="4111" w:type="dxa"/>
          </w:tcPr>
          <w:p w14:paraId="55FBC1F2"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правил и сроков отправки исходящих документов.</w:t>
            </w:r>
          </w:p>
          <w:p w14:paraId="364C4432"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 xml:space="preserve">Использование современных видов организационной техники при отправлении документации </w:t>
            </w:r>
            <w:r w:rsidRPr="00224D28">
              <w:rPr>
                <w:rFonts w:ascii="Times New Roman" w:eastAsia="Times New Roman" w:hAnsi="Times New Roman" w:cs="Times New Roman"/>
                <w:iCs/>
                <w:sz w:val="24"/>
                <w:szCs w:val="24"/>
                <w:lang w:eastAsia="ru-RU"/>
              </w:rPr>
              <w:lastRenderedPageBreak/>
              <w:t>адресатам</w:t>
            </w:r>
          </w:p>
        </w:tc>
        <w:tc>
          <w:tcPr>
            <w:tcW w:w="2091" w:type="dxa"/>
            <w:vMerge/>
          </w:tcPr>
          <w:p w14:paraId="26E0FF7E"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p>
        </w:tc>
      </w:tr>
      <w:tr w:rsidR="00224D28" w:rsidRPr="00224D28" w14:paraId="0F89AA8D" w14:textId="77777777" w:rsidTr="0016581C">
        <w:tc>
          <w:tcPr>
            <w:tcW w:w="3260" w:type="dxa"/>
          </w:tcPr>
          <w:p w14:paraId="0C33A2EC" w14:textId="77777777" w:rsidR="00224D28" w:rsidRPr="00224D28" w:rsidRDefault="00224D28" w:rsidP="00224D28">
            <w:pPr>
              <w:spacing w:after="0" w:line="240" w:lineRule="auto"/>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 xml:space="preserve">ПК.1.7 </w:t>
            </w:r>
            <w:r w:rsidRPr="00224D28">
              <w:rPr>
                <w:rFonts w:ascii="Times New Roman" w:eastAsia="Times New Roman" w:hAnsi="Times New Roman" w:cs="Times New Roman"/>
                <w:spacing w:val="2"/>
                <w:sz w:val="24"/>
                <w:szCs w:val="24"/>
                <w:shd w:val="clear" w:color="auto" w:fill="FFFFFF"/>
                <w:lang w:eastAsia="ru-RU"/>
              </w:rPr>
              <w:t>Составлять и оформлять служебные документы, материалы с использованием формуляров документов конкретных видов</w:t>
            </w:r>
          </w:p>
        </w:tc>
        <w:tc>
          <w:tcPr>
            <w:tcW w:w="4111" w:type="dxa"/>
          </w:tcPr>
          <w:p w14:paraId="33FDEDC2"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Соблюдение правил составления и оформления организационно-распорядительных документов.</w:t>
            </w:r>
          </w:p>
          <w:p w14:paraId="2F9703E5" w14:textId="77777777" w:rsidR="00224D28" w:rsidRPr="00224D28" w:rsidRDefault="00224D28" w:rsidP="00224D28">
            <w:pPr>
              <w:suppressAutoHyphens/>
              <w:spacing w:after="0"/>
              <w:rPr>
                <w:rFonts w:ascii="Times New Roman" w:eastAsia="Times New Roman" w:hAnsi="Times New Roman" w:cs="Times New Roman"/>
                <w:iCs/>
                <w:sz w:val="24"/>
                <w:szCs w:val="24"/>
                <w:lang w:eastAsia="ru-RU"/>
              </w:rPr>
            </w:pPr>
            <w:r w:rsidRPr="00224D28">
              <w:rPr>
                <w:rFonts w:ascii="Times New Roman" w:eastAsia="Times New Roman" w:hAnsi="Times New Roman" w:cs="Times New Roman"/>
                <w:iCs/>
                <w:sz w:val="24"/>
                <w:szCs w:val="24"/>
                <w:lang w:eastAsia="ru-RU"/>
              </w:rPr>
              <w:t xml:space="preserve">Использование современных видов организационной техники в процессе составления, оформления и редактирования служебных </w:t>
            </w:r>
            <w:proofErr w:type="spellStart"/>
            <w:r w:rsidRPr="00224D28">
              <w:rPr>
                <w:rFonts w:ascii="Times New Roman" w:eastAsia="Times New Roman" w:hAnsi="Times New Roman" w:cs="Times New Roman"/>
                <w:iCs/>
                <w:sz w:val="24"/>
                <w:szCs w:val="24"/>
                <w:lang w:eastAsia="ru-RU"/>
              </w:rPr>
              <w:t>докментов</w:t>
            </w:r>
            <w:proofErr w:type="spellEnd"/>
          </w:p>
        </w:tc>
        <w:tc>
          <w:tcPr>
            <w:tcW w:w="2091" w:type="dxa"/>
            <w:vMerge/>
          </w:tcPr>
          <w:p w14:paraId="4F7D288E" w14:textId="77777777" w:rsidR="00224D28" w:rsidRPr="00224D28" w:rsidRDefault="00224D28" w:rsidP="00224D28">
            <w:pPr>
              <w:suppressAutoHyphens/>
              <w:spacing w:after="0"/>
              <w:rPr>
                <w:rFonts w:ascii="Times New Roman" w:eastAsia="Times New Roman" w:hAnsi="Times New Roman" w:cs="Times New Roman"/>
                <w:b/>
                <w:bCs/>
                <w:sz w:val="24"/>
                <w:szCs w:val="24"/>
                <w:lang w:eastAsia="ru-RU"/>
              </w:rPr>
            </w:pPr>
          </w:p>
        </w:tc>
      </w:tr>
    </w:tbl>
    <w:p w14:paraId="2F60AA55" w14:textId="77777777" w:rsidR="00983F3A" w:rsidRPr="00527934" w:rsidRDefault="00983F3A" w:rsidP="004D4D46"/>
    <w:sectPr w:rsidR="00983F3A" w:rsidRPr="00527934" w:rsidSect="00224D28">
      <w:pgSz w:w="11906" w:h="16838"/>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ED832" w14:textId="77777777" w:rsidR="00C92FCC" w:rsidRDefault="00C92FCC" w:rsidP="008C1C62">
      <w:pPr>
        <w:spacing w:after="0" w:line="240" w:lineRule="auto"/>
      </w:pPr>
      <w:r>
        <w:separator/>
      </w:r>
    </w:p>
  </w:endnote>
  <w:endnote w:type="continuationSeparator" w:id="0">
    <w:p w14:paraId="393EC208" w14:textId="77777777" w:rsidR="00C92FCC" w:rsidRDefault="00C92FCC" w:rsidP="008C1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1ADE" w14:textId="77777777" w:rsidR="00CE1EC4" w:rsidRDefault="00CE1EC4">
    <w:pPr>
      <w:pStyle w:val="aa"/>
      <w:jc w:val="right"/>
    </w:pPr>
    <w:r>
      <w:fldChar w:fldCharType="begin"/>
    </w:r>
    <w:r>
      <w:instrText>PAGE   \* MERGEFORMAT</w:instrText>
    </w:r>
    <w:r>
      <w:fldChar w:fldCharType="separate"/>
    </w:r>
    <w:r w:rsidR="006E6899">
      <w:rPr>
        <w:noProof/>
      </w:rPr>
      <w:t>7</w:t>
    </w:r>
    <w:r>
      <w:fldChar w:fldCharType="end"/>
    </w:r>
  </w:p>
  <w:p w14:paraId="1F6D6D59" w14:textId="77777777" w:rsidR="00CE1EC4" w:rsidRDefault="00CE1E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A65C6" w14:textId="77777777" w:rsidR="00C92FCC" w:rsidRDefault="00C92FCC" w:rsidP="008C1C62">
      <w:pPr>
        <w:spacing w:after="0" w:line="240" w:lineRule="auto"/>
      </w:pPr>
      <w:r>
        <w:separator/>
      </w:r>
    </w:p>
  </w:footnote>
  <w:footnote w:type="continuationSeparator" w:id="0">
    <w:p w14:paraId="6B4DC682" w14:textId="77777777" w:rsidR="00C92FCC" w:rsidRDefault="00C92FCC" w:rsidP="008C1C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E15D0"/>
    <w:multiLevelType w:val="hybridMultilevel"/>
    <w:tmpl w:val="9524F136"/>
    <w:lvl w:ilvl="0" w:tplc="0D168B18">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027515"/>
    <w:multiLevelType w:val="hybridMultilevel"/>
    <w:tmpl w:val="32541050"/>
    <w:lvl w:ilvl="0" w:tplc="16C4CCB4">
      <w:start w:val="5"/>
      <w:numFmt w:val="bullet"/>
      <w:lvlText w:val="-"/>
      <w:lvlJc w:val="left"/>
      <w:pPr>
        <w:ind w:left="420" w:hanging="360"/>
      </w:pPr>
      <w:rPr>
        <w:rFonts w:ascii="Times New Roman" w:eastAsia="Times New Roman" w:hAnsi="Times New Roman" w:cs="Times New Roman" w:hint="default"/>
        <w:color w:val="auto"/>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3750FED"/>
    <w:multiLevelType w:val="hybridMultilevel"/>
    <w:tmpl w:val="1DDE3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7" w15:restartNumberingAfterBreak="0">
    <w:nsid w:val="4C424F55"/>
    <w:multiLevelType w:val="hybridMultilevel"/>
    <w:tmpl w:val="7A7095A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9"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7802B65"/>
    <w:multiLevelType w:val="multilevel"/>
    <w:tmpl w:val="AE2C500A"/>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b w:val="0"/>
        <w:bCs/>
        <w:i w:val="0"/>
        <w:iCs/>
        <w:color w:val="auto"/>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7B0244D4"/>
    <w:multiLevelType w:val="hybridMultilevel"/>
    <w:tmpl w:val="7556E5CE"/>
    <w:lvl w:ilvl="0" w:tplc="7206C75A">
      <w:start w:val="1"/>
      <w:numFmt w:val="decimal"/>
      <w:lvlText w:val="%1."/>
      <w:lvlJc w:val="left"/>
      <w:pPr>
        <w:ind w:left="498" w:hanging="39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2" w15:restartNumberingAfterBreak="0">
    <w:nsid w:val="7C841F6A"/>
    <w:multiLevelType w:val="hybridMultilevel"/>
    <w:tmpl w:val="98FED9B8"/>
    <w:lvl w:ilvl="0" w:tplc="0A98E8B0">
      <w:start w:val="1"/>
      <w:numFmt w:val="decimal"/>
      <w:lvlText w:val="%1."/>
      <w:lvlJc w:val="left"/>
      <w:pPr>
        <w:ind w:left="107" w:hanging="363"/>
      </w:pPr>
      <w:rPr>
        <w:rFonts w:ascii="Times New Roman" w:eastAsia="Times New Roman" w:hAnsi="Times New Roman" w:cs="Times New Roman" w:hint="default"/>
        <w:w w:val="100"/>
        <w:sz w:val="24"/>
        <w:szCs w:val="24"/>
        <w:lang w:val="ru-RU" w:eastAsia="en-US" w:bidi="ar-SA"/>
      </w:rPr>
    </w:lvl>
    <w:lvl w:ilvl="1" w:tplc="67CEA1D2">
      <w:numFmt w:val="bullet"/>
      <w:lvlText w:val="•"/>
      <w:lvlJc w:val="left"/>
      <w:pPr>
        <w:ind w:left="1172" w:hanging="363"/>
      </w:pPr>
      <w:rPr>
        <w:rFonts w:hint="default"/>
        <w:lang w:val="ru-RU" w:eastAsia="en-US" w:bidi="ar-SA"/>
      </w:rPr>
    </w:lvl>
    <w:lvl w:ilvl="2" w:tplc="79F63E72">
      <w:numFmt w:val="bullet"/>
      <w:lvlText w:val="•"/>
      <w:lvlJc w:val="left"/>
      <w:pPr>
        <w:ind w:left="2244" w:hanging="363"/>
      </w:pPr>
      <w:rPr>
        <w:rFonts w:hint="default"/>
        <w:lang w:val="ru-RU" w:eastAsia="en-US" w:bidi="ar-SA"/>
      </w:rPr>
    </w:lvl>
    <w:lvl w:ilvl="3" w:tplc="2CB4714A">
      <w:numFmt w:val="bullet"/>
      <w:lvlText w:val="•"/>
      <w:lvlJc w:val="left"/>
      <w:pPr>
        <w:ind w:left="3316" w:hanging="363"/>
      </w:pPr>
      <w:rPr>
        <w:rFonts w:hint="default"/>
        <w:lang w:val="ru-RU" w:eastAsia="en-US" w:bidi="ar-SA"/>
      </w:rPr>
    </w:lvl>
    <w:lvl w:ilvl="4" w:tplc="AE64E8AE">
      <w:numFmt w:val="bullet"/>
      <w:lvlText w:val="•"/>
      <w:lvlJc w:val="left"/>
      <w:pPr>
        <w:ind w:left="4389" w:hanging="363"/>
      </w:pPr>
      <w:rPr>
        <w:rFonts w:hint="default"/>
        <w:lang w:val="ru-RU" w:eastAsia="en-US" w:bidi="ar-SA"/>
      </w:rPr>
    </w:lvl>
    <w:lvl w:ilvl="5" w:tplc="13AE55FC">
      <w:numFmt w:val="bullet"/>
      <w:lvlText w:val="•"/>
      <w:lvlJc w:val="left"/>
      <w:pPr>
        <w:ind w:left="5461" w:hanging="363"/>
      </w:pPr>
      <w:rPr>
        <w:rFonts w:hint="default"/>
        <w:lang w:val="ru-RU" w:eastAsia="en-US" w:bidi="ar-SA"/>
      </w:rPr>
    </w:lvl>
    <w:lvl w:ilvl="6" w:tplc="FDAA11BE">
      <w:numFmt w:val="bullet"/>
      <w:lvlText w:val="•"/>
      <w:lvlJc w:val="left"/>
      <w:pPr>
        <w:ind w:left="6533" w:hanging="363"/>
      </w:pPr>
      <w:rPr>
        <w:rFonts w:hint="default"/>
        <w:lang w:val="ru-RU" w:eastAsia="en-US" w:bidi="ar-SA"/>
      </w:rPr>
    </w:lvl>
    <w:lvl w:ilvl="7" w:tplc="E45E87FA">
      <w:numFmt w:val="bullet"/>
      <w:lvlText w:val="•"/>
      <w:lvlJc w:val="left"/>
      <w:pPr>
        <w:ind w:left="7606" w:hanging="363"/>
      </w:pPr>
      <w:rPr>
        <w:rFonts w:hint="default"/>
        <w:lang w:val="ru-RU" w:eastAsia="en-US" w:bidi="ar-SA"/>
      </w:rPr>
    </w:lvl>
    <w:lvl w:ilvl="8" w:tplc="0CA475A2">
      <w:numFmt w:val="bullet"/>
      <w:lvlText w:val="•"/>
      <w:lvlJc w:val="left"/>
      <w:pPr>
        <w:ind w:left="8678" w:hanging="363"/>
      </w:pPr>
      <w:rPr>
        <w:rFonts w:hint="default"/>
        <w:lang w:val="ru-RU" w:eastAsia="en-US" w:bidi="ar-SA"/>
      </w:rPr>
    </w:lvl>
  </w:abstractNum>
  <w:num w:numId="1" w16cid:durableId="549267144">
    <w:abstractNumId w:val="5"/>
  </w:num>
  <w:num w:numId="2" w16cid:durableId="1768847597">
    <w:abstractNumId w:val="10"/>
  </w:num>
  <w:num w:numId="3" w16cid:durableId="1658997070">
    <w:abstractNumId w:val="3"/>
  </w:num>
  <w:num w:numId="4" w16cid:durableId="1407340391">
    <w:abstractNumId w:val="1"/>
  </w:num>
  <w:num w:numId="5" w16cid:durableId="430853454">
    <w:abstractNumId w:val="7"/>
  </w:num>
  <w:num w:numId="6" w16cid:durableId="1386642214">
    <w:abstractNumId w:val="11"/>
  </w:num>
  <w:num w:numId="7" w16cid:durableId="437603056">
    <w:abstractNumId w:val="0"/>
  </w:num>
  <w:num w:numId="8" w16cid:durableId="2022006927">
    <w:abstractNumId w:val="12"/>
  </w:num>
  <w:num w:numId="9" w16cid:durableId="1235898400">
    <w:abstractNumId w:val="4"/>
  </w:num>
  <w:num w:numId="10" w16cid:durableId="587889845">
    <w:abstractNumId w:val="9"/>
  </w:num>
  <w:num w:numId="11" w16cid:durableId="686641887">
    <w:abstractNumId w:val="8"/>
  </w:num>
  <w:num w:numId="12" w16cid:durableId="649674060">
    <w:abstractNumId w:val="6"/>
  </w:num>
  <w:num w:numId="13" w16cid:durableId="852498794">
    <w:abstractNumId w:val="8"/>
  </w:num>
  <w:num w:numId="14" w16cid:durableId="843012684">
    <w:abstractNumId w:val="9"/>
  </w:num>
  <w:num w:numId="15" w16cid:durableId="474488942">
    <w:abstractNumId w:val="4"/>
  </w:num>
  <w:num w:numId="16" w16cid:durableId="7963353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5E2C"/>
    <w:rsid w:val="0001619F"/>
    <w:rsid w:val="000521E0"/>
    <w:rsid w:val="000D19C0"/>
    <w:rsid w:val="00144A72"/>
    <w:rsid w:val="0016581C"/>
    <w:rsid w:val="001D55A9"/>
    <w:rsid w:val="00224D28"/>
    <w:rsid w:val="002B5E2C"/>
    <w:rsid w:val="002C7DAA"/>
    <w:rsid w:val="00304BB6"/>
    <w:rsid w:val="0034495B"/>
    <w:rsid w:val="00372672"/>
    <w:rsid w:val="003C7773"/>
    <w:rsid w:val="003C7F8C"/>
    <w:rsid w:val="003F091E"/>
    <w:rsid w:val="00430E1D"/>
    <w:rsid w:val="00451D7C"/>
    <w:rsid w:val="004D4D46"/>
    <w:rsid w:val="004F48FD"/>
    <w:rsid w:val="0052689D"/>
    <w:rsid w:val="00527934"/>
    <w:rsid w:val="00544229"/>
    <w:rsid w:val="005521E5"/>
    <w:rsid w:val="00556F2C"/>
    <w:rsid w:val="00566A10"/>
    <w:rsid w:val="005738EB"/>
    <w:rsid w:val="00581FFF"/>
    <w:rsid w:val="00597778"/>
    <w:rsid w:val="006B36B8"/>
    <w:rsid w:val="006E6899"/>
    <w:rsid w:val="00834BE5"/>
    <w:rsid w:val="008412FE"/>
    <w:rsid w:val="00841F96"/>
    <w:rsid w:val="00892F60"/>
    <w:rsid w:val="008C1C62"/>
    <w:rsid w:val="008E006B"/>
    <w:rsid w:val="008E2363"/>
    <w:rsid w:val="008E5D8C"/>
    <w:rsid w:val="00983F3A"/>
    <w:rsid w:val="00A85F0C"/>
    <w:rsid w:val="00AE6470"/>
    <w:rsid w:val="00B058F9"/>
    <w:rsid w:val="00B75A9D"/>
    <w:rsid w:val="00B84F7C"/>
    <w:rsid w:val="00B87DD2"/>
    <w:rsid w:val="00BA2503"/>
    <w:rsid w:val="00C3444E"/>
    <w:rsid w:val="00C46781"/>
    <w:rsid w:val="00C51D4A"/>
    <w:rsid w:val="00C92FCC"/>
    <w:rsid w:val="00CB1FD6"/>
    <w:rsid w:val="00CC6A67"/>
    <w:rsid w:val="00CE1EC4"/>
    <w:rsid w:val="00D22209"/>
    <w:rsid w:val="00DA106A"/>
    <w:rsid w:val="00DB7DA1"/>
    <w:rsid w:val="00E5232C"/>
    <w:rsid w:val="00ED0E62"/>
    <w:rsid w:val="00F3393A"/>
    <w:rsid w:val="00F41F68"/>
    <w:rsid w:val="00F66BFD"/>
    <w:rsid w:val="00FA7BC4"/>
    <w:rsid w:val="00FC7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EFFB1"/>
  <w15:docId w15:val="{51D03868-14DE-4B80-A42B-EAAC452F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0E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521E5"/>
    <w:pPr>
      <w:ind w:left="720"/>
      <w:contextualSpacing/>
    </w:pPr>
  </w:style>
  <w:style w:type="paragraph" w:customStyle="1" w:styleId="Default">
    <w:name w:val="Default"/>
    <w:rsid w:val="001D55A9"/>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
    <w:name w:val="Нет списка1"/>
    <w:next w:val="a2"/>
    <w:uiPriority w:val="99"/>
    <w:semiHidden/>
    <w:unhideWhenUsed/>
    <w:rsid w:val="004D4D46"/>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4D4D46"/>
    <w:pPr>
      <w:spacing w:after="0" w:line="240" w:lineRule="auto"/>
    </w:pPr>
    <w:rPr>
      <w:rFonts w:ascii="Times New Roman" w:eastAsia="Times New Roman" w:hAnsi="Times New Roman" w:cs="Times New Roman"/>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4D4D46"/>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link w:val="10"/>
    <w:uiPriority w:val="99"/>
    <w:rsid w:val="004D4D46"/>
    <w:rPr>
      <w:rFonts w:cs="Times New Roman"/>
      <w:vertAlign w:val="superscript"/>
    </w:rPr>
  </w:style>
  <w:style w:type="paragraph" w:customStyle="1" w:styleId="10">
    <w:name w:val="Знак сноски1"/>
    <w:basedOn w:val="a"/>
    <w:link w:val="a7"/>
    <w:uiPriority w:val="99"/>
    <w:rsid w:val="004D4D46"/>
    <w:pPr>
      <w:spacing w:after="0" w:line="240" w:lineRule="auto"/>
    </w:pPr>
    <w:rPr>
      <w:rFonts w:cs="Times New Roman"/>
      <w:vertAlign w:val="superscript"/>
    </w:rPr>
  </w:style>
  <w:style w:type="paragraph" w:styleId="a8">
    <w:name w:val="header"/>
    <w:basedOn w:val="a"/>
    <w:link w:val="a9"/>
    <w:uiPriority w:val="99"/>
    <w:unhideWhenUsed/>
    <w:rsid w:val="004D4D4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D4D46"/>
  </w:style>
  <w:style w:type="paragraph" w:styleId="aa">
    <w:name w:val="footer"/>
    <w:basedOn w:val="a"/>
    <w:link w:val="ab"/>
    <w:uiPriority w:val="99"/>
    <w:unhideWhenUsed/>
    <w:rsid w:val="004D4D4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D4D46"/>
  </w:style>
  <w:style w:type="paragraph" w:styleId="ac">
    <w:name w:val="No Spacing"/>
    <w:link w:val="ad"/>
    <w:uiPriority w:val="1"/>
    <w:qFormat/>
    <w:rsid w:val="004D4D46"/>
    <w:pPr>
      <w:spacing w:after="0" w:line="240" w:lineRule="auto"/>
    </w:pPr>
  </w:style>
  <w:style w:type="character" w:customStyle="1" w:styleId="ad">
    <w:name w:val="Без интервала Знак"/>
    <w:link w:val="ac"/>
    <w:uiPriority w:val="1"/>
    <w:qFormat/>
    <w:locked/>
    <w:rsid w:val="004D4D46"/>
  </w:style>
  <w:style w:type="character" w:styleId="ae">
    <w:name w:val="Strong"/>
    <w:basedOn w:val="a0"/>
    <w:uiPriority w:val="22"/>
    <w:qFormat/>
    <w:rsid w:val="004D4D46"/>
    <w:rPr>
      <w:b/>
      <w:bCs/>
    </w:rPr>
  </w:style>
  <w:style w:type="paragraph" w:styleId="af">
    <w:name w:val="Balloon Text"/>
    <w:basedOn w:val="a"/>
    <w:link w:val="af0"/>
    <w:uiPriority w:val="99"/>
    <w:semiHidden/>
    <w:unhideWhenUsed/>
    <w:rsid w:val="004D4D4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4D4D46"/>
    <w:rPr>
      <w:rFonts w:ascii="Tahoma" w:hAnsi="Tahoma" w:cs="Tahoma"/>
      <w:sz w:val="16"/>
      <w:szCs w:val="16"/>
    </w:rPr>
  </w:style>
  <w:style w:type="paragraph" w:customStyle="1" w:styleId="TableParagraph">
    <w:name w:val="Table Paragraph"/>
    <w:basedOn w:val="a"/>
    <w:uiPriority w:val="1"/>
    <w:qFormat/>
    <w:rsid w:val="00451D7C"/>
    <w:pPr>
      <w:widowControl w:val="0"/>
      <w:autoSpaceDE w:val="0"/>
      <w:autoSpaceDN w:val="0"/>
      <w:spacing w:after="0" w:line="240" w:lineRule="auto"/>
    </w:pPr>
    <w:rPr>
      <w:rFonts w:ascii="Times New Roman" w:eastAsia="Times New Roman" w:hAnsi="Times New Roman" w:cs="Times New Roman"/>
    </w:rPr>
  </w:style>
  <w:style w:type="character" w:styleId="af1">
    <w:name w:val="Hyperlink"/>
    <w:basedOn w:val="a0"/>
    <w:uiPriority w:val="99"/>
    <w:semiHidden/>
    <w:unhideWhenUsed/>
    <w:rsid w:val="00BA25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442575">
      <w:bodyDiv w:val="1"/>
      <w:marLeft w:val="0"/>
      <w:marRight w:val="0"/>
      <w:marTop w:val="0"/>
      <w:marBottom w:val="0"/>
      <w:divBdr>
        <w:top w:val="none" w:sz="0" w:space="0" w:color="auto"/>
        <w:left w:val="none" w:sz="0" w:space="0" w:color="auto"/>
        <w:bottom w:val="none" w:sz="0" w:space="0" w:color="auto"/>
        <w:right w:val="none" w:sz="0" w:space="0" w:color="auto"/>
      </w:divBdr>
    </w:div>
    <w:div w:id="84385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254B1-8452-45DC-8706-886622D07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34</Pages>
  <Words>7537</Words>
  <Characters>42962</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29</cp:revision>
  <cp:lastPrinted>2024-10-12T03:26:00Z</cp:lastPrinted>
  <dcterms:created xsi:type="dcterms:W3CDTF">2024-10-09T05:59:00Z</dcterms:created>
  <dcterms:modified xsi:type="dcterms:W3CDTF">2025-12-03T17:51:00Z</dcterms:modified>
</cp:coreProperties>
</file>